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1F3" w:rsidRPr="00F661F3" w:rsidRDefault="00F661F3" w:rsidP="00F661F3">
      <w:pPr>
        <w:ind w:left="0" w:right="0"/>
        <w:jc w:val="center"/>
        <w:rPr>
          <w:rFonts w:ascii="Times New Roman" w:hAnsi="Times New Roman" w:cs="Times New Roman"/>
          <w:szCs w:val="26"/>
        </w:rPr>
      </w:pPr>
      <w:r w:rsidRPr="00F661F3">
        <w:rPr>
          <w:rFonts w:ascii="Times New Roman" w:hAnsi="Times New Roman" w:cs="Times New Roman"/>
          <w:noProof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6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1F3" w:rsidRPr="00F661F3" w:rsidRDefault="00F661F3" w:rsidP="00F661F3">
      <w:pPr>
        <w:ind w:left="0" w:right="0"/>
        <w:jc w:val="center"/>
        <w:outlineLvl w:val="0"/>
        <w:rPr>
          <w:rFonts w:ascii="Times New Roman" w:hAnsi="Times New Roman" w:cs="Times New Roman"/>
          <w:szCs w:val="26"/>
        </w:rPr>
      </w:pPr>
      <w:r w:rsidRPr="00F661F3">
        <w:rPr>
          <w:rFonts w:ascii="Times New Roman" w:hAnsi="Times New Roman" w:cs="Times New Roman"/>
          <w:szCs w:val="26"/>
        </w:rPr>
        <w:t>У К Р А Ї Н А</w:t>
      </w:r>
    </w:p>
    <w:p w:rsidR="00F661F3" w:rsidRPr="00F661F3" w:rsidRDefault="00F661F3" w:rsidP="00F661F3">
      <w:pPr>
        <w:ind w:left="0" w:right="0"/>
        <w:jc w:val="center"/>
        <w:rPr>
          <w:rFonts w:ascii="Times New Roman" w:hAnsi="Times New Roman" w:cs="Times New Roman"/>
          <w:szCs w:val="26"/>
        </w:rPr>
      </w:pPr>
      <w:r w:rsidRPr="00F661F3">
        <w:rPr>
          <w:rFonts w:ascii="Times New Roman" w:hAnsi="Times New Roman" w:cs="Times New Roman"/>
          <w:szCs w:val="26"/>
        </w:rPr>
        <w:t>МАЛЕХІВСЬКА СІЛЬСЬКА РАДА</w:t>
      </w:r>
    </w:p>
    <w:p w:rsidR="00F661F3" w:rsidRPr="00F661F3" w:rsidRDefault="00F661F3" w:rsidP="00F661F3">
      <w:pPr>
        <w:ind w:left="0" w:right="0"/>
        <w:jc w:val="center"/>
        <w:rPr>
          <w:rFonts w:ascii="Times New Roman" w:hAnsi="Times New Roman" w:cs="Times New Roman"/>
          <w:szCs w:val="26"/>
        </w:rPr>
      </w:pPr>
      <w:r w:rsidRPr="00F661F3">
        <w:rPr>
          <w:rFonts w:ascii="Times New Roman" w:hAnsi="Times New Roman" w:cs="Times New Roman"/>
          <w:szCs w:val="26"/>
        </w:rPr>
        <w:t>ЖОВКІВСЬКОГО РАЙОНУ ЛЬВІВСЬКОЇ ОБЛАСТІ</w:t>
      </w:r>
    </w:p>
    <w:p w:rsidR="00F661F3" w:rsidRPr="00F661F3" w:rsidRDefault="00F661F3" w:rsidP="00F661F3">
      <w:pPr>
        <w:shd w:val="clear" w:color="auto" w:fill="FFFFFF"/>
        <w:ind w:left="0" w:right="0"/>
        <w:jc w:val="center"/>
        <w:rPr>
          <w:rFonts w:ascii="Times New Roman" w:hAnsi="Times New Roman" w:cs="Times New Roman"/>
          <w:szCs w:val="26"/>
        </w:rPr>
      </w:pPr>
      <w:r w:rsidRPr="00F661F3">
        <w:rPr>
          <w:rFonts w:ascii="Times New Roman" w:hAnsi="Times New Roman" w:cs="Times New Roman"/>
          <w:szCs w:val="26"/>
          <w:lang w:val="en-US"/>
        </w:rPr>
        <w:t>LV</w:t>
      </w:r>
      <w:r w:rsidR="00EA157E">
        <w:rPr>
          <w:rFonts w:ascii="Times New Roman" w:hAnsi="Times New Roman" w:cs="Times New Roman"/>
          <w:szCs w:val="26"/>
        </w:rPr>
        <w:t>І</w:t>
      </w:r>
      <w:r w:rsidRPr="00F661F3">
        <w:rPr>
          <w:rFonts w:ascii="Times New Roman" w:hAnsi="Times New Roman" w:cs="Times New Roman"/>
          <w:szCs w:val="26"/>
        </w:rPr>
        <w:t xml:space="preserve"> </w:t>
      </w:r>
      <w:r w:rsidRPr="00F661F3">
        <w:rPr>
          <w:rFonts w:ascii="Times New Roman" w:hAnsi="Times New Roman" w:cs="Times New Roman"/>
          <w:bCs/>
          <w:szCs w:val="26"/>
        </w:rPr>
        <w:t>сесія сьомого демократичного скликання</w:t>
      </w:r>
    </w:p>
    <w:p w:rsidR="00F661F3" w:rsidRPr="00F661F3" w:rsidRDefault="00F661F3" w:rsidP="00F661F3">
      <w:pPr>
        <w:shd w:val="clear" w:color="auto" w:fill="FFFFFF"/>
        <w:ind w:left="0" w:right="0"/>
        <w:jc w:val="center"/>
        <w:rPr>
          <w:rFonts w:ascii="Times New Roman" w:hAnsi="Times New Roman" w:cs="Times New Roman"/>
          <w:szCs w:val="26"/>
        </w:rPr>
      </w:pPr>
      <w:r w:rsidRPr="00F661F3">
        <w:rPr>
          <w:rFonts w:ascii="Times New Roman" w:hAnsi="Times New Roman" w:cs="Times New Roman"/>
          <w:szCs w:val="26"/>
        </w:rPr>
        <w:t xml:space="preserve">РІШЕННЯ № </w:t>
      </w:r>
      <w:r w:rsidR="00605FCA">
        <w:rPr>
          <w:rFonts w:ascii="Times New Roman" w:hAnsi="Times New Roman" w:cs="Times New Roman"/>
          <w:szCs w:val="26"/>
        </w:rPr>
        <w:t>13</w:t>
      </w:r>
    </w:p>
    <w:p w:rsidR="00F661F3" w:rsidRPr="00F661F3" w:rsidRDefault="00605FCA" w:rsidP="00F661F3">
      <w:pPr>
        <w:ind w:left="0" w:right="-2"/>
        <w:jc w:val="center"/>
        <w:rPr>
          <w:rFonts w:ascii="Times New Roman" w:hAnsi="Times New Roman" w:cs="Times New Roman"/>
          <w:sz w:val="32"/>
          <w:szCs w:val="26"/>
        </w:rPr>
      </w:pPr>
      <w:r>
        <w:rPr>
          <w:rFonts w:ascii="Times New Roman" w:hAnsi="Times New Roman" w:cs="Times New Roman"/>
          <w:szCs w:val="26"/>
        </w:rPr>
        <w:t>від 15</w:t>
      </w:r>
      <w:r w:rsidR="00F661F3" w:rsidRPr="00F661F3">
        <w:rPr>
          <w:rFonts w:ascii="Times New Roman" w:hAnsi="Times New Roman" w:cs="Times New Roman"/>
          <w:szCs w:val="26"/>
        </w:rPr>
        <w:t>.10.2020 року</w:t>
      </w:r>
    </w:p>
    <w:p w:rsidR="00F661F3" w:rsidRPr="00F661F3" w:rsidRDefault="00F661F3" w:rsidP="00F661F3">
      <w:pPr>
        <w:ind w:left="0" w:right="0"/>
        <w:jc w:val="left"/>
        <w:rPr>
          <w:rFonts w:ascii="Times New Roman" w:hAnsi="Times New Roman" w:cs="Times New Roman"/>
          <w:sz w:val="24"/>
          <w:szCs w:val="24"/>
        </w:rPr>
      </w:pPr>
      <w:r w:rsidRPr="00F661F3">
        <w:rPr>
          <w:rFonts w:ascii="Times New Roman" w:hAnsi="Times New Roman" w:cs="Times New Roman"/>
          <w:sz w:val="24"/>
          <w:szCs w:val="24"/>
        </w:rPr>
        <w:t>Про надання дозволу на проведення експертної</w:t>
      </w:r>
    </w:p>
    <w:p w:rsidR="00F661F3" w:rsidRPr="00F661F3" w:rsidRDefault="00F661F3" w:rsidP="00F661F3">
      <w:pPr>
        <w:ind w:left="0" w:right="0"/>
        <w:jc w:val="left"/>
        <w:rPr>
          <w:rFonts w:ascii="Times New Roman" w:hAnsi="Times New Roman" w:cs="Times New Roman"/>
          <w:sz w:val="24"/>
          <w:szCs w:val="24"/>
        </w:rPr>
      </w:pPr>
      <w:r w:rsidRPr="00F661F3">
        <w:rPr>
          <w:rFonts w:ascii="Times New Roman" w:hAnsi="Times New Roman" w:cs="Times New Roman"/>
          <w:sz w:val="24"/>
          <w:szCs w:val="24"/>
        </w:rPr>
        <w:t>грошової оцінки земельної ділянки по вул.</w:t>
      </w:r>
      <w:r w:rsidR="00605FCA">
        <w:rPr>
          <w:rFonts w:ascii="Times New Roman" w:hAnsi="Times New Roman" w:cs="Times New Roman"/>
          <w:sz w:val="24"/>
          <w:szCs w:val="24"/>
        </w:rPr>
        <w:t>Жовківська, 8</w:t>
      </w:r>
    </w:p>
    <w:p w:rsidR="00F661F3" w:rsidRPr="00F661F3" w:rsidRDefault="00F661F3" w:rsidP="00F661F3">
      <w:pPr>
        <w:ind w:left="0" w:right="0"/>
        <w:jc w:val="left"/>
        <w:rPr>
          <w:rFonts w:ascii="Times New Roman" w:hAnsi="Times New Roman" w:cs="Times New Roman"/>
          <w:sz w:val="24"/>
          <w:szCs w:val="24"/>
        </w:rPr>
      </w:pPr>
      <w:r w:rsidRPr="00F661F3">
        <w:rPr>
          <w:rFonts w:ascii="Times New Roman" w:hAnsi="Times New Roman" w:cs="Times New Roman"/>
          <w:sz w:val="24"/>
          <w:szCs w:val="24"/>
        </w:rPr>
        <w:t xml:space="preserve">в с.Малехів </w:t>
      </w:r>
      <w:r w:rsidR="00EA157E">
        <w:rPr>
          <w:rFonts w:ascii="Times New Roman" w:hAnsi="Times New Roman" w:cs="Times New Roman"/>
          <w:sz w:val="24"/>
          <w:szCs w:val="24"/>
        </w:rPr>
        <w:t>ФО</w:t>
      </w:r>
      <w:r w:rsidR="005D1A68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 Музика В.В.</w:t>
      </w:r>
    </w:p>
    <w:p w:rsidR="00F661F3" w:rsidRPr="00F661F3" w:rsidRDefault="00F661F3" w:rsidP="00F661F3">
      <w:pPr>
        <w:ind w:left="0"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F661F3" w:rsidRPr="00F661F3" w:rsidRDefault="00F661F3" w:rsidP="00F661F3">
      <w:pPr>
        <w:ind w:left="0" w:right="0"/>
        <w:rPr>
          <w:rFonts w:ascii="Times New Roman" w:hAnsi="Times New Roman" w:cs="Times New Roman"/>
          <w:sz w:val="24"/>
          <w:szCs w:val="24"/>
        </w:rPr>
      </w:pPr>
      <w:r w:rsidRPr="00F661F3">
        <w:rPr>
          <w:rFonts w:ascii="Times New Roman" w:hAnsi="Times New Roman" w:cs="Times New Roman"/>
          <w:sz w:val="24"/>
          <w:szCs w:val="24"/>
        </w:rPr>
        <w:t xml:space="preserve">Розглянувши заяву </w:t>
      </w:r>
      <w:r w:rsidR="00EA157E">
        <w:rPr>
          <w:rFonts w:ascii="Times New Roman" w:hAnsi="Times New Roman" w:cs="Times New Roman"/>
          <w:sz w:val="24"/>
          <w:szCs w:val="24"/>
        </w:rPr>
        <w:t>ФО</w:t>
      </w:r>
      <w:r w:rsidR="005D1A68">
        <w:rPr>
          <w:rFonts w:ascii="Times New Roman" w:hAnsi="Times New Roman" w:cs="Times New Roman"/>
          <w:sz w:val="24"/>
          <w:szCs w:val="24"/>
        </w:rPr>
        <w:t>П</w:t>
      </w:r>
      <w:r w:rsidR="00EA157E">
        <w:rPr>
          <w:rFonts w:ascii="Times New Roman" w:hAnsi="Times New Roman" w:cs="Times New Roman"/>
          <w:sz w:val="24"/>
          <w:szCs w:val="24"/>
        </w:rPr>
        <w:t xml:space="preserve"> </w:t>
      </w:r>
      <w:r w:rsidR="00605FCA">
        <w:rPr>
          <w:rFonts w:ascii="Times New Roman" w:hAnsi="Times New Roman" w:cs="Times New Roman"/>
          <w:sz w:val="24"/>
          <w:szCs w:val="24"/>
        </w:rPr>
        <w:t>Музики</w:t>
      </w:r>
      <w:r w:rsidR="00EA15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Віри Володимирівни</w:t>
      </w:r>
      <w:r w:rsidRPr="00F661F3">
        <w:rPr>
          <w:rFonts w:ascii="Times New Roman" w:hAnsi="Times New Roman" w:cs="Times New Roman"/>
          <w:sz w:val="24"/>
          <w:szCs w:val="24"/>
        </w:rPr>
        <w:t xml:space="preserve"> про надання дозволу на виготовлення експертної грошової оцінки на земельну ділянку площею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661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44</w:t>
      </w:r>
      <w:r w:rsidRPr="00F661F3">
        <w:rPr>
          <w:rFonts w:ascii="Times New Roman" w:hAnsi="Times New Roman" w:cs="Times New Roman"/>
          <w:sz w:val="24"/>
          <w:szCs w:val="24"/>
        </w:rPr>
        <w:t xml:space="preserve">00 га </w:t>
      </w:r>
      <w:r w:rsidR="00605FCA">
        <w:rPr>
          <w:rFonts w:ascii="Times New Roman" w:hAnsi="Times New Roman" w:cs="Times New Roman"/>
          <w:sz w:val="24"/>
          <w:szCs w:val="24"/>
        </w:rPr>
        <w:t>д</w:t>
      </w:r>
      <w:r w:rsidR="00605FCA" w:rsidRPr="00605FCA">
        <w:rPr>
          <w:rFonts w:ascii="Times New Roman" w:hAnsi="Times New Roman" w:cs="Times New Roman"/>
          <w:sz w:val="24"/>
          <w:szCs w:val="26"/>
          <w:shd w:val="clear" w:color="auto" w:fill="FFFFFF"/>
        </w:rPr>
        <w:t>ля будівництва та обслуговування інших будівель громадської забудови</w:t>
      </w:r>
      <w:r w:rsidRPr="00F661F3">
        <w:rPr>
          <w:rFonts w:ascii="Times New Roman" w:hAnsi="Times New Roman" w:cs="Times New Roman"/>
          <w:sz w:val="24"/>
          <w:szCs w:val="24"/>
        </w:rPr>
        <w:t xml:space="preserve"> по вул.</w:t>
      </w:r>
      <w:r w:rsidR="00605FCA">
        <w:rPr>
          <w:rFonts w:ascii="Times New Roman" w:hAnsi="Times New Roman" w:cs="Times New Roman"/>
          <w:sz w:val="24"/>
          <w:szCs w:val="24"/>
        </w:rPr>
        <w:t>Жовківська, 8</w:t>
      </w:r>
      <w:r w:rsidRPr="00F661F3">
        <w:rPr>
          <w:rFonts w:ascii="Times New Roman" w:hAnsi="Times New Roman" w:cs="Times New Roman"/>
          <w:sz w:val="24"/>
          <w:szCs w:val="24"/>
        </w:rPr>
        <w:t xml:space="preserve"> в с.Малехів, Витяг з Державного реєстру речових прав на нерухоме майно про реєстрацію пра</w:t>
      </w:r>
      <w:r w:rsidR="00EA157E">
        <w:rPr>
          <w:rFonts w:ascii="Times New Roman" w:hAnsi="Times New Roman" w:cs="Times New Roman"/>
          <w:sz w:val="24"/>
          <w:szCs w:val="24"/>
        </w:rPr>
        <w:t>ва власності від 15</w:t>
      </w:r>
      <w:r w:rsidRPr="00F661F3">
        <w:rPr>
          <w:rFonts w:ascii="Times New Roman" w:hAnsi="Times New Roman" w:cs="Times New Roman"/>
          <w:sz w:val="24"/>
          <w:szCs w:val="24"/>
        </w:rPr>
        <w:t xml:space="preserve">.10.2020 року за реєстраційним номером об’єкта нерухомого майна: 2187030046227, згоду на укладення договору про оплату авансового внеску </w:t>
      </w:r>
      <w:r w:rsidRPr="00F661F3">
        <w:rPr>
          <w:rStyle w:val="a7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в рахунок оплати ціни земельної ділянки</w:t>
      </w:r>
      <w:r w:rsidRPr="00F661F3">
        <w:rPr>
          <w:rFonts w:ascii="Times New Roman" w:hAnsi="Times New Roman" w:cs="Times New Roman"/>
          <w:i/>
          <w:sz w:val="24"/>
          <w:szCs w:val="24"/>
        </w:rPr>
        <w:t>,</w:t>
      </w:r>
      <w:r w:rsidRPr="00F661F3">
        <w:rPr>
          <w:rFonts w:ascii="Times New Roman" w:hAnsi="Times New Roman" w:cs="Times New Roman"/>
          <w:sz w:val="24"/>
          <w:szCs w:val="24"/>
        </w:rPr>
        <w:t xml:space="preserve"> з метою забезпечення надходжень до бюджету та ефективного використання земель, керуючись ст.ст.12, 122, 127, 128, 134 Земельного кодексу України, </w:t>
      </w:r>
      <w:r w:rsidR="00CC59E2" w:rsidRPr="00CC59E2">
        <w:rPr>
          <w:rFonts w:ascii="Times New Roman" w:hAnsi="Times New Roman" w:cs="Times New Roman"/>
          <w:sz w:val="24"/>
          <w:szCs w:val="24"/>
        </w:rPr>
        <w:t>ст.9 Закону України «Про оренду землі»</w:t>
      </w:r>
      <w:r w:rsidR="00CC59E2">
        <w:rPr>
          <w:rFonts w:ascii="Times New Roman" w:hAnsi="Times New Roman" w:cs="Times New Roman"/>
          <w:sz w:val="24"/>
          <w:szCs w:val="24"/>
        </w:rPr>
        <w:t xml:space="preserve">, </w:t>
      </w:r>
      <w:r w:rsidRPr="00F661F3">
        <w:rPr>
          <w:rFonts w:ascii="Times New Roman" w:hAnsi="Times New Roman" w:cs="Times New Roman"/>
          <w:sz w:val="24"/>
          <w:szCs w:val="24"/>
        </w:rPr>
        <w:t>ст.5, 13, 15, 19 Закону України «Про оцінку земель», ст.25, п.34 ч.1 ст.26, ст.59 Закону України «Про місцеве самоврядування в Україні» Малехівська сільська рада</w:t>
      </w:r>
    </w:p>
    <w:p w:rsidR="00F661F3" w:rsidRPr="00F661F3" w:rsidRDefault="00F661F3" w:rsidP="00F661F3">
      <w:pPr>
        <w:ind w:left="0" w:right="0"/>
        <w:jc w:val="center"/>
        <w:rPr>
          <w:rFonts w:ascii="Times New Roman" w:hAnsi="Times New Roman" w:cs="Times New Roman"/>
          <w:sz w:val="24"/>
          <w:szCs w:val="24"/>
        </w:rPr>
      </w:pPr>
      <w:r w:rsidRPr="00F661F3">
        <w:rPr>
          <w:rFonts w:ascii="Times New Roman" w:hAnsi="Times New Roman" w:cs="Times New Roman"/>
          <w:sz w:val="24"/>
          <w:szCs w:val="24"/>
        </w:rPr>
        <w:t>ВИРІШИЛА:</w:t>
      </w:r>
    </w:p>
    <w:p w:rsidR="00F661F3" w:rsidRPr="00856280" w:rsidRDefault="00F661F3" w:rsidP="00D23A79">
      <w:pPr>
        <w:pStyle w:val="11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856280">
        <w:rPr>
          <w:b w:val="0"/>
          <w:sz w:val="24"/>
          <w:szCs w:val="24"/>
        </w:rPr>
        <w:t xml:space="preserve">Надати дозвіл </w:t>
      </w:r>
      <w:r w:rsidR="00CC59E2" w:rsidRPr="00CC59E2">
        <w:rPr>
          <w:b w:val="0"/>
          <w:sz w:val="24"/>
          <w:szCs w:val="24"/>
        </w:rPr>
        <w:t>ФО</w:t>
      </w:r>
      <w:r w:rsidR="005D1A68">
        <w:rPr>
          <w:b w:val="0"/>
          <w:sz w:val="24"/>
          <w:szCs w:val="24"/>
        </w:rPr>
        <w:t>П</w:t>
      </w:r>
      <w:r w:rsidR="00CC59E2" w:rsidRPr="00CC59E2">
        <w:rPr>
          <w:b w:val="0"/>
          <w:sz w:val="24"/>
          <w:szCs w:val="24"/>
        </w:rPr>
        <w:t xml:space="preserve"> </w:t>
      </w:r>
      <w:r w:rsidR="00BF2A72">
        <w:rPr>
          <w:b w:val="0"/>
          <w:sz w:val="24"/>
          <w:szCs w:val="24"/>
        </w:rPr>
        <w:t>Музиці</w:t>
      </w:r>
      <w:r w:rsidR="00CC59E2" w:rsidRPr="00CC59E2">
        <w:rPr>
          <w:b w:val="0"/>
          <w:sz w:val="24"/>
          <w:szCs w:val="24"/>
        </w:rPr>
        <w:t xml:space="preserve"> </w:t>
      </w:r>
      <w:r w:rsidR="00BF2A72">
        <w:rPr>
          <w:b w:val="0"/>
          <w:sz w:val="24"/>
          <w:szCs w:val="24"/>
        </w:rPr>
        <w:t>Вірі Володимирівні</w:t>
      </w:r>
      <w:r>
        <w:rPr>
          <w:b w:val="0"/>
          <w:sz w:val="24"/>
          <w:szCs w:val="24"/>
        </w:rPr>
        <w:t xml:space="preserve"> </w:t>
      </w:r>
      <w:r w:rsidRPr="00856280">
        <w:rPr>
          <w:b w:val="0"/>
          <w:sz w:val="24"/>
          <w:szCs w:val="24"/>
        </w:rPr>
        <w:t>на проведення експертної грошової оцінки земельної ділянки, кадастро</w:t>
      </w:r>
      <w:r>
        <w:rPr>
          <w:b w:val="0"/>
          <w:sz w:val="24"/>
          <w:szCs w:val="24"/>
        </w:rPr>
        <w:t xml:space="preserve">вий номер </w:t>
      </w:r>
      <w:r w:rsidR="00CC59E2" w:rsidRPr="00CC59E2">
        <w:rPr>
          <w:b w:val="0"/>
          <w:sz w:val="24"/>
          <w:szCs w:val="26"/>
          <w:shd w:val="clear" w:color="auto" w:fill="FFFFFF"/>
        </w:rPr>
        <w:t>4622785700:01:007:0082</w:t>
      </w:r>
      <w:r w:rsidRPr="00856280">
        <w:rPr>
          <w:b w:val="0"/>
          <w:sz w:val="24"/>
          <w:szCs w:val="24"/>
        </w:rPr>
        <w:t xml:space="preserve">, площею </w:t>
      </w:r>
      <w:r w:rsidR="00CC59E2">
        <w:rPr>
          <w:b w:val="0"/>
          <w:sz w:val="24"/>
          <w:szCs w:val="24"/>
        </w:rPr>
        <w:t>0</w:t>
      </w:r>
      <w:r>
        <w:rPr>
          <w:b w:val="0"/>
          <w:sz w:val="24"/>
          <w:szCs w:val="24"/>
        </w:rPr>
        <w:t>,</w:t>
      </w:r>
      <w:r w:rsidR="00CC59E2">
        <w:rPr>
          <w:b w:val="0"/>
          <w:sz w:val="24"/>
          <w:szCs w:val="24"/>
        </w:rPr>
        <w:t>44</w:t>
      </w:r>
      <w:r>
        <w:rPr>
          <w:b w:val="0"/>
          <w:sz w:val="24"/>
          <w:szCs w:val="24"/>
        </w:rPr>
        <w:t>00</w:t>
      </w:r>
      <w:r w:rsidRPr="00856280">
        <w:rPr>
          <w:b w:val="0"/>
          <w:sz w:val="24"/>
          <w:szCs w:val="24"/>
        </w:rPr>
        <w:t xml:space="preserve"> га </w:t>
      </w:r>
      <w:r w:rsidR="00CC59E2" w:rsidRPr="00CC59E2">
        <w:rPr>
          <w:b w:val="0"/>
          <w:sz w:val="24"/>
          <w:szCs w:val="24"/>
        </w:rPr>
        <w:t>д</w:t>
      </w:r>
      <w:r w:rsidR="00CC59E2" w:rsidRPr="00CC59E2">
        <w:rPr>
          <w:b w:val="0"/>
          <w:sz w:val="24"/>
          <w:szCs w:val="26"/>
          <w:shd w:val="clear" w:color="auto" w:fill="FFFFFF"/>
        </w:rPr>
        <w:t>ля будівництва та обслуговування інших будівель громадської забудови</w:t>
      </w:r>
      <w:r w:rsidR="00CC59E2" w:rsidRPr="00CC59E2">
        <w:rPr>
          <w:b w:val="0"/>
          <w:sz w:val="24"/>
          <w:szCs w:val="24"/>
        </w:rPr>
        <w:t xml:space="preserve"> по вул.Жовківська, 8</w:t>
      </w:r>
      <w:r w:rsidRPr="00856280">
        <w:rPr>
          <w:b w:val="0"/>
          <w:sz w:val="24"/>
          <w:szCs w:val="24"/>
        </w:rPr>
        <w:t xml:space="preserve">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F661F3" w:rsidRPr="00856280" w:rsidRDefault="00BF2A72" w:rsidP="00D23A79">
      <w:pPr>
        <w:pStyle w:val="11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CC59E2">
        <w:rPr>
          <w:b w:val="0"/>
          <w:sz w:val="24"/>
          <w:szCs w:val="24"/>
        </w:rPr>
        <w:t>ФО</w:t>
      </w:r>
      <w:r w:rsidR="005D1A68">
        <w:rPr>
          <w:b w:val="0"/>
          <w:sz w:val="24"/>
          <w:szCs w:val="24"/>
        </w:rPr>
        <w:t>П</w:t>
      </w:r>
      <w:r w:rsidRPr="00CC59E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Музиці</w:t>
      </w:r>
      <w:r w:rsidRPr="00CC59E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Вірі Володимирівні</w:t>
      </w:r>
      <w:r w:rsidR="00F661F3">
        <w:rPr>
          <w:b w:val="0"/>
          <w:sz w:val="24"/>
          <w:szCs w:val="24"/>
        </w:rPr>
        <w:t xml:space="preserve"> </w:t>
      </w:r>
      <w:r w:rsidR="00F661F3" w:rsidRPr="00856280">
        <w:rPr>
          <w:b w:val="0"/>
          <w:sz w:val="24"/>
          <w:szCs w:val="24"/>
        </w:rPr>
        <w:t xml:space="preserve">укласти з Малехівською сільською радою </w:t>
      </w:r>
      <w:r w:rsidR="00F661F3" w:rsidRPr="00856280">
        <w:rPr>
          <w:b w:val="0"/>
          <w:color w:val="000000"/>
          <w:sz w:val="24"/>
          <w:szCs w:val="24"/>
        </w:rPr>
        <w:t>Договір про оплату авансового внеску в рахунок оплати ціни земельної ділянки,</w:t>
      </w:r>
      <w:r w:rsidR="00F661F3" w:rsidRPr="00856280">
        <w:rPr>
          <w:b w:val="0"/>
          <w:sz w:val="24"/>
          <w:szCs w:val="24"/>
        </w:rPr>
        <w:t xml:space="preserve"> кадастровий номер </w:t>
      </w:r>
      <w:r w:rsidR="00CC59E2" w:rsidRPr="00BF2A72">
        <w:rPr>
          <w:b w:val="0"/>
          <w:sz w:val="24"/>
          <w:szCs w:val="26"/>
          <w:shd w:val="clear" w:color="auto" w:fill="FFFFFF"/>
        </w:rPr>
        <w:t>4622785700:01:007:0082</w:t>
      </w:r>
      <w:r w:rsidR="00F661F3" w:rsidRPr="00856280">
        <w:rPr>
          <w:b w:val="0"/>
          <w:sz w:val="24"/>
          <w:szCs w:val="24"/>
        </w:rPr>
        <w:t xml:space="preserve">, площею </w:t>
      </w:r>
      <w:r w:rsidR="00CC59E2">
        <w:rPr>
          <w:b w:val="0"/>
          <w:sz w:val="24"/>
          <w:szCs w:val="24"/>
        </w:rPr>
        <w:t>0</w:t>
      </w:r>
      <w:r w:rsidR="00F661F3">
        <w:rPr>
          <w:b w:val="0"/>
          <w:sz w:val="24"/>
          <w:szCs w:val="24"/>
        </w:rPr>
        <w:t>,</w:t>
      </w:r>
      <w:r w:rsidR="00CC59E2">
        <w:rPr>
          <w:b w:val="0"/>
          <w:sz w:val="24"/>
          <w:szCs w:val="24"/>
        </w:rPr>
        <w:t>44</w:t>
      </w:r>
      <w:r w:rsidR="00F661F3">
        <w:rPr>
          <w:b w:val="0"/>
          <w:sz w:val="24"/>
          <w:szCs w:val="24"/>
        </w:rPr>
        <w:t>00</w:t>
      </w:r>
      <w:r w:rsidR="00F661F3" w:rsidRPr="00856280">
        <w:rPr>
          <w:b w:val="0"/>
          <w:sz w:val="24"/>
          <w:szCs w:val="24"/>
        </w:rPr>
        <w:t xml:space="preserve"> га </w:t>
      </w:r>
      <w:r w:rsidR="00CC59E2" w:rsidRPr="00CC59E2">
        <w:rPr>
          <w:b w:val="0"/>
          <w:sz w:val="24"/>
          <w:szCs w:val="24"/>
        </w:rPr>
        <w:t>д</w:t>
      </w:r>
      <w:r w:rsidR="00CC59E2" w:rsidRPr="00CC59E2">
        <w:rPr>
          <w:b w:val="0"/>
          <w:sz w:val="24"/>
          <w:szCs w:val="26"/>
          <w:shd w:val="clear" w:color="auto" w:fill="FFFFFF"/>
        </w:rPr>
        <w:t>ля будівництва та обслуговування інших будівель громадської забудови</w:t>
      </w:r>
      <w:r w:rsidR="00CC59E2" w:rsidRPr="00CC59E2">
        <w:rPr>
          <w:b w:val="0"/>
          <w:sz w:val="24"/>
          <w:szCs w:val="24"/>
        </w:rPr>
        <w:t xml:space="preserve"> по вул.Жовківська, 8</w:t>
      </w:r>
      <w:r w:rsidR="00F661F3" w:rsidRPr="00856280">
        <w:rPr>
          <w:b w:val="0"/>
          <w:sz w:val="24"/>
          <w:szCs w:val="24"/>
        </w:rPr>
        <w:t xml:space="preserve"> в с.Малехів Жовківського району Львівської області </w:t>
      </w:r>
      <w:r w:rsidR="00F661F3" w:rsidRPr="00856280">
        <w:rPr>
          <w:b w:val="0"/>
          <w:color w:val="000000"/>
          <w:sz w:val="24"/>
          <w:szCs w:val="24"/>
        </w:rPr>
        <w:t>в розмірі 20 (двадцяти) відсотків вартості земельної ділянки, визначеної за її нормативною грошовою оцінкою.</w:t>
      </w:r>
    </w:p>
    <w:p w:rsidR="00F661F3" w:rsidRPr="00856280" w:rsidRDefault="00F661F3" w:rsidP="00D23A79">
      <w:pPr>
        <w:pStyle w:val="11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856280">
        <w:rPr>
          <w:b w:val="0"/>
          <w:sz w:val="24"/>
          <w:szCs w:val="24"/>
        </w:rPr>
        <w:t xml:space="preserve">Виконавчому комітету Малехівської сільської ради замовити у відповідній організації, яка є суб’єктом оціночної діяльності у сфері оцінки земель виготовлення експертної грошової оцінки земельної ділянки, кадастровий номер </w:t>
      </w:r>
      <w:r w:rsidR="00CC59E2" w:rsidRPr="00CC59E2">
        <w:rPr>
          <w:b w:val="0"/>
          <w:sz w:val="24"/>
          <w:szCs w:val="26"/>
          <w:shd w:val="clear" w:color="auto" w:fill="FFFFFF"/>
        </w:rPr>
        <w:t>4622785700:01:007:0082</w:t>
      </w:r>
      <w:r w:rsidRPr="00856280">
        <w:rPr>
          <w:b w:val="0"/>
          <w:sz w:val="24"/>
          <w:szCs w:val="24"/>
        </w:rPr>
        <w:t xml:space="preserve">, площею </w:t>
      </w:r>
      <w:r w:rsidR="00CC59E2">
        <w:rPr>
          <w:b w:val="0"/>
          <w:sz w:val="24"/>
          <w:szCs w:val="24"/>
        </w:rPr>
        <w:t>0</w:t>
      </w:r>
      <w:r>
        <w:rPr>
          <w:b w:val="0"/>
          <w:sz w:val="24"/>
          <w:szCs w:val="24"/>
        </w:rPr>
        <w:t>,</w:t>
      </w:r>
      <w:r w:rsidR="00CC59E2">
        <w:rPr>
          <w:b w:val="0"/>
          <w:sz w:val="24"/>
          <w:szCs w:val="24"/>
        </w:rPr>
        <w:t>44</w:t>
      </w:r>
      <w:r>
        <w:rPr>
          <w:b w:val="0"/>
          <w:sz w:val="24"/>
          <w:szCs w:val="24"/>
        </w:rPr>
        <w:t>00</w:t>
      </w:r>
      <w:r w:rsidRPr="00856280">
        <w:rPr>
          <w:b w:val="0"/>
          <w:sz w:val="24"/>
          <w:szCs w:val="24"/>
        </w:rPr>
        <w:t xml:space="preserve"> га </w:t>
      </w:r>
      <w:r w:rsidR="00CC59E2" w:rsidRPr="00CC59E2">
        <w:rPr>
          <w:b w:val="0"/>
          <w:sz w:val="24"/>
          <w:szCs w:val="24"/>
        </w:rPr>
        <w:t>д</w:t>
      </w:r>
      <w:r w:rsidR="00CC59E2" w:rsidRPr="00CC59E2">
        <w:rPr>
          <w:b w:val="0"/>
          <w:sz w:val="24"/>
          <w:szCs w:val="26"/>
          <w:shd w:val="clear" w:color="auto" w:fill="FFFFFF"/>
        </w:rPr>
        <w:t>ля будівництва та обслуговування інших будівель громадської забудови</w:t>
      </w:r>
      <w:r w:rsidR="00CC59E2" w:rsidRPr="00CC59E2">
        <w:rPr>
          <w:b w:val="0"/>
          <w:sz w:val="24"/>
          <w:szCs w:val="24"/>
        </w:rPr>
        <w:t xml:space="preserve"> по вул.Жовківська, 8</w:t>
      </w:r>
      <w:r w:rsidR="00CC59E2" w:rsidRPr="00856280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  <w:r w:rsidRPr="00856280">
        <w:rPr>
          <w:b w:val="0"/>
          <w:sz w:val="24"/>
          <w:szCs w:val="24"/>
        </w:rPr>
        <w:t>в с.Малехів Жовківського району Львівської області.</w:t>
      </w:r>
    </w:p>
    <w:p w:rsidR="00F661F3" w:rsidRPr="00856280" w:rsidRDefault="00F661F3" w:rsidP="00D23A79">
      <w:pPr>
        <w:pStyle w:val="11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856280">
        <w:rPr>
          <w:b w:val="0"/>
          <w:sz w:val="24"/>
          <w:szCs w:val="24"/>
        </w:rPr>
        <w:t xml:space="preserve">Фінансування робіт з проведення експертної грошової оцінки здійснити за рахунок коштів авансового внеску </w:t>
      </w:r>
      <w:r w:rsidRPr="005A3A5B">
        <w:rPr>
          <w:rStyle w:val="a7"/>
          <w:b w:val="0"/>
          <w:i w:val="0"/>
          <w:color w:val="000000"/>
          <w:sz w:val="24"/>
          <w:szCs w:val="24"/>
          <w:shd w:val="clear" w:color="auto" w:fill="FFFFFF"/>
        </w:rPr>
        <w:t>в рахунок оплати ціни земельної</w:t>
      </w:r>
      <w:r w:rsidRPr="00856280">
        <w:rPr>
          <w:b w:val="0"/>
          <w:i/>
          <w:sz w:val="24"/>
          <w:szCs w:val="24"/>
        </w:rPr>
        <w:t xml:space="preserve"> </w:t>
      </w:r>
      <w:r w:rsidRPr="00856280">
        <w:rPr>
          <w:b w:val="0"/>
          <w:sz w:val="24"/>
          <w:szCs w:val="24"/>
        </w:rPr>
        <w:t xml:space="preserve">ділянки площею </w:t>
      </w:r>
      <w:r w:rsidR="00CC59E2">
        <w:rPr>
          <w:b w:val="0"/>
          <w:sz w:val="24"/>
          <w:szCs w:val="24"/>
        </w:rPr>
        <w:t>0</w:t>
      </w:r>
      <w:r>
        <w:rPr>
          <w:b w:val="0"/>
          <w:sz w:val="24"/>
          <w:szCs w:val="24"/>
        </w:rPr>
        <w:t>,</w:t>
      </w:r>
      <w:r w:rsidR="00CC59E2">
        <w:rPr>
          <w:b w:val="0"/>
          <w:sz w:val="24"/>
          <w:szCs w:val="24"/>
        </w:rPr>
        <w:t>44</w:t>
      </w:r>
      <w:r>
        <w:rPr>
          <w:b w:val="0"/>
          <w:sz w:val="24"/>
          <w:szCs w:val="24"/>
        </w:rPr>
        <w:t xml:space="preserve">00 га </w:t>
      </w:r>
      <w:r w:rsidRPr="00856280">
        <w:rPr>
          <w:b w:val="0"/>
          <w:sz w:val="24"/>
          <w:szCs w:val="24"/>
        </w:rPr>
        <w:t xml:space="preserve">по вул. </w:t>
      </w:r>
      <w:r w:rsidR="00CC59E2" w:rsidRPr="00CC59E2">
        <w:rPr>
          <w:b w:val="0"/>
          <w:sz w:val="24"/>
          <w:szCs w:val="24"/>
        </w:rPr>
        <w:t>Жовківська, 8</w:t>
      </w:r>
      <w:r w:rsidRPr="00856280">
        <w:rPr>
          <w:b w:val="0"/>
          <w:sz w:val="24"/>
          <w:szCs w:val="24"/>
        </w:rPr>
        <w:t xml:space="preserve"> в с.Малехів Жовківського району Львівської області.</w:t>
      </w:r>
    </w:p>
    <w:p w:rsidR="00F661F3" w:rsidRPr="00856280" w:rsidRDefault="00F661F3" w:rsidP="00D23A79">
      <w:pPr>
        <w:pStyle w:val="11"/>
        <w:numPr>
          <w:ilvl w:val="0"/>
          <w:numId w:val="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856280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56280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856280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F661F3" w:rsidRDefault="00F661F3" w:rsidP="00F661F3">
      <w:pPr>
        <w:ind w:left="0" w:right="0"/>
        <w:rPr>
          <w:b/>
          <w:sz w:val="24"/>
          <w:szCs w:val="24"/>
        </w:rPr>
      </w:pPr>
    </w:p>
    <w:p w:rsidR="00BB173D" w:rsidRPr="006D34D4" w:rsidRDefault="00F661F3" w:rsidP="00F661F3">
      <w:pPr>
        <w:rPr>
          <w:rFonts w:ascii="Times New Roman" w:hAnsi="Times New Roman" w:cs="Times New Roman"/>
          <w:sz w:val="24"/>
          <w:szCs w:val="24"/>
        </w:rPr>
      </w:pPr>
      <w:r w:rsidRPr="006D34D4">
        <w:rPr>
          <w:rFonts w:ascii="Times New Roman" w:hAnsi="Times New Roman" w:cs="Times New Roman"/>
          <w:sz w:val="24"/>
          <w:szCs w:val="24"/>
        </w:rPr>
        <w:t>Сільський голова                                                  В.В.Сеньковський</w:t>
      </w:r>
    </w:p>
    <w:p w:rsidR="0011682E" w:rsidRPr="00C3015C" w:rsidRDefault="0011682E" w:rsidP="00C3015C">
      <w:pPr>
        <w:ind w:left="0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sectPr w:rsidR="0011682E" w:rsidRPr="00C3015C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15C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2AF46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1864</Words>
  <Characters>1063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2021-08-31T06:39:00Z</dcterms:modified>
</cp:coreProperties>
</file>