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14B" w:rsidRPr="00DB729F" w:rsidRDefault="0008214B" w:rsidP="0008214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5E8FFA6" wp14:editId="36A470DA">
            <wp:extent cx="447675" cy="571500"/>
            <wp:effectExtent l="19050" t="0" r="9525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14B" w:rsidRPr="00DB729F" w:rsidRDefault="0008214B" w:rsidP="0008214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8214B" w:rsidRPr="00DB729F" w:rsidRDefault="0008214B" w:rsidP="0008214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8214B" w:rsidRPr="00DB729F" w:rsidRDefault="0008214B" w:rsidP="0008214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8214B" w:rsidRPr="00DB729F" w:rsidRDefault="0008214B" w:rsidP="0008214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8214B" w:rsidRPr="00DB729F" w:rsidRDefault="0008214B" w:rsidP="0008214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47</w:t>
      </w:r>
    </w:p>
    <w:p w:rsidR="0008214B" w:rsidRDefault="0008214B" w:rsidP="0008214B">
      <w:pPr>
        <w:pStyle w:val="a5"/>
        <w:spacing w:before="0" w:line="240" w:lineRule="auto"/>
        <w:ind w:left="0" w:right="0"/>
        <w:rPr>
          <w:b w:val="0"/>
        </w:rPr>
      </w:pPr>
      <w:r w:rsidRPr="00DB729F">
        <w:rPr>
          <w:b w:val="0"/>
          <w:szCs w:val="24"/>
        </w:rPr>
        <w:t>від 16.09.2020 року</w:t>
      </w:r>
    </w:p>
    <w:p w:rsidR="0008214B" w:rsidRDefault="0008214B" w:rsidP="0008214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08214B" w:rsidRDefault="0008214B" w:rsidP="0008214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для </w:t>
      </w:r>
    </w:p>
    <w:p w:rsidR="0008214B" w:rsidRDefault="0008214B" w:rsidP="0008214B">
      <w:pPr>
        <w:spacing w:before="0" w:line="240" w:lineRule="auto"/>
        <w:ind w:left="0" w:right="-1"/>
        <w:jc w:val="left"/>
        <w:rPr>
          <w:b w:val="0"/>
          <w:iCs/>
          <w:spacing w:val="-1"/>
          <w:szCs w:val="26"/>
        </w:rPr>
      </w:pPr>
      <w:r w:rsidRPr="00EE542D">
        <w:rPr>
          <w:b w:val="0"/>
          <w:iCs/>
          <w:spacing w:val="-1"/>
          <w:szCs w:val="26"/>
        </w:rPr>
        <w:t>будівництва</w:t>
      </w:r>
      <w:r>
        <w:rPr>
          <w:b w:val="0"/>
          <w:iCs/>
          <w:spacing w:val="-1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 xml:space="preserve">та обслуговування </w:t>
      </w:r>
      <w:r>
        <w:rPr>
          <w:b w:val="0"/>
          <w:iCs/>
          <w:spacing w:val="-1"/>
          <w:szCs w:val="26"/>
        </w:rPr>
        <w:t xml:space="preserve">інших будівель громадської </w:t>
      </w:r>
    </w:p>
    <w:p w:rsidR="0008214B" w:rsidRPr="00CF15ED" w:rsidRDefault="0008214B" w:rsidP="0008214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  <w:szCs w:val="26"/>
        </w:rPr>
        <w:t>забудови</w:t>
      </w:r>
      <w:r w:rsidRPr="00487FA3">
        <w:rPr>
          <w:b w:val="0"/>
          <w:szCs w:val="22"/>
        </w:rPr>
        <w:t xml:space="preserve"> 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Київська</w:t>
      </w:r>
      <w:proofErr w:type="spellEnd"/>
      <w:r>
        <w:rPr>
          <w:b w:val="0"/>
          <w:szCs w:val="22"/>
        </w:rPr>
        <w:t xml:space="preserve">, 46 с.Малехів ПП «КВ-Сервіс» </w:t>
      </w:r>
    </w:p>
    <w:bookmarkEnd w:id="0"/>
    <w:p w:rsidR="0008214B" w:rsidRPr="00CF15ED" w:rsidRDefault="0008214B" w:rsidP="0008214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08214B" w:rsidRPr="00CF15ED" w:rsidRDefault="0008214B" w:rsidP="0008214B">
      <w:pPr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</w:t>
      </w:r>
      <w:r>
        <w:rPr>
          <w:b w:val="0"/>
          <w:iCs/>
          <w:spacing w:val="-1"/>
        </w:rPr>
        <w:t>лист ПП «КВ-Сервіс»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0,1083</w:t>
      </w:r>
      <w:r w:rsidRPr="00CF15ED">
        <w:rPr>
          <w:b w:val="0"/>
        </w:rPr>
        <w:t xml:space="preserve"> га </w:t>
      </w:r>
      <w:r>
        <w:rPr>
          <w:b w:val="0"/>
        </w:rPr>
        <w:t xml:space="preserve">для </w:t>
      </w:r>
      <w:r w:rsidRPr="00EE542D">
        <w:rPr>
          <w:b w:val="0"/>
          <w:iCs/>
          <w:spacing w:val="-1"/>
          <w:szCs w:val="26"/>
        </w:rPr>
        <w:t>будівництва</w:t>
      </w:r>
      <w:r>
        <w:rPr>
          <w:b w:val="0"/>
          <w:iCs/>
          <w:spacing w:val="-1"/>
          <w:szCs w:val="26"/>
        </w:rPr>
        <w:t xml:space="preserve"> </w:t>
      </w:r>
      <w:r w:rsidRPr="00EE542D">
        <w:rPr>
          <w:b w:val="0"/>
          <w:iCs/>
          <w:spacing w:val="-1"/>
          <w:szCs w:val="26"/>
        </w:rPr>
        <w:t xml:space="preserve">та обслуговування </w:t>
      </w:r>
      <w:r>
        <w:rPr>
          <w:b w:val="0"/>
          <w:iCs/>
          <w:spacing w:val="-1"/>
          <w:szCs w:val="26"/>
        </w:rPr>
        <w:t>інших будівель громадської забудови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Київська, 46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8214B" w:rsidRPr="00CF15ED" w:rsidRDefault="0008214B" w:rsidP="0008214B">
      <w:pPr>
        <w:spacing w:before="0" w:line="240" w:lineRule="auto"/>
        <w:ind w:left="0" w:righ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8214B" w:rsidRDefault="0008214B" w:rsidP="0008214B">
      <w:pPr>
        <w:pStyle w:val="a7"/>
        <w:numPr>
          <w:ilvl w:val="2"/>
          <w:numId w:val="44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2052C1">
        <w:rPr>
          <w:iCs/>
          <w:spacing w:val="-1"/>
          <w:sz w:val="28"/>
        </w:rPr>
        <w:t>ПП «КВ-Сервіс»</w:t>
      </w:r>
      <w:r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з відведення земельної ділянки </w:t>
      </w:r>
      <w:r w:rsidRPr="002052C1">
        <w:rPr>
          <w:sz w:val="28"/>
        </w:rPr>
        <w:t xml:space="preserve">для </w:t>
      </w:r>
      <w:r w:rsidRPr="002052C1">
        <w:rPr>
          <w:iCs/>
          <w:spacing w:val="-1"/>
          <w:sz w:val="28"/>
          <w:szCs w:val="26"/>
        </w:rPr>
        <w:t>будівництва та обслуговування інших будівель громадської забудови</w:t>
      </w:r>
      <w:r>
        <w:rPr>
          <w:iCs/>
          <w:spacing w:val="-1"/>
          <w:sz w:val="28"/>
          <w:szCs w:val="26"/>
        </w:rPr>
        <w:t xml:space="preserve"> площею 0,1083 га</w:t>
      </w:r>
      <w:r w:rsidRPr="002052C1">
        <w:rPr>
          <w:iCs/>
          <w:spacing w:val="-1"/>
          <w:sz w:val="28"/>
        </w:rPr>
        <w:t xml:space="preserve"> по вул. </w:t>
      </w:r>
      <w:r w:rsidRPr="002052C1">
        <w:rPr>
          <w:sz w:val="28"/>
          <w:szCs w:val="22"/>
        </w:rPr>
        <w:t>Київська, 46</w:t>
      </w:r>
      <w:r w:rsidRPr="002052C1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8214B" w:rsidRDefault="0008214B" w:rsidP="0008214B">
      <w:pPr>
        <w:pStyle w:val="a7"/>
        <w:numPr>
          <w:ilvl w:val="2"/>
          <w:numId w:val="4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2052C1">
        <w:rPr>
          <w:iCs/>
          <w:spacing w:val="-1"/>
          <w:sz w:val="28"/>
        </w:rPr>
        <w:t>ПП «КВ-Сервіс»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</w:t>
      </w:r>
      <w:r w:rsidRPr="002052C1">
        <w:rPr>
          <w:sz w:val="28"/>
        </w:rPr>
        <w:t xml:space="preserve">для </w:t>
      </w:r>
      <w:r w:rsidRPr="002052C1">
        <w:rPr>
          <w:iCs/>
          <w:spacing w:val="-1"/>
          <w:sz w:val="28"/>
          <w:szCs w:val="26"/>
        </w:rPr>
        <w:t>будівництва та обслуговування інших будівель громадської забудови</w:t>
      </w:r>
      <w:r w:rsidRPr="00350048">
        <w:rPr>
          <w:sz w:val="28"/>
          <w:szCs w:val="28"/>
        </w:rPr>
        <w:t xml:space="preserve"> </w:t>
      </w:r>
      <w:r w:rsidRPr="00541EC5">
        <w:rPr>
          <w:sz w:val="28"/>
          <w:szCs w:val="28"/>
        </w:rPr>
        <w:t xml:space="preserve">площею </w:t>
      </w:r>
      <w:r w:rsidRPr="00541EC5">
        <w:rPr>
          <w:sz w:val="28"/>
        </w:rPr>
        <w:t>0,</w:t>
      </w:r>
      <w:r>
        <w:rPr>
          <w:sz w:val="28"/>
        </w:rPr>
        <w:t>1083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га</w:t>
      </w:r>
      <w:r w:rsidRPr="00541EC5">
        <w:rPr>
          <w:iCs/>
          <w:spacing w:val="-1"/>
          <w:sz w:val="28"/>
          <w:szCs w:val="28"/>
        </w:rPr>
        <w:t xml:space="preserve"> по вул. </w:t>
      </w:r>
      <w:r w:rsidRPr="002052C1">
        <w:rPr>
          <w:sz w:val="28"/>
          <w:szCs w:val="22"/>
        </w:rPr>
        <w:t>Київська, 46</w:t>
      </w:r>
      <w:r>
        <w:rPr>
          <w:sz w:val="28"/>
          <w:szCs w:val="28"/>
        </w:rPr>
        <w:t xml:space="preserve"> в</w:t>
      </w:r>
      <w:r w:rsidRPr="00541EC5">
        <w:rPr>
          <w:sz w:val="28"/>
          <w:szCs w:val="28"/>
        </w:rPr>
        <w:t xml:space="preserve"> с.Малехів Жовківського району Львівської області.</w:t>
      </w:r>
    </w:p>
    <w:p w:rsidR="0008214B" w:rsidRPr="005D56CA" w:rsidRDefault="0008214B" w:rsidP="0008214B">
      <w:pPr>
        <w:pStyle w:val="a7"/>
        <w:numPr>
          <w:ilvl w:val="2"/>
          <w:numId w:val="44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8214B" w:rsidRPr="005D56CA" w:rsidRDefault="0008214B" w:rsidP="0008214B">
      <w:pPr>
        <w:pStyle w:val="a7"/>
        <w:numPr>
          <w:ilvl w:val="2"/>
          <w:numId w:val="44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36BFB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08214B" w:rsidRPr="00541EC5" w:rsidRDefault="0008214B" w:rsidP="0008214B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8214B" w:rsidRPr="00CF15ED" w:rsidRDefault="0008214B" w:rsidP="0008214B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08214B" w:rsidRPr="003E10BC" w:rsidRDefault="0008214B" w:rsidP="0008214B">
      <w:pPr>
        <w:pStyle w:val="a5"/>
        <w:spacing w:before="0" w:line="240" w:lineRule="auto"/>
        <w:ind w:left="0" w:right="0"/>
        <w:jc w:val="both"/>
        <w:rPr>
          <w:b w:val="0"/>
          <w:szCs w:val="24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p w:rsidR="0008214B" w:rsidRDefault="0008214B" w:rsidP="0008214B">
      <w:pPr>
        <w:pStyle w:val="a5"/>
        <w:spacing w:before="0"/>
        <w:ind w:left="0" w:right="-2"/>
        <w:rPr>
          <w:b w:val="0"/>
        </w:rPr>
      </w:pPr>
    </w:p>
    <w:p w:rsidR="003B313D" w:rsidRPr="0008214B" w:rsidRDefault="003B313D" w:rsidP="0008214B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08214B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9D6F9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180</cp:revision>
  <cp:lastPrinted>2020-11-16T15:25:00Z</cp:lastPrinted>
  <dcterms:created xsi:type="dcterms:W3CDTF">2020-09-15T13:39:00Z</dcterms:created>
  <dcterms:modified xsi:type="dcterms:W3CDTF">2021-10-05T13:13:00Z</dcterms:modified>
</cp:coreProperties>
</file>