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2E6" w:rsidRPr="00536F1E" w:rsidRDefault="00EC62E6" w:rsidP="00EC62E6">
      <w:pPr>
        <w:spacing w:before="0" w:line="240" w:lineRule="auto"/>
        <w:ind w:left="0" w:right="0"/>
        <w:rPr>
          <w:b w:val="0"/>
          <w:sz w:val="24"/>
          <w:szCs w:val="26"/>
        </w:rPr>
      </w:pPr>
      <w:r w:rsidRPr="00536F1E">
        <w:rPr>
          <w:b w:val="0"/>
          <w:noProof/>
          <w:sz w:val="24"/>
          <w:szCs w:val="26"/>
          <w:lang w:eastAsia="uk-UA"/>
        </w:rPr>
        <w:drawing>
          <wp:inline distT="0" distB="0" distL="0" distR="0" wp14:anchorId="7FC041B0" wp14:editId="0DA4ED55">
            <wp:extent cx="447675" cy="571500"/>
            <wp:effectExtent l="19050" t="0" r="9525" b="0"/>
            <wp:docPr id="7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EC62E6" w:rsidRPr="00536F1E" w:rsidRDefault="00EC62E6" w:rsidP="00EC62E6">
      <w:pPr>
        <w:spacing w:before="0" w:line="240" w:lineRule="auto"/>
        <w:ind w:left="0" w:right="0"/>
        <w:outlineLvl w:val="0"/>
        <w:rPr>
          <w:b w:val="0"/>
          <w:sz w:val="24"/>
          <w:szCs w:val="26"/>
        </w:rPr>
      </w:pPr>
      <w:r w:rsidRPr="00536F1E">
        <w:rPr>
          <w:b w:val="0"/>
          <w:sz w:val="24"/>
          <w:szCs w:val="26"/>
        </w:rPr>
        <w:t>У К Р А Ї Н А</w:t>
      </w:r>
    </w:p>
    <w:p w:rsidR="00EC62E6" w:rsidRPr="00536F1E" w:rsidRDefault="00EC62E6" w:rsidP="00EC62E6">
      <w:pPr>
        <w:spacing w:before="0" w:line="240" w:lineRule="auto"/>
        <w:ind w:left="0" w:right="0"/>
        <w:rPr>
          <w:b w:val="0"/>
          <w:sz w:val="24"/>
          <w:szCs w:val="26"/>
        </w:rPr>
      </w:pPr>
      <w:r w:rsidRPr="00536F1E">
        <w:rPr>
          <w:b w:val="0"/>
          <w:sz w:val="24"/>
          <w:szCs w:val="26"/>
        </w:rPr>
        <w:t>МАЛЕХІВСЬКА СІЛЬСЬКА РАДА</w:t>
      </w:r>
    </w:p>
    <w:p w:rsidR="00EC62E6" w:rsidRPr="00536F1E" w:rsidRDefault="00EC62E6" w:rsidP="00EC62E6">
      <w:pPr>
        <w:spacing w:before="0" w:line="240" w:lineRule="auto"/>
        <w:ind w:left="0" w:right="0"/>
        <w:rPr>
          <w:b w:val="0"/>
          <w:sz w:val="24"/>
          <w:szCs w:val="26"/>
        </w:rPr>
      </w:pPr>
      <w:r w:rsidRPr="00536F1E">
        <w:rPr>
          <w:b w:val="0"/>
          <w:sz w:val="24"/>
          <w:szCs w:val="26"/>
        </w:rPr>
        <w:t>ЖОВКІВСЬКОГО РАЙОНУ ЛЬВІВСЬКОЇ ОБЛАСТІ</w:t>
      </w:r>
    </w:p>
    <w:p w:rsidR="00EC62E6" w:rsidRPr="00536F1E" w:rsidRDefault="00EC62E6" w:rsidP="00EC62E6">
      <w:pPr>
        <w:spacing w:before="0" w:line="240" w:lineRule="auto"/>
        <w:ind w:left="0" w:right="0"/>
        <w:rPr>
          <w:b w:val="0"/>
          <w:bCs w:val="0"/>
          <w:sz w:val="24"/>
          <w:szCs w:val="26"/>
        </w:rPr>
      </w:pPr>
      <w:r w:rsidRPr="00536F1E">
        <w:rPr>
          <w:b w:val="0"/>
          <w:sz w:val="24"/>
          <w:szCs w:val="26"/>
          <w:lang w:val="en-US"/>
        </w:rPr>
        <w:t>L</w:t>
      </w:r>
      <w:r w:rsidRPr="00536F1E">
        <w:rPr>
          <w:b w:val="0"/>
          <w:sz w:val="24"/>
          <w:szCs w:val="26"/>
        </w:rPr>
        <w:t>ІІ</w:t>
      </w:r>
      <w:r w:rsidRPr="00536F1E">
        <w:rPr>
          <w:b w:val="0"/>
          <w:bCs w:val="0"/>
          <w:sz w:val="24"/>
          <w:szCs w:val="26"/>
        </w:rPr>
        <w:t xml:space="preserve"> сесії сьомого демократичного скликання </w:t>
      </w:r>
    </w:p>
    <w:p w:rsidR="00EC62E6" w:rsidRPr="00536F1E" w:rsidRDefault="00EC62E6" w:rsidP="00EC62E6">
      <w:pPr>
        <w:shd w:val="clear" w:color="auto" w:fill="FFFFFF"/>
        <w:spacing w:before="0" w:line="240" w:lineRule="auto"/>
        <w:ind w:left="0" w:right="0"/>
        <w:rPr>
          <w:b w:val="0"/>
          <w:sz w:val="24"/>
          <w:szCs w:val="26"/>
        </w:rPr>
      </w:pPr>
      <w:r w:rsidRPr="00536F1E">
        <w:rPr>
          <w:b w:val="0"/>
          <w:sz w:val="24"/>
          <w:szCs w:val="26"/>
        </w:rPr>
        <w:t>РІШЕННЯ № 58</w:t>
      </w:r>
    </w:p>
    <w:p w:rsidR="00EC62E6" w:rsidRPr="00536F1E" w:rsidRDefault="00EC62E6" w:rsidP="00EC62E6">
      <w:pPr>
        <w:spacing w:before="0" w:line="240" w:lineRule="auto"/>
        <w:ind w:left="0" w:right="0"/>
        <w:rPr>
          <w:b w:val="0"/>
          <w:sz w:val="24"/>
          <w:szCs w:val="26"/>
        </w:rPr>
      </w:pPr>
      <w:r w:rsidRPr="00536F1E">
        <w:rPr>
          <w:b w:val="0"/>
          <w:sz w:val="24"/>
          <w:szCs w:val="26"/>
        </w:rPr>
        <w:t>від 20.08.2020 року</w:t>
      </w:r>
    </w:p>
    <w:p w:rsidR="00EC62E6" w:rsidRPr="00536F1E" w:rsidRDefault="00EC62E6" w:rsidP="00EC62E6">
      <w:pPr>
        <w:spacing w:before="0" w:line="240" w:lineRule="auto"/>
        <w:ind w:left="0" w:right="0"/>
        <w:jc w:val="both"/>
        <w:rPr>
          <w:b w:val="0"/>
          <w:sz w:val="24"/>
          <w:szCs w:val="26"/>
        </w:rPr>
      </w:pPr>
      <w:bookmarkStart w:id="0" w:name="_GoBack"/>
      <w:r w:rsidRPr="00536F1E">
        <w:rPr>
          <w:b w:val="0"/>
          <w:sz w:val="24"/>
          <w:szCs w:val="26"/>
        </w:rPr>
        <w:t xml:space="preserve">Про надання дозволу на проведення експертної </w:t>
      </w:r>
    </w:p>
    <w:p w:rsidR="00EC62E6" w:rsidRPr="00536F1E" w:rsidRDefault="00EC62E6" w:rsidP="00EC62E6">
      <w:pPr>
        <w:spacing w:before="0" w:line="240" w:lineRule="auto"/>
        <w:ind w:left="0" w:right="0"/>
        <w:jc w:val="both"/>
        <w:rPr>
          <w:b w:val="0"/>
          <w:sz w:val="24"/>
          <w:szCs w:val="26"/>
        </w:rPr>
      </w:pPr>
      <w:r w:rsidRPr="00536F1E">
        <w:rPr>
          <w:b w:val="0"/>
          <w:sz w:val="24"/>
          <w:szCs w:val="26"/>
        </w:rPr>
        <w:t xml:space="preserve">грошової оцінки земельної ділянки по </w:t>
      </w:r>
      <w:proofErr w:type="spellStart"/>
      <w:r w:rsidRPr="00536F1E">
        <w:rPr>
          <w:b w:val="0"/>
          <w:sz w:val="24"/>
          <w:szCs w:val="26"/>
        </w:rPr>
        <w:t>вул.Вокзальна</w:t>
      </w:r>
      <w:proofErr w:type="spellEnd"/>
      <w:r w:rsidRPr="00536F1E">
        <w:rPr>
          <w:b w:val="0"/>
          <w:sz w:val="24"/>
          <w:szCs w:val="26"/>
        </w:rPr>
        <w:t xml:space="preserve">, 8 </w:t>
      </w:r>
    </w:p>
    <w:p w:rsidR="00EC62E6" w:rsidRPr="00536F1E" w:rsidRDefault="00EC62E6" w:rsidP="00EC62E6">
      <w:pPr>
        <w:spacing w:before="0" w:line="240" w:lineRule="auto"/>
        <w:ind w:left="0" w:right="0"/>
        <w:jc w:val="both"/>
        <w:rPr>
          <w:b w:val="0"/>
          <w:sz w:val="24"/>
          <w:szCs w:val="26"/>
        </w:rPr>
      </w:pPr>
      <w:r w:rsidRPr="00536F1E">
        <w:rPr>
          <w:b w:val="0"/>
          <w:sz w:val="24"/>
          <w:szCs w:val="26"/>
        </w:rPr>
        <w:t xml:space="preserve">в с.Малехів </w:t>
      </w:r>
      <w:proofErr w:type="spellStart"/>
      <w:r w:rsidRPr="00536F1E">
        <w:rPr>
          <w:b w:val="0"/>
          <w:sz w:val="24"/>
          <w:szCs w:val="26"/>
        </w:rPr>
        <w:t>гр.Сеньковської</w:t>
      </w:r>
      <w:proofErr w:type="spellEnd"/>
      <w:r w:rsidRPr="00536F1E">
        <w:rPr>
          <w:b w:val="0"/>
          <w:sz w:val="24"/>
          <w:szCs w:val="26"/>
        </w:rPr>
        <w:t xml:space="preserve"> В.В.</w:t>
      </w:r>
    </w:p>
    <w:bookmarkEnd w:id="0"/>
    <w:p w:rsidR="00EC62E6" w:rsidRPr="00536F1E" w:rsidRDefault="00EC62E6" w:rsidP="00EC62E6">
      <w:pPr>
        <w:spacing w:before="0" w:line="240" w:lineRule="auto"/>
        <w:ind w:left="0" w:right="0"/>
        <w:jc w:val="both"/>
        <w:rPr>
          <w:b w:val="0"/>
          <w:sz w:val="24"/>
          <w:szCs w:val="26"/>
        </w:rPr>
      </w:pPr>
    </w:p>
    <w:p w:rsidR="00EC62E6" w:rsidRPr="00536F1E" w:rsidRDefault="00EC62E6" w:rsidP="00EC62E6">
      <w:pPr>
        <w:spacing w:before="0" w:line="240" w:lineRule="auto"/>
        <w:ind w:left="0" w:right="0"/>
        <w:jc w:val="both"/>
        <w:rPr>
          <w:b w:val="0"/>
          <w:sz w:val="24"/>
          <w:szCs w:val="26"/>
        </w:rPr>
      </w:pPr>
      <w:r w:rsidRPr="00536F1E">
        <w:rPr>
          <w:b w:val="0"/>
          <w:sz w:val="24"/>
          <w:szCs w:val="26"/>
        </w:rPr>
        <w:t xml:space="preserve">Розглянувши заяву </w:t>
      </w:r>
      <w:proofErr w:type="spellStart"/>
      <w:r w:rsidRPr="00536F1E">
        <w:rPr>
          <w:b w:val="0"/>
          <w:sz w:val="24"/>
          <w:szCs w:val="26"/>
        </w:rPr>
        <w:t>гр.Сеньковської</w:t>
      </w:r>
      <w:proofErr w:type="spellEnd"/>
      <w:r w:rsidRPr="00536F1E">
        <w:rPr>
          <w:b w:val="0"/>
          <w:sz w:val="24"/>
          <w:szCs w:val="26"/>
        </w:rPr>
        <w:t xml:space="preserve"> Володимири Володимирівни про надання дозволу на виготовлення експертної грошової оцінки на земельну ділянку площею 0,4824 га </w:t>
      </w:r>
      <w:r w:rsidRPr="00536F1E">
        <w:rPr>
          <w:b w:val="0"/>
          <w:sz w:val="24"/>
          <w:szCs w:val="26"/>
          <w:shd w:val="clear" w:color="auto" w:fill="FFFFFF"/>
        </w:rPr>
        <w:t>для будівництва та обслуговування інших будівель громадської забудови</w:t>
      </w:r>
      <w:r w:rsidRPr="00536F1E">
        <w:rPr>
          <w:b w:val="0"/>
          <w:sz w:val="24"/>
          <w:szCs w:val="26"/>
        </w:rPr>
        <w:t xml:space="preserve"> по вул. Вокзальна, 8 в с.Малехів, договір оренди земельної ділянки, Витяг з Державного реєстру речових прав на нерухоме майно про реєстрацію права власності від 22.06.2020 року за реєстраційним номером об’єкта нерухомого майна: 2112014846227, згоду на укладення договору про оплату авансового внеску </w:t>
      </w:r>
      <w:r w:rsidRPr="00536F1E">
        <w:rPr>
          <w:rStyle w:val="a8"/>
          <w:b w:val="0"/>
          <w:i w:val="0"/>
          <w:color w:val="000000"/>
          <w:sz w:val="24"/>
          <w:szCs w:val="26"/>
          <w:shd w:val="clear" w:color="auto" w:fill="FFFFFF"/>
        </w:rPr>
        <w:t>в рахунок оплати ціни земельної ділянки</w:t>
      </w:r>
      <w:r w:rsidRPr="00536F1E">
        <w:rPr>
          <w:b w:val="0"/>
          <w:i/>
          <w:sz w:val="24"/>
          <w:szCs w:val="26"/>
        </w:rPr>
        <w:t>,</w:t>
      </w:r>
      <w:r w:rsidRPr="00536F1E">
        <w:rPr>
          <w:b w:val="0"/>
          <w:sz w:val="24"/>
          <w:szCs w:val="26"/>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EC62E6" w:rsidRPr="00536F1E" w:rsidRDefault="00EC62E6" w:rsidP="00EC62E6">
      <w:pPr>
        <w:spacing w:before="0" w:line="240" w:lineRule="auto"/>
        <w:ind w:left="0" w:right="0"/>
        <w:rPr>
          <w:b w:val="0"/>
          <w:sz w:val="24"/>
          <w:szCs w:val="26"/>
        </w:rPr>
      </w:pPr>
      <w:r w:rsidRPr="00536F1E">
        <w:rPr>
          <w:b w:val="0"/>
          <w:sz w:val="24"/>
          <w:szCs w:val="26"/>
        </w:rPr>
        <w:t>ВИРІШИЛА:</w:t>
      </w:r>
    </w:p>
    <w:p w:rsidR="00EC62E6" w:rsidRPr="00536F1E" w:rsidRDefault="00EC62E6" w:rsidP="00EC62E6">
      <w:pPr>
        <w:pStyle w:val="1"/>
        <w:numPr>
          <w:ilvl w:val="0"/>
          <w:numId w:val="54"/>
        </w:numPr>
        <w:spacing w:before="0" w:line="240" w:lineRule="auto"/>
        <w:ind w:left="0" w:right="0"/>
        <w:jc w:val="both"/>
        <w:rPr>
          <w:b w:val="0"/>
          <w:sz w:val="24"/>
          <w:szCs w:val="26"/>
        </w:rPr>
      </w:pPr>
      <w:r w:rsidRPr="00536F1E">
        <w:rPr>
          <w:b w:val="0"/>
          <w:sz w:val="24"/>
          <w:szCs w:val="26"/>
        </w:rPr>
        <w:t xml:space="preserve">Надати дозвіл гр. </w:t>
      </w:r>
      <w:proofErr w:type="spellStart"/>
      <w:r w:rsidRPr="00536F1E">
        <w:rPr>
          <w:b w:val="0"/>
          <w:sz w:val="24"/>
          <w:szCs w:val="26"/>
        </w:rPr>
        <w:t>Сеньковській</w:t>
      </w:r>
      <w:proofErr w:type="spellEnd"/>
      <w:r w:rsidRPr="00536F1E">
        <w:rPr>
          <w:b w:val="0"/>
          <w:sz w:val="24"/>
          <w:szCs w:val="26"/>
        </w:rPr>
        <w:t xml:space="preserve"> Володимирі Володимирівні на проведення експертної грошової оцінки земельної ділянки, кадастровий номер </w:t>
      </w:r>
      <w:r w:rsidRPr="00536F1E">
        <w:rPr>
          <w:b w:val="0"/>
          <w:sz w:val="24"/>
          <w:szCs w:val="26"/>
          <w:shd w:val="clear" w:color="auto" w:fill="FFFFFF"/>
        </w:rPr>
        <w:t>4622785700:03:001:0006</w:t>
      </w:r>
      <w:r w:rsidRPr="00536F1E">
        <w:rPr>
          <w:b w:val="0"/>
          <w:sz w:val="24"/>
          <w:szCs w:val="26"/>
        </w:rPr>
        <w:t xml:space="preserve">, площею </w:t>
      </w:r>
      <w:r w:rsidRPr="00536F1E">
        <w:rPr>
          <w:b w:val="0"/>
          <w:sz w:val="24"/>
          <w:szCs w:val="26"/>
          <w:shd w:val="clear" w:color="auto" w:fill="FFFFFF"/>
        </w:rPr>
        <w:t>0,4824</w:t>
      </w:r>
      <w:r w:rsidRPr="00536F1E">
        <w:rPr>
          <w:b w:val="0"/>
          <w:color w:val="333333"/>
          <w:sz w:val="24"/>
          <w:szCs w:val="26"/>
          <w:shd w:val="clear" w:color="auto" w:fill="FFFFFF"/>
        </w:rPr>
        <w:t xml:space="preserve"> га</w:t>
      </w:r>
      <w:r w:rsidRPr="00536F1E">
        <w:rPr>
          <w:b w:val="0"/>
          <w:sz w:val="24"/>
          <w:szCs w:val="26"/>
        </w:rPr>
        <w:t xml:space="preserve"> </w:t>
      </w:r>
      <w:r w:rsidRPr="00536F1E">
        <w:rPr>
          <w:b w:val="0"/>
          <w:sz w:val="24"/>
          <w:szCs w:val="26"/>
          <w:shd w:val="clear" w:color="auto" w:fill="FFFFFF"/>
        </w:rPr>
        <w:t>для будівництва та обслуговування інших будівель громадської забудови</w:t>
      </w:r>
      <w:r w:rsidRPr="00536F1E">
        <w:rPr>
          <w:b w:val="0"/>
          <w:sz w:val="24"/>
          <w:szCs w:val="26"/>
        </w:rPr>
        <w:t xml:space="preserve"> по вул. Вокзальна, 8 в с.Малехів Жовківського району Львівської області з метою подальшого викупу земельної ділянки несільськогосподарського призначення.</w:t>
      </w:r>
    </w:p>
    <w:p w:rsidR="00EC62E6" w:rsidRPr="00536F1E" w:rsidRDefault="00EC62E6" w:rsidP="00EC62E6">
      <w:pPr>
        <w:pStyle w:val="1"/>
        <w:numPr>
          <w:ilvl w:val="0"/>
          <w:numId w:val="54"/>
        </w:numPr>
        <w:spacing w:before="0" w:line="240" w:lineRule="auto"/>
        <w:ind w:left="0" w:right="0"/>
        <w:jc w:val="both"/>
        <w:rPr>
          <w:b w:val="0"/>
          <w:sz w:val="24"/>
          <w:szCs w:val="26"/>
        </w:rPr>
      </w:pPr>
      <w:r w:rsidRPr="00536F1E">
        <w:rPr>
          <w:b w:val="0"/>
          <w:sz w:val="24"/>
          <w:szCs w:val="26"/>
        </w:rPr>
        <w:t xml:space="preserve">Гр. </w:t>
      </w:r>
      <w:proofErr w:type="spellStart"/>
      <w:r w:rsidRPr="00536F1E">
        <w:rPr>
          <w:b w:val="0"/>
          <w:sz w:val="24"/>
          <w:szCs w:val="26"/>
        </w:rPr>
        <w:t>Сеньковській</w:t>
      </w:r>
      <w:proofErr w:type="spellEnd"/>
      <w:r w:rsidRPr="00536F1E">
        <w:rPr>
          <w:b w:val="0"/>
          <w:sz w:val="24"/>
          <w:szCs w:val="26"/>
        </w:rPr>
        <w:t xml:space="preserve"> Володимирі Володимирівні укласти з </w:t>
      </w:r>
      <w:proofErr w:type="spellStart"/>
      <w:r w:rsidRPr="00536F1E">
        <w:rPr>
          <w:b w:val="0"/>
          <w:sz w:val="24"/>
          <w:szCs w:val="26"/>
        </w:rPr>
        <w:t>Малехівською</w:t>
      </w:r>
      <w:proofErr w:type="spellEnd"/>
      <w:r w:rsidRPr="00536F1E">
        <w:rPr>
          <w:b w:val="0"/>
          <w:sz w:val="24"/>
          <w:szCs w:val="26"/>
        </w:rPr>
        <w:t xml:space="preserve"> сільською радою </w:t>
      </w:r>
      <w:r w:rsidRPr="00536F1E">
        <w:rPr>
          <w:b w:val="0"/>
          <w:color w:val="000000"/>
          <w:sz w:val="24"/>
          <w:szCs w:val="26"/>
        </w:rPr>
        <w:t>Договір про оплату авансового внеску в рахунок оплати ціни земельної ділянки,</w:t>
      </w:r>
      <w:r w:rsidRPr="00536F1E">
        <w:rPr>
          <w:b w:val="0"/>
          <w:sz w:val="24"/>
          <w:szCs w:val="26"/>
        </w:rPr>
        <w:t xml:space="preserve"> кадастровий номер </w:t>
      </w:r>
      <w:r w:rsidRPr="00536F1E">
        <w:rPr>
          <w:b w:val="0"/>
          <w:sz w:val="24"/>
          <w:szCs w:val="26"/>
          <w:shd w:val="clear" w:color="auto" w:fill="FFFFFF"/>
        </w:rPr>
        <w:t>4622785700:03:001:0006</w:t>
      </w:r>
      <w:r w:rsidRPr="00536F1E">
        <w:rPr>
          <w:b w:val="0"/>
          <w:sz w:val="24"/>
          <w:szCs w:val="26"/>
        </w:rPr>
        <w:t xml:space="preserve">, площею </w:t>
      </w:r>
      <w:r w:rsidRPr="00536F1E">
        <w:rPr>
          <w:b w:val="0"/>
          <w:color w:val="333333"/>
          <w:sz w:val="24"/>
          <w:szCs w:val="26"/>
          <w:shd w:val="clear" w:color="auto" w:fill="FFFFFF"/>
        </w:rPr>
        <w:t>0,4824 га</w:t>
      </w:r>
      <w:r w:rsidRPr="00536F1E">
        <w:rPr>
          <w:b w:val="0"/>
          <w:sz w:val="24"/>
          <w:szCs w:val="26"/>
        </w:rPr>
        <w:t xml:space="preserve"> </w:t>
      </w:r>
      <w:r w:rsidRPr="00536F1E">
        <w:rPr>
          <w:b w:val="0"/>
          <w:sz w:val="24"/>
          <w:szCs w:val="26"/>
          <w:shd w:val="clear" w:color="auto" w:fill="FFFFFF"/>
        </w:rPr>
        <w:t>для будівництва та обслуговування інших будівель громадської забудови</w:t>
      </w:r>
      <w:r w:rsidRPr="00536F1E">
        <w:rPr>
          <w:b w:val="0"/>
          <w:sz w:val="24"/>
          <w:szCs w:val="26"/>
        </w:rPr>
        <w:t xml:space="preserve"> по вул. Вокзальна, 8 в с.Малехів Жовківського району Львівської області </w:t>
      </w:r>
      <w:r w:rsidRPr="00536F1E">
        <w:rPr>
          <w:b w:val="0"/>
          <w:color w:val="000000"/>
          <w:sz w:val="24"/>
          <w:szCs w:val="26"/>
        </w:rPr>
        <w:t>в розмірі 20 (двадцяти) відсотків вартості земельної ділянки, визначеної за її нормативною грошовою оцінкою.</w:t>
      </w:r>
    </w:p>
    <w:p w:rsidR="00EC62E6" w:rsidRPr="00536F1E" w:rsidRDefault="00EC62E6" w:rsidP="00EC62E6">
      <w:pPr>
        <w:pStyle w:val="1"/>
        <w:numPr>
          <w:ilvl w:val="0"/>
          <w:numId w:val="54"/>
        </w:numPr>
        <w:spacing w:before="0" w:line="240" w:lineRule="auto"/>
        <w:ind w:left="0" w:right="0"/>
        <w:jc w:val="both"/>
        <w:rPr>
          <w:b w:val="0"/>
          <w:sz w:val="24"/>
          <w:szCs w:val="26"/>
        </w:rPr>
      </w:pPr>
      <w:r w:rsidRPr="00536F1E">
        <w:rPr>
          <w:b w:val="0"/>
          <w:sz w:val="24"/>
          <w:szCs w:val="26"/>
        </w:rPr>
        <w:t xml:space="preserve">Виконавчому комітету Малехівської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кадастровий номер </w:t>
      </w:r>
      <w:r w:rsidRPr="00536F1E">
        <w:rPr>
          <w:b w:val="0"/>
          <w:sz w:val="24"/>
          <w:szCs w:val="26"/>
          <w:shd w:val="clear" w:color="auto" w:fill="FFFFFF"/>
        </w:rPr>
        <w:t>4622785700:03:001:0006</w:t>
      </w:r>
      <w:r w:rsidRPr="00536F1E">
        <w:rPr>
          <w:b w:val="0"/>
          <w:sz w:val="24"/>
          <w:szCs w:val="26"/>
        </w:rPr>
        <w:t xml:space="preserve">, площею </w:t>
      </w:r>
      <w:r w:rsidRPr="00536F1E">
        <w:rPr>
          <w:b w:val="0"/>
          <w:color w:val="333333"/>
          <w:sz w:val="24"/>
          <w:szCs w:val="26"/>
          <w:shd w:val="clear" w:color="auto" w:fill="FFFFFF"/>
        </w:rPr>
        <w:t>0,4824 га</w:t>
      </w:r>
      <w:r w:rsidRPr="00536F1E">
        <w:rPr>
          <w:b w:val="0"/>
          <w:sz w:val="24"/>
          <w:szCs w:val="26"/>
        </w:rPr>
        <w:t xml:space="preserve"> </w:t>
      </w:r>
      <w:r w:rsidRPr="00536F1E">
        <w:rPr>
          <w:b w:val="0"/>
          <w:sz w:val="24"/>
          <w:szCs w:val="26"/>
          <w:shd w:val="clear" w:color="auto" w:fill="FFFFFF"/>
        </w:rPr>
        <w:t>будівництва та обслуговування інших будівель громадської забудови</w:t>
      </w:r>
      <w:r w:rsidRPr="00536F1E">
        <w:rPr>
          <w:b w:val="0"/>
          <w:sz w:val="24"/>
          <w:szCs w:val="26"/>
        </w:rPr>
        <w:t xml:space="preserve"> по вул. Вокзальна, 8 в с.Малехів Жовківського району Львівської області.</w:t>
      </w:r>
    </w:p>
    <w:p w:rsidR="00EC62E6" w:rsidRPr="00536F1E" w:rsidRDefault="00EC62E6" w:rsidP="00EC62E6">
      <w:pPr>
        <w:pStyle w:val="1"/>
        <w:numPr>
          <w:ilvl w:val="0"/>
          <w:numId w:val="54"/>
        </w:numPr>
        <w:spacing w:before="0" w:line="240" w:lineRule="auto"/>
        <w:ind w:left="0" w:right="0"/>
        <w:jc w:val="both"/>
        <w:rPr>
          <w:b w:val="0"/>
          <w:sz w:val="24"/>
          <w:szCs w:val="26"/>
        </w:rPr>
      </w:pPr>
      <w:r w:rsidRPr="00536F1E">
        <w:rPr>
          <w:b w:val="0"/>
          <w:sz w:val="24"/>
          <w:szCs w:val="26"/>
        </w:rPr>
        <w:t xml:space="preserve">Фінансування робіт з проведення експертної грошової оцінки здійснити за рахунок коштів авансового внеску </w:t>
      </w:r>
      <w:r w:rsidRPr="00536F1E">
        <w:rPr>
          <w:rStyle w:val="a8"/>
          <w:b w:val="0"/>
          <w:i w:val="0"/>
          <w:color w:val="000000"/>
          <w:sz w:val="24"/>
          <w:szCs w:val="26"/>
          <w:shd w:val="clear" w:color="auto" w:fill="FFFFFF"/>
        </w:rPr>
        <w:t>в рахунок оплати ціни земельної</w:t>
      </w:r>
      <w:r w:rsidRPr="00536F1E">
        <w:rPr>
          <w:b w:val="0"/>
          <w:i/>
          <w:sz w:val="24"/>
          <w:szCs w:val="26"/>
        </w:rPr>
        <w:t xml:space="preserve"> </w:t>
      </w:r>
      <w:r w:rsidRPr="00536F1E">
        <w:rPr>
          <w:b w:val="0"/>
          <w:sz w:val="24"/>
          <w:szCs w:val="26"/>
        </w:rPr>
        <w:t xml:space="preserve">ділянки площею </w:t>
      </w:r>
      <w:r w:rsidRPr="00536F1E">
        <w:rPr>
          <w:b w:val="0"/>
          <w:color w:val="333333"/>
          <w:sz w:val="24"/>
          <w:szCs w:val="26"/>
          <w:shd w:val="clear" w:color="auto" w:fill="FFFFFF"/>
        </w:rPr>
        <w:t>0,4824 га</w:t>
      </w:r>
      <w:r w:rsidRPr="00536F1E">
        <w:rPr>
          <w:b w:val="0"/>
          <w:sz w:val="24"/>
          <w:szCs w:val="26"/>
        </w:rPr>
        <w:t xml:space="preserve"> по вул. Вокзальна, 8 в с.Малехів Жовківського району Львівської області.</w:t>
      </w:r>
    </w:p>
    <w:p w:rsidR="00EC62E6" w:rsidRPr="00536F1E" w:rsidRDefault="00EC62E6" w:rsidP="00EC62E6">
      <w:pPr>
        <w:pStyle w:val="1"/>
        <w:numPr>
          <w:ilvl w:val="0"/>
          <w:numId w:val="54"/>
        </w:numPr>
        <w:spacing w:before="0" w:line="240" w:lineRule="auto"/>
        <w:ind w:left="0" w:right="0"/>
        <w:jc w:val="both"/>
        <w:rPr>
          <w:b w:val="0"/>
          <w:sz w:val="24"/>
          <w:szCs w:val="26"/>
        </w:rPr>
      </w:pPr>
      <w:r w:rsidRPr="00536F1E">
        <w:rPr>
          <w:b w:val="0"/>
          <w:sz w:val="24"/>
          <w:szCs w:val="26"/>
        </w:rPr>
        <w:t xml:space="preserve">Контроль по виконанню даного рішення покласти на комісію з питань регулювання земельних відносин, </w:t>
      </w:r>
      <w:r w:rsidRPr="00536F1E">
        <w:rPr>
          <w:rStyle w:val="a6"/>
          <w:rFonts w:eastAsiaTheme="majorEastAsia"/>
          <w:sz w:val="24"/>
          <w:szCs w:val="26"/>
        </w:rPr>
        <w:t>благоустрою та охорони навколишнього середовища</w:t>
      </w:r>
      <w:r w:rsidRPr="00536F1E">
        <w:rPr>
          <w:b w:val="0"/>
          <w:sz w:val="24"/>
          <w:szCs w:val="26"/>
        </w:rPr>
        <w:t xml:space="preserve"> та екології Малехівської сільської ради.</w:t>
      </w:r>
    </w:p>
    <w:p w:rsidR="00EC62E6" w:rsidRPr="00536F1E" w:rsidRDefault="00EC62E6" w:rsidP="00EC62E6">
      <w:pPr>
        <w:spacing w:before="0" w:line="240" w:lineRule="auto"/>
        <w:ind w:left="0" w:right="0"/>
        <w:rPr>
          <w:b w:val="0"/>
          <w:sz w:val="24"/>
          <w:szCs w:val="26"/>
        </w:rPr>
      </w:pPr>
    </w:p>
    <w:p w:rsidR="00EC62E6" w:rsidRPr="00536F1E" w:rsidRDefault="00EC62E6" w:rsidP="00EC62E6">
      <w:pPr>
        <w:spacing w:before="0" w:line="240" w:lineRule="auto"/>
        <w:ind w:left="0" w:right="0"/>
        <w:rPr>
          <w:b w:val="0"/>
          <w:sz w:val="24"/>
          <w:szCs w:val="26"/>
        </w:rPr>
      </w:pPr>
      <w:r w:rsidRPr="00536F1E">
        <w:rPr>
          <w:b w:val="0"/>
          <w:sz w:val="24"/>
          <w:szCs w:val="26"/>
        </w:rPr>
        <w:t xml:space="preserve">Сільський голова                                                  </w:t>
      </w:r>
      <w:proofErr w:type="spellStart"/>
      <w:r w:rsidRPr="00536F1E">
        <w:rPr>
          <w:b w:val="0"/>
          <w:sz w:val="24"/>
          <w:szCs w:val="26"/>
        </w:rPr>
        <w:t>В.В.Сеньковський</w:t>
      </w:r>
      <w:proofErr w:type="spellEnd"/>
    </w:p>
    <w:p w:rsidR="002A621B" w:rsidRPr="00EC62E6" w:rsidRDefault="002A621B" w:rsidP="00EC62E6">
      <w:pPr>
        <w:widowControl/>
        <w:autoSpaceDE/>
        <w:autoSpaceDN/>
        <w:adjustRightInd/>
        <w:spacing w:before="0" w:line="240" w:lineRule="auto"/>
        <w:ind w:left="0" w:right="57"/>
        <w:jc w:val="both"/>
        <w:rPr>
          <w:b w:val="0"/>
        </w:rPr>
      </w:pPr>
    </w:p>
    <w:sectPr w:rsidR="002A621B" w:rsidRPr="00EC62E6" w:rsidSect="0061276E">
      <w:pgSz w:w="11906" w:h="16838"/>
      <w:pgMar w:top="709" w:right="851" w:bottom="426"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675E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50342E"/>
    <w:multiLevelType w:val="hybridMultilevel"/>
    <w:tmpl w:val="CD98E0A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05B62E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0D64DE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0157169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18212B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3CC654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8" w15:restartNumberingAfterBreak="0">
    <w:nsid w:val="04D6381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05583CF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7742EB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08F13B95"/>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0B8F2AF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D397BF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0E087F35"/>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0EC830FA"/>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16" w15:restartNumberingAfterBreak="0">
    <w:nsid w:val="13776EE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148852FF"/>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4EE32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14F7755B"/>
    <w:multiLevelType w:val="multilevel"/>
    <w:tmpl w:val="E1F4FA36"/>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i w:val="0"/>
        <w:sz w:val="28"/>
      </w:rPr>
    </w:lvl>
    <w:lvl w:ilvl="3">
      <w:start w:val="1"/>
      <w:numFmt w:val="decimal"/>
      <w:lvlText w:val="%4."/>
      <w:lvlJc w:val="left"/>
      <w:pPr>
        <w:tabs>
          <w:tab w:val="num" w:pos="2880"/>
        </w:tabs>
        <w:ind w:left="2880" w:hanging="360"/>
      </w:pPr>
      <w:rPr>
        <w:i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16B25CF2"/>
    <w:multiLevelType w:val="hybridMultilevel"/>
    <w:tmpl w:val="D71AACAC"/>
    <w:lvl w:ilvl="0" w:tplc="E1E253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6ED479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174F747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17F96802"/>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19B615C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1B6E0B0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1B8614E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1B9B3AD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8" w15:restartNumberingAfterBreak="0">
    <w:nsid w:val="1BD43D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1BD74F77"/>
    <w:multiLevelType w:val="hybridMultilevel"/>
    <w:tmpl w:val="7BCA8A3E"/>
    <w:lvl w:ilvl="0" w:tplc="145ED5A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0" w15:restartNumberingAfterBreak="0">
    <w:nsid w:val="1C3E299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1E1427A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1E1D77E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1E73606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1EA30EE2"/>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21835649"/>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15:restartNumberingAfterBreak="0">
    <w:nsid w:val="21A443C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230B25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23FE79AC"/>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24534B8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261A633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262649F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28975EC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298E667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2C20747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15:restartNumberingAfterBreak="0">
    <w:nsid w:val="2C89301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7" w15:restartNumberingAfterBreak="0">
    <w:nsid w:val="2CFB606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2D57102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15:restartNumberingAfterBreak="0">
    <w:nsid w:val="2E193000"/>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2F5A5CB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15:restartNumberingAfterBreak="0">
    <w:nsid w:val="2F841B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2" w15:restartNumberingAfterBreak="0">
    <w:nsid w:val="2FC97A0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15:restartNumberingAfterBreak="0">
    <w:nsid w:val="306379F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15:restartNumberingAfterBreak="0">
    <w:nsid w:val="32854CF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5" w15:restartNumberingAfterBreak="0">
    <w:nsid w:val="32D42015"/>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6" w15:restartNumberingAfterBreak="0">
    <w:nsid w:val="32D84BB5"/>
    <w:multiLevelType w:val="hybridMultilevel"/>
    <w:tmpl w:val="7BCA8A3E"/>
    <w:lvl w:ilvl="0" w:tplc="145ED5A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7" w15:restartNumberingAfterBreak="0">
    <w:nsid w:val="349B5043"/>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15:restartNumberingAfterBreak="0">
    <w:nsid w:val="36882E5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9" w15:restartNumberingAfterBreak="0">
    <w:nsid w:val="36BC1BFE"/>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0" w15:restartNumberingAfterBreak="0">
    <w:nsid w:val="380F623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1" w15:restartNumberingAfterBreak="0">
    <w:nsid w:val="38153CB6"/>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2" w15:restartNumberingAfterBreak="0">
    <w:nsid w:val="3845709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3" w15:restartNumberingAfterBreak="0">
    <w:nsid w:val="385C5113"/>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 w15:restartNumberingAfterBreak="0">
    <w:nsid w:val="38F842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3A5A482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3AF87D0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7" w15:restartNumberingAfterBreak="0">
    <w:nsid w:val="3B0C0BF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8" w15:restartNumberingAfterBreak="0">
    <w:nsid w:val="3BEB713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9"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0" w15:restartNumberingAfterBreak="0">
    <w:nsid w:val="3C665C9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1" w15:restartNumberingAfterBreak="0">
    <w:nsid w:val="3EDA630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2" w15:restartNumberingAfterBreak="0">
    <w:nsid w:val="3F6F3441"/>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3" w15:restartNumberingAfterBreak="0">
    <w:nsid w:val="3FE8729D"/>
    <w:multiLevelType w:val="multilevel"/>
    <w:tmpl w:val="4BAECE72"/>
    <w:lvl w:ilvl="0">
      <w:start w:val="1"/>
      <w:numFmt w:val="decimal"/>
      <w:lvlText w:val="%1."/>
      <w:lvlJc w:val="left"/>
      <w:pPr>
        <w:ind w:left="720" w:hanging="360"/>
      </w:pPr>
      <w:rPr>
        <w:rFonts w:hint="default"/>
        <w:b w:val="0"/>
        <w:sz w:val="24"/>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4" w15:restartNumberingAfterBreak="0">
    <w:nsid w:val="411A3A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5" w15:restartNumberingAfterBreak="0">
    <w:nsid w:val="41D13D94"/>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6" w15:restartNumberingAfterBreak="0">
    <w:nsid w:val="41D67E2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7" w15:restartNumberingAfterBreak="0">
    <w:nsid w:val="42295FC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8" w15:restartNumberingAfterBreak="0">
    <w:nsid w:val="426A276F"/>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42EE735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15:restartNumberingAfterBreak="0">
    <w:nsid w:val="44011227"/>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1" w15:restartNumberingAfterBreak="0">
    <w:nsid w:val="45190C1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2" w15:restartNumberingAfterBreak="0">
    <w:nsid w:val="469C013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3" w15:restartNumberingAfterBreak="0">
    <w:nsid w:val="47E43BA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5" w15:restartNumberingAfterBreak="0">
    <w:nsid w:val="4986515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6" w15:restartNumberingAfterBreak="0">
    <w:nsid w:val="4B3866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7" w15:restartNumberingAfterBreak="0">
    <w:nsid w:val="4E2E045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8" w15:restartNumberingAfterBreak="0">
    <w:nsid w:val="4E3A4CE5"/>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4F07786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0" w15:restartNumberingAfterBreak="0">
    <w:nsid w:val="4F72032E"/>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91" w15:restartNumberingAfterBreak="0">
    <w:nsid w:val="51097F5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2" w15:restartNumberingAfterBreak="0">
    <w:nsid w:val="510B59D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3" w15:restartNumberingAfterBreak="0">
    <w:nsid w:val="52124478"/>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4" w15:restartNumberingAfterBreak="0">
    <w:nsid w:val="522B7F8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5" w15:restartNumberingAfterBreak="0">
    <w:nsid w:val="54547341"/>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563502D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7" w15:restartNumberingAfterBreak="0">
    <w:nsid w:val="56D7431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8" w15:restartNumberingAfterBreak="0">
    <w:nsid w:val="578D0DB7"/>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9" w15:restartNumberingAfterBreak="0">
    <w:nsid w:val="57D558FD"/>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0" w15:restartNumberingAfterBreak="0">
    <w:nsid w:val="58AB5A3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1" w15:restartNumberingAfterBreak="0">
    <w:nsid w:val="58B435D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2" w15:restartNumberingAfterBreak="0">
    <w:nsid w:val="59D91233"/>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15:restartNumberingAfterBreak="0">
    <w:nsid w:val="5AE8302F"/>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15:restartNumberingAfterBreak="0">
    <w:nsid w:val="5BBA48BB"/>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5" w15:restartNumberingAfterBreak="0">
    <w:nsid w:val="5CAD1C7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6" w15:restartNumberingAfterBreak="0">
    <w:nsid w:val="5EA11E5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7" w15:restartNumberingAfterBreak="0">
    <w:nsid w:val="5F1503F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8" w15:restartNumberingAfterBreak="0">
    <w:nsid w:val="5FA0575C"/>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9" w15:restartNumberingAfterBreak="0">
    <w:nsid w:val="609A3E4B"/>
    <w:multiLevelType w:val="hybridMultilevel"/>
    <w:tmpl w:val="E2BA7A0E"/>
    <w:lvl w:ilvl="0" w:tplc="EADA56B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10" w15:restartNumberingAfterBreak="0">
    <w:nsid w:val="61390CF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1" w15:restartNumberingAfterBreak="0">
    <w:nsid w:val="6191473F"/>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619D7F9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3" w15:restartNumberingAfterBreak="0">
    <w:nsid w:val="61A670D8"/>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4" w15:restartNumberingAfterBreak="0">
    <w:nsid w:val="61C476D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5" w15:restartNumberingAfterBreak="0">
    <w:nsid w:val="61D85A0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6" w15:restartNumberingAfterBreak="0">
    <w:nsid w:val="6287303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7" w15:restartNumberingAfterBreak="0">
    <w:nsid w:val="63C96D4F"/>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8" w15:restartNumberingAfterBreak="0">
    <w:nsid w:val="64C17B0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9" w15:restartNumberingAfterBreak="0">
    <w:nsid w:val="65D14A5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0" w15:restartNumberingAfterBreak="0">
    <w:nsid w:val="674229E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1" w15:restartNumberingAfterBreak="0">
    <w:nsid w:val="67ED30A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2" w15:restartNumberingAfterBreak="0">
    <w:nsid w:val="682A578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3" w15:restartNumberingAfterBreak="0">
    <w:nsid w:val="68303C4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4" w15:restartNumberingAfterBreak="0">
    <w:nsid w:val="6C5E0FD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5" w15:restartNumberingAfterBreak="0">
    <w:nsid w:val="6D593E8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6" w15:restartNumberingAfterBreak="0">
    <w:nsid w:val="6F6B271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7" w15:restartNumberingAfterBreak="0">
    <w:nsid w:val="6FFD0D3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8" w15:restartNumberingAfterBreak="0">
    <w:nsid w:val="710D507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9" w15:restartNumberingAfterBreak="0">
    <w:nsid w:val="7386273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0" w15:restartNumberingAfterBreak="0">
    <w:nsid w:val="74DC7C7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1" w15:restartNumberingAfterBreak="0">
    <w:nsid w:val="74EA7CC2"/>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2" w15:restartNumberingAfterBreak="0">
    <w:nsid w:val="77D32026"/>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972681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4" w15:restartNumberingAfterBreak="0">
    <w:nsid w:val="79DC329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5" w15:restartNumberingAfterBreak="0">
    <w:nsid w:val="7C06411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6" w15:restartNumberingAfterBreak="0">
    <w:nsid w:val="7C830C91"/>
    <w:multiLevelType w:val="hybridMultilevel"/>
    <w:tmpl w:val="7BCA8A3E"/>
    <w:lvl w:ilvl="0" w:tplc="145ED5A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num w:numId="1">
    <w:abstractNumId w:val="43"/>
  </w:num>
  <w:num w:numId="2">
    <w:abstractNumId w:val="84"/>
  </w:num>
  <w:num w:numId="3">
    <w:abstractNumId w:val="75"/>
  </w:num>
  <w:num w:numId="4">
    <w:abstractNumId w:val="113"/>
  </w:num>
  <w:num w:numId="5">
    <w:abstractNumId w:val="90"/>
  </w:num>
  <w:num w:numId="6">
    <w:abstractNumId w:val="15"/>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4"/>
  </w:num>
  <w:num w:numId="9">
    <w:abstractNumId w:val="95"/>
  </w:num>
  <w:num w:numId="10">
    <w:abstractNumId w:val="14"/>
  </w:num>
  <w:num w:numId="11">
    <w:abstractNumId w:val="104"/>
  </w:num>
  <w:num w:numId="12">
    <w:abstractNumId w:val="34"/>
  </w:num>
  <w:num w:numId="13">
    <w:abstractNumId w:val="11"/>
  </w:num>
  <w:num w:numId="14">
    <w:abstractNumId w:val="74"/>
  </w:num>
  <w:num w:numId="15">
    <w:abstractNumId w:val="27"/>
  </w:num>
  <w:num w:numId="16">
    <w:abstractNumId w:val="103"/>
  </w:num>
  <w:num w:numId="17">
    <w:abstractNumId w:val="111"/>
  </w:num>
  <w:num w:numId="18">
    <w:abstractNumId w:val="135"/>
  </w:num>
  <w:num w:numId="19">
    <w:abstractNumId w:val="49"/>
  </w:num>
  <w:num w:numId="20">
    <w:abstractNumId w:val="52"/>
  </w:num>
  <w:num w:numId="21">
    <w:abstractNumId w:val="57"/>
  </w:num>
  <w:num w:numId="22">
    <w:abstractNumId w:val="24"/>
  </w:num>
  <w:num w:numId="23">
    <w:abstractNumId w:val="47"/>
  </w:num>
  <w:num w:numId="24">
    <w:abstractNumId w:val="30"/>
  </w:num>
  <w:num w:numId="25">
    <w:abstractNumId w:val="98"/>
  </w:num>
  <w:num w:numId="26">
    <w:abstractNumId w:val="134"/>
  </w:num>
  <w:num w:numId="27">
    <w:abstractNumId w:val="22"/>
  </w:num>
  <w:num w:numId="28">
    <w:abstractNumId w:val="97"/>
  </w:num>
  <w:num w:numId="29">
    <w:abstractNumId w:val="132"/>
  </w:num>
  <w:num w:numId="30">
    <w:abstractNumId w:val="23"/>
  </w:num>
  <w:num w:numId="31">
    <w:abstractNumId w:val="65"/>
  </w:num>
  <w:num w:numId="32">
    <w:abstractNumId w:val="41"/>
  </w:num>
  <w:num w:numId="33">
    <w:abstractNumId w:val="0"/>
  </w:num>
  <w:num w:numId="34">
    <w:abstractNumId w:val="5"/>
  </w:num>
  <w:num w:numId="35">
    <w:abstractNumId w:val="110"/>
  </w:num>
  <w:num w:numId="36">
    <w:abstractNumId w:val="127"/>
  </w:num>
  <w:num w:numId="37">
    <w:abstractNumId w:val="81"/>
  </w:num>
  <w:num w:numId="38">
    <w:abstractNumId w:val="4"/>
  </w:num>
  <w:num w:numId="39">
    <w:abstractNumId w:val="83"/>
  </w:num>
  <w:num w:numId="40">
    <w:abstractNumId w:val="94"/>
  </w:num>
  <w:num w:numId="41">
    <w:abstractNumId w:val="53"/>
  </w:num>
  <w:num w:numId="42">
    <w:abstractNumId w:val="107"/>
  </w:num>
  <w:num w:numId="43">
    <w:abstractNumId w:val="117"/>
  </w:num>
  <w:num w:numId="44">
    <w:abstractNumId w:val="48"/>
  </w:num>
  <w:num w:numId="45">
    <w:abstractNumId w:val="9"/>
  </w:num>
  <w:num w:numId="46">
    <w:abstractNumId w:val="63"/>
  </w:num>
  <w:num w:numId="47">
    <w:abstractNumId w:val="26"/>
  </w:num>
  <w:num w:numId="48">
    <w:abstractNumId w:val="105"/>
  </w:num>
  <w:num w:numId="49">
    <w:abstractNumId w:val="12"/>
  </w:num>
  <w:num w:numId="50">
    <w:abstractNumId w:val="79"/>
  </w:num>
  <w:num w:numId="51">
    <w:abstractNumId w:val="70"/>
  </w:num>
  <w:num w:numId="52">
    <w:abstractNumId w:val="1"/>
  </w:num>
  <w:num w:numId="53">
    <w:abstractNumId w:val="73"/>
  </w:num>
  <w:num w:numId="54">
    <w:abstractNumId w:val="20"/>
  </w:num>
  <w:num w:numId="55">
    <w:abstractNumId w:val="19"/>
  </w:num>
  <w:num w:numId="56">
    <w:abstractNumId w:val="78"/>
  </w:num>
  <w:num w:numId="57">
    <w:abstractNumId w:val="102"/>
  </w:num>
  <w:num w:numId="58">
    <w:abstractNumId w:val="37"/>
  </w:num>
  <w:num w:numId="59">
    <w:abstractNumId w:val="69"/>
  </w:num>
  <w:num w:numId="60">
    <w:abstractNumId w:val="55"/>
  </w:num>
  <w:num w:numId="61">
    <w:abstractNumId w:val="29"/>
  </w:num>
  <w:num w:numId="62">
    <w:abstractNumId w:val="109"/>
  </w:num>
  <w:num w:numId="63">
    <w:abstractNumId w:val="86"/>
  </w:num>
  <w:num w:numId="64">
    <w:abstractNumId w:val="88"/>
  </w:num>
  <w:num w:numId="65">
    <w:abstractNumId w:val="44"/>
  </w:num>
  <w:num w:numId="66">
    <w:abstractNumId w:val="38"/>
  </w:num>
  <w:num w:numId="67">
    <w:abstractNumId w:val="28"/>
  </w:num>
  <w:num w:numId="68">
    <w:abstractNumId w:val="136"/>
  </w:num>
  <w:num w:numId="69">
    <w:abstractNumId w:val="40"/>
  </w:num>
  <w:num w:numId="70">
    <w:abstractNumId w:val="56"/>
  </w:num>
  <w:num w:numId="71">
    <w:abstractNumId w:val="91"/>
  </w:num>
  <w:num w:numId="72">
    <w:abstractNumId w:val="31"/>
  </w:num>
  <w:num w:numId="73">
    <w:abstractNumId w:val="45"/>
  </w:num>
  <w:num w:numId="74">
    <w:abstractNumId w:val="87"/>
  </w:num>
  <w:num w:numId="75">
    <w:abstractNumId w:val="76"/>
  </w:num>
  <w:num w:numId="76">
    <w:abstractNumId w:val="58"/>
  </w:num>
  <w:num w:numId="77">
    <w:abstractNumId w:val="129"/>
  </w:num>
  <w:num w:numId="78">
    <w:abstractNumId w:val="16"/>
  </w:num>
  <w:num w:numId="79">
    <w:abstractNumId w:val="25"/>
  </w:num>
  <w:num w:numId="80">
    <w:abstractNumId w:val="89"/>
  </w:num>
  <w:num w:numId="81">
    <w:abstractNumId w:val="60"/>
  </w:num>
  <w:num w:numId="82">
    <w:abstractNumId w:val="121"/>
  </w:num>
  <w:num w:numId="83">
    <w:abstractNumId w:val="100"/>
  </w:num>
  <w:num w:numId="84">
    <w:abstractNumId w:val="128"/>
  </w:num>
  <w:num w:numId="85">
    <w:abstractNumId w:val="54"/>
  </w:num>
  <w:num w:numId="86">
    <w:abstractNumId w:val="118"/>
  </w:num>
  <w:num w:numId="87">
    <w:abstractNumId w:val="77"/>
  </w:num>
  <w:num w:numId="88">
    <w:abstractNumId w:val="33"/>
  </w:num>
  <w:num w:numId="89">
    <w:abstractNumId w:val="114"/>
  </w:num>
  <w:num w:numId="90">
    <w:abstractNumId w:val="21"/>
  </w:num>
  <w:num w:numId="91">
    <w:abstractNumId w:val="46"/>
  </w:num>
  <w:num w:numId="92">
    <w:abstractNumId w:val="71"/>
  </w:num>
  <w:num w:numId="93">
    <w:abstractNumId w:val="123"/>
  </w:num>
  <w:num w:numId="94">
    <w:abstractNumId w:val="101"/>
  </w:num>
  <w:num w:numId="95">
    <w:abstractNumId w:val="62"/>
  </w:num>
  <w:num w:numId="96">
    <w:abstractNumId w:val="18"/>
  </w:num>
  <w:num w:numId="97">
    <w:abstractNumId w:val="8"/>
  </w:num>
  <w:num w:numId="98">
    <w:abstractNumId w:val="67"/>
  </w:num>
  <w:num w:numId="99">
    <w:abstractNumId w:val="85"/>
  </w:num>
  <w:num w:numId="100">
    <w:abstractNumId w:val="115"/>
  </w:num>
  <w:num w:numId="101">
    <w:abstractNumId w:val="96"/>
  </w:num>
  <w:num w:numId="102">
    <w:abstractNumId w:val="125"/>
  </w:num>
  <w:num w:numId="103">
    <w:abstractNumId w:val="10"/>
  </w:num>
  <w:num w:numId="104">
    <w:abstractNumId w:val="6"/>
  </w:num>
  <w:num w:numId="105">
    <w:abstractNumId w:val="36"/>
  </w:num>
  <w:num w:numId="106">
    <w:abstractNumId w:val="119"/>
  </w:num>
  <w:num w:numId="107">
    <w:abstractNumId w:val="51"/>
  </w:num>
  <w:num w:numId="108">
    <w:abstractNumId w:val="13"/>
  </w:num>
  <w:num w:numId="109">
    <w:abstractNumId w:val="68"/>
  </w:num>
  <w:num w:numId="110">
    <w:abstractNumId w:val="42"/>
  </w:num>
  <w:num w:numId="111">
    <w:abstractNumId w:val="3"/>
  </w:num>
  <w:num w:numId="112">
    <w:abstractNumId w:val="120"/>
  </w:num>
  <w:num w:numId="113">
    <w:abstractNumId w:val="124"/>
  </w:num>
  <w:num w:numId="114">
    <w:abstractNumId w:val="116"/>
  </w:num>
  <w:num w:numId="115">
    <w:abstractNumId w:val="122"/>
  </w:num>
  <w:num w:numId="116">
    <w:abstractNumId w:val="133"/>
  </w:num>
  <w:num w:numId="117">
    <w:abstractNumId w:val="66"/>
  </w:num>
  <w:num w:numId="118">
    <w:abstractNumId w:val="106"/>
  </w:num>
  <w:num w:numId="119">
    <w:abstractNumId w:val="92"/>
  </w:num>
  <w:num w:numId="120">
    <w:abstractNumId w:val="126"/>
  </w:num>
  <w:num w:numId="121">
    <w:abstractNumId w:val="50"/>
  </w:num>
  <w:num w:numId="122">
    <w:abstractNumId w:val="32"/>
  </w:num>
  <w:num w:numId="123">
    <w:abstractNumId w:val="82"/>
  </w:num>
  <w:num w:numId="124">
    <w:abstractNumId w:val="112"/>
  </w:num>
  <w:num w:numId="125">
    <w:abstractNumId w:val="2"/>
  </w:num>
  <w:num w:numId="126">
    <w:abstractNumId w:val="130"/>
  </w:num>
  <w:num w:numId="127">
    <w:abstractNumId w:val="108"/>
  </w:num>
  <w:num w:numId="128">
    <w:abstractNumId w:val="93"/>
  </w:num>
  <w:num w:numId="129">
    <w:abstractNumId w:val="131"/>
  </w:num>
  <w:num w:numId="130">
    <w:abstractNumId w:val="59"/>
  </w:num>
  <w:num w:numId="131">
    <w:abstractNumId w:val="72"/>
  </w:num>
  <w:num w:numId="132">
    <w:abstractNumId w:val="35"/>
  </w:num>
  <w:num w:numId="133">
    <w:abstractNumId w:val="80"/>
  </w:num>
  <w:num w:numId="134">
    <w:abstractNumId w:val="99"/>
  </w:num>
  <w:num w:numId="135">
    <w:abstractNumId w:val="39"/>
  </w:num>
  <w:num w:numId="136">
    <w:abstractNumId w:val="17"/>
  </w:num>
  <w:num w:numId="137">
    <w:abstractNumId w:val="61"/>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compat>
    <w:compatSetting w:name="compatibilityMode" w:uri="http://schemas.microsoft.com/office/word" w:val="12"/>
  </w:compat>
  <w:rsids>
    <w:rsidRoot w:val="00895E0F"/>
    <w:rsid w:val="000017CB"/>
    <w:rsid w:val="000258C1"/>
    <w:rsid w:val="00045837"/>
    <w:rsid w:val="00052203"/>
    <w:rsid w:val="0005540D"/>
    <w:rsid w:val="00060B09"/>
    <w:rsid w:val="000629B6"/>
    <w:rsid w:val="00092F7D"/>
    <w:rsid w:val="000A4508"/>
    <w:rsid w:val="000C2066"/>
    <w:rsid w:val="000E1FDB"/>
    <w:rsid w:val="000E5B92"/>
    <w:rsid w:val="000F271E"/>
    <w:rsid w:val="000F4D6B"/>
    <w:rsid w:val="001009B0"/>
    <w:rsid w:val="00112EC0"/>
    <w:rsid w:val="001261E5"/>
    <w:rsid w:val="00130220"/>
    <w:rsid w:val="001445EC"/>
    <w:rsid w:val="0015135B"/>
    <w:rsid w:val="00152433"/>
    <w:rsid w:val="0015282C"/>
    <w:rsid w:val="001573E8"/>
    <w:rsid w:val="00162B98"/>
    <w:rsid w:val="001773AE"/>
    <w:rsid w:val="00187A2C"/>
    <w:rsid w:val="00196A6A"/>
    <w:rsid w:val="001B2D24"/>
    <w:rsid w:val="001B4686"/>
    <w:rsid w:val="001B66D6"/>
    <w:rsid w:val="001C3555"/>
    <w:rsid w:val="001C7D63"/>
    <w:rsid w:val="001D0953"/>
    <w:rsid w:val="001D0D91"/>
    <w:rsid w:val="001D5DC2"/>
    <w:rsid w:val="001E2B7E"/>
    <w:rsid w:val="001E5753"/>
    <w:rsid w:val="00201979"/>
    <w:rsid w:val="00221E05"/>
    <w:rsid w:val="00225067"/>
    <w:rsid w:val="002335BA"/>
    <w:rsid w:val="00234CF8"/>
    <w:rsid w:val="002549E2"/>
    <w:rsid w:val="002703DA"/>
    <w:rsid w:val="002744EC"/>
    <w:rsid w:val="00275F47"/>
    <w:rsid w:val="00295672"/>
    <w:rsid w:val="002A55A2"/>
    <w:rsid w:val="002A621B"/>
    <w:rsid w:val="002C4B36"/>
    <w:rsid w:val="002D4A09"/>
    <w:rsid w:val="00304A49"/>
    <w:rsid w:val="003177F5"/>
    <w:rsid w:val="0032712E"/>
    <w:rsid w:val="003629A7"/>
    <w:rsid w:val="0036638C"/>
    <w:rsid w:val="00371EB2"/>
    <w:rsid w:val="00382B97"/>
    <w:rsid w:val="00383A34"/>
    <w:rsid w:val="003918EB"/>
    <w:rsid w:val="00392B2F"/>
    <w:rsid w:val="00393AD0"/>
    <w:rsid w:val="00396AA8"/>
    <w:rsid w:val="003A7471"/>
    <w:rsid w:val="003D7728"/>
    <w:rsid w:val="003F3EDE"/>
    <w:rsid w:val="004046EC"/>
    <w:rsid w:val="00416856"/>
    <w:rsid w:val="00426DE8"/>
    <w:rsid w:val="00427E00"/>
    <w:rsid w:val="0043676A"/>
    <w:rsid w:val="00465BD9"/>
    <w:rsid w:val="00476733"/>
    <w:rsid w:val="00477572"/>
    <w:rsid w:val="00477820"/>
    <w:rsid w:val="0048667F"/>
    <w:rsid w:val="004870BD"/>
    <w:rsid w:val="004B0548"/>
    <w:rsid w:val="004B1206"/>
    <w:rsid w:val="004C505D"/>
    <w:rsid w:val="004C5A24"/>
    <w:rsid w:val="004C66A1"/>
    <w:rsid w:val="004C7A0B"/>
    <w:rsid w:val="004D0536"/>
    <w:rsid w:val="004E21EB"/>
    <w:rsid w:val="004E4E0F"/>
    <w:rsid w:val="00511509"/>
    <w:rsid w:val="0051537A"/>
    <w:rsid w:val="0051716C"/>
    <w:rsid w:val="00521888"/>
    <w:rsid w:val="00524666"/>
    <w:rsid w:val="00531A3A"/>
    <w:rsid w:val="00536F1E"/>
    <w:rsid w:val="00536FB7"/>
    <w:rsid w:val="00541A5F"/>
    <w:rsid w:val="00542A5F"/>
    <w:rsid w:val="0054468E"/>
    <w:rsid w:val="005517B3"/>
    <w:rsid w:val="00561092"/>
    <w:rsid w:val="00565F56"/>
    <w:rsid w:val="005667F6"/>
    <w:rsid w:val="00570683"/>
    <w:rsid w:val="0057205A"/>
    <w:rsid w:val="00576A11"/>
    <w:rsid w:val="00587B21"/>
    <w:rsid w:val="0059023A"/>
    <w:rsid w:val="005A6447"/>
    <w:rsid w:val="005B01C9"/>
    <w:rsid w:val="005C2DAE"/>
    <w:rsid w:val="005C6821"/>
    <w:rsid w:val="005D0A39"/>
    <w:rsid w:val="005E4CFD"/>
    <w:rsid w:val="005F3D5A"/>
    <w:rsid w:val="005F5844"/>
    <w:rsid w:val="005F75EC"/>
    <w:rsid w:val="0061276E"/>
    <w:rsid w:val="00631C6D"/>
    <w:rsid w:val="00631D5C"/>
    <w:rsid w:val="006331AB"/>
    <w:rsid w:val="00644416"/>
    <w:rsid w:val="0065559B"/>
    <w:rsid w:val="0066767D"/>
    <w:rsid w:val="00673ACC"/>
    <w:rsid w:val="0068003C"/>
    <w:rsid w:val="00694502"/>
    <w:rsid w:val="006A30A6"/>
    <w:rsid w:val="006B49DF"/>
    <w:rsid w:val="006C1827"/>
    <w:rsid w:val="006C7153"/>
    <w:rsid w:val="006E0DB5"/>
    <w:rsid w:val="006E7DBE"/>
    <w:rsid w:val="006F45DD"/>
    <w:rsid w:val="00701622"/>
    <w:rsid w:val="00727E1E"/>
    <w:rsid w:val="00733AEF"/>
    <w:rsid w:val="00736DD5"/>
    <w:rsid w:val="00745B70"/>
    <w:rsid w:val="00774004"/>
    <w:rsid w:val="007755E4"/>
    <w:rsid w:val="00780FF4"/>
    <w:rsid w:val="007860BD"/>
    <w:rsid w:val="007911BD"/>
    <w:rsid w:val="007967F4"/>
    <w:rsid w:val="0079788D"/>
    <w:rsid w:val="007A5FFC"/>
    <w:rsid w:val="007B01E1"/>
    <w:rsid w:val="007B186A"/>
    <w:rsid w:val="007D19BB"/>
    <w:rsid w:val="007D31B8"/>
    <w:rsid w:val="007D7A04"/>
    <w:rsid w:val="007E68D9"/>
    <w:rsid w:val="007F0622"/>
    <w:rsid w:val="007F0A3E"/>
    <w:rsid w:val="007F252E"/>
    <w:rsid w:val="00802608"/>
    <w:rsid w:val="00816CA1"/>
    <w:rsid w:val="008176EC"/>
    <w:rsid w:val="00817722"/>
    <w:rsid w:val="00822D1A"/>
    <w:rsid w:val="008244DF"/>
    <w:rsid w:val="00825BC8"/>
    <w:rsid w:val="00827CF6"/>
    <w:rsid w:val="00841323"/>
    <w:rsid w:val="008469F1"/>
    <w:rsid w:val="00873A23"/>
    <w:rsid w:val="00884633"/>
    <w:rsid w:val="00895E0F"/>
    <w:rsid w:val="008B1A0D"/>
    <w:rsid w:val="008C18F2"/>
    <w:rsid w:val="008E42B7"/>
    <w:rsid w:val="008E4FB2"/>
    <w:rsid w:val="00901954"/>
    <w:rsid w:val="009034AC"/>
    <w:rsid w:val="009145AD"/>
    <w:rsid w:val="009237B9"/>
    <w:rsid w:val="00932F2B"/>
    <w:rsid w:val="00936B7D"/>
    <w:rsid w:val="00941610"/>
    <w:rsid w:val="00945C99"/>
    <w:rsid w:val="00960D79"/>
    <w:rsid w:val="00962171"/>
    <w:rsid w:val="00980087"/>
    <w:rsid w:val="00980885"/>
    <w:rsid w:val="00991B14"/>
    <w:rsid w:val="00992B36"/>
    <w:rsid w:val="009A42D6"/>
    <w:rsid w:val="009A7339"/>
    <w:rsid w:val="009B65FB"/>
    <w:rsid w:val="009C001D"/>
    <w:rsid w:val="009C0B03"/>
    <w:rsid w:val="009C2404"/>
    <w:rsid w:val="009D4299"/>
    <w:rsid w:val="009F43F7"/>
    <w:rsid w:val="00A1228A"/>
    <w:rsid w:val="00A15046"/>
    <w:rsid w:val="00A33273"/>
    <w:rsid w:val="00A3628A"/>
    <w:rsid w:val="00A367E8"/>
    <w:rsid w:val="00A46203"/>
    <w:rsid w:val="00A526BA"/>
    <w:rsid w:val="00A6070D"/>
    <w:rsid w:val="00A60749"/>
    <w:rsid w:val="00A62450"/>
    <w:rsid w:val="00A6588A"/>
    <w:rsid w:val="00A71334"/>
    <w:rsid w:val="00A80371"/>
    <w:rsid w:val="00A81A0E"/>
    <w:rsid w:val="00A85EDD"/>
    <w:rsid w:val="00AB5B13"/>
    <w:rsid w:val="00AC43D3"/>
    <w:rsid w:val="00AC53AF"/>
    <w:rsid w:val="00B01F4F"/>
    <w:rsid w:val="00B31698"/>
    <w:rsid w:val="00B527B4"/>
    <w:rsid w:val="00B64F0A"/>
    <w:rsid w:val="00B74631"/>
    <w:rsid w:val="00B75B18"/>
    <w:rsid w:val="00B77748"/>
    <w:rsid w:val="00B82504"/>
    <w:rsid w:val="00B95D14"/>
    <w:rsid w:val="00BB173D"/>
    <w:rsid w:val="00BB1E3A"/>
    <w:rsid w:val="00BB3F9E"/>
    <w:rsid w:val="00BD5AAD"/>
    <w:rsid w:val="00BD77B0"/>
    <w:rsid w:val="00BE750D"/>
    <w:rsid w:val="00C0209E"/>
    <w:rsid w:val="00C05644"/>
    <w:rsid w:val="00C1047B"/>
    <w:rsid w:val="00C12F1D"/>
    <w:rsid w:val="00C133FC"/>
    <w:rsid w:val="00C13840"/>
    <w:rsid w:val="00C36F21"/>
    <w:rsid w:val="00C44D90"/>
    <w:rsid w:val="00C53637"/>
    <w:rsid w:val="00C53B8D"/>
    <w:rsid w:val="00C650FB"/>
    <w:rsid w:val="00C72752"/>
    <w:rsid w:val="00C73344"/>
    <w:rsid w:val="00C8631F"/>
    <w:rsid w:val="00C92230"/>
    <w:rsid w:val="00CA2142"/>
    <w:rsid w:val="00CA521D"/>
    <w:rsid w:val="00CA5331"/>
    <w:rsid w:val="00CB4BBF"/>
    <w:rsid w:val="00CD73D4"/>
    <w:rsid w:val="00CE0A6D"/>
    <w:rsid w:val="00CE6E75"/>
    <w:rsid w:val="00CF0DAA"/>
    <w:rsid w:val="00D03464"/>
    <w:rsid w:val="00D03BE9"/>
    <w:rsid w:val="00D05F13"/>
    <w:rsid w:val="00D10911"/>
    <w:rsid w:val="00D11E39"/>
    <w:rsid w:val="00D12E52"/>
    <w:rsid w:val="00D179E0"/>
    <w:rsid w:val="00D3208C"/>
    <w:rsid w:val="00D36767"/>
    <w:rsid w:val="00D40B60"/>
    <w:rsid w:val="00D433E5"/>
    <w:rsid w:val="00D50040"/>
    <w:rsid w:val="00D551FA"/>
    <w:rsid w:val="00D7324C"/>
    <w:rsid w:val="00D86502"/>
    <w:rsid w:val="00D96CD5"/>
    <w:rsid w:val="00DA400E"/>
    <w:rsid w:val="00DD0D12"/>
    <w:rsid w:val="00DF532F"/>
    <w:rsid w:val="00E13668"/>
    <w:rsid w:val="00E27CE4"/>
    <w:rsid w:val="00E312C3"/>
    <w:rsid w:val="00E34B9C"/>
    <w:rsid w:val="00E369B2"/>
    <w:rsid w:val="00E37746"/>
    <w:rsid w:val="00E5539D"/>
    <w:rsid w:val="00E80FCF"/>
    <w:rsid w:val="00E838D6"/>
    <w:rsid w:val="00E84158"/>
    <w:rsid w:val="00EA7D08"/>
    <w:rsid w:val="00EB4098"/>
    <w:rsid w:val="00EC224D"/>
    <w:rsid w:val="00EC3EAE"/>
    <w:rsid w:val="00EC62E6"/>
    <w:rsid w:val="00EE04F8"/>
    <w:rsid w:val="00EE2080"/>
    <w:rsid w:val="00F05876"/>
    <w:rsid w:val="00F07A73"/>
    <w:rsid w:val="00F1074F"/>
    <w:rsid w:val="00F128C4"/>
    <w:rsid w:val="00F21F86"/>
    <w:rsid w:val="00F425CF"/>
    <w:rsid w:val="00F44000"/>
    <w:rsid w:val="00F45695"/>
    <w:rsid w:val="00F47956"/>
    <w:rsid w:val="00F553C3"/>
    <w:rsid w:val="00F76AE0"/>
    <w:rsid w:val="00FA53EA"/>
    <w:rsid w:val="00FC3162"/>
    <w:rsid w:val="00FD0DB3"/>
    <w:rsid w:val="00FD2BB6"/>
    <w:rsid w:val="00FD5858"/>
    <w:rsid w:val="00FE0644"/>
    <w:rsid w:val="00FE1A6E"/>
    <w:rsid w:val="00FF5800"/>
    <w:rsid w:val="00FF74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D5D5C"/>
  <w15:docId w15:val="{4FEB41EC-3708-42C5-BD8A-90E44F5D1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5E0F"/>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5E0F"/>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5E0F"/>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895E0F"/>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95E0F"/>
    <w:rPr>
      <w:rFonts w:ascii="Tahoma" w:eastAsia="Times New Roman" w:hAnsi="Tahoma" w:cs="Tahoma"/>
      <w:b/>
      <w:bCs/>
      <w:sz w:val="16"/>
      <w:szCs w:val="16"/>
      <w:lang w:val="uk-UA" w:eastAsia="ru-RU"/>
    </w:rPr>
  </w:style>
  <w:style w:type="paragraph" w:styleId="a5">
    <w:name w:val="List Paragraph"/>
    <w:basedOn w:val="a"/>
    <w:uiPriority w:val="34"/>
    <w:qFormat/>
    <w:rsid w:val="00FC3162"/>
    <w:pPr>
      <w:ind w:left="720"/>
      <w:contextualSpacing/>
    </w:pPr>
  </w:style>
  <w:style w:type="character" w:styleId="a6">
    <w:name w:val="Strong"/>
    <w:basedOn w:val="a0"/>
    <w:qFormat/>
    <w:rsid w:val="00FC3162"/>
    <w:rPr>
      <w:b/>
      <w:bCs/>
    </w:rPr>
  </w:style>
  <w:style w:type="paragraph" w:customStyle="1" w:styleId="a7">
    <w:name w:val="a"/>
    <w:basedOn w:val="a"/>
    <w:rsid w:val="00FF745E"/>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A6070D"/>
    <w:pPr>
      <w:ind w:left="720"/>
      <w:contextualSpacing/>
    </w:pPr>
    <w:rPr>
      <w:rFonts w:eastAsia="Calibri"/>
    </w:rPr>
  </w:style>
  <w:style w:type="character" w:styleId="a8">
    <w:name w:val="Emphasis"/>
    <w:basedOn w:val="a0"/>
    <w:qFormat/>
    <w:rsid w:val="00A6070D"/>
    <w:rPr>
      <w:i/>
      <w:iCs/>
    </w:rPr>
  </w:style>
  <w:style w:type="character" w:customStyle="1" w:styleId="rvts7">
    <w:name w:val="rvts7"/>
    <w:basedOn w:val="a0"/>
    <w:rsid w:val="005F75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DB9523-DB45-4EE4-8851-A1323EBAE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2633</TotalTime>
  <Pages>1</Pages>
  <Words>1909</Words>
  <Characters>1089</Characters>
  <Application>Microsoft Office Word</Application>
  <DocSecurity>0</DocSecurity>
  <Lines>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68</cp:revision>
  <cp:lastPrinted>2020-12-07T10:26:00Z</cp:lastPrinted>
  <dcterms:created xsi:type="dcterms:W3CDTF">2020-08-19T09:46:00Z</dcterms:created>
  <dcterms:modified xsi:type="dcterms:W3CDTF">2021-10-20T13:15:00Z</dcterms:modified>
</cp:coreProperties>
</file>