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378" w:rsidRPr="004B1567" w:rsidRDefault="001E3378" w:rsidP="001E3378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1DCF407A" wp14:editId="32E9563F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378" w:rsidRPr="004B1567" w:rsidRDefault="001E3378" w:rsidP="001E3378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1E3378" w:rsidRPr="004B1567" w:rsidRDefault="001E3378" w:rsidP="001E3378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1E3378" w:rsidRPr="004B1567" w:rsidRDefault="001E3378" w:rsidP="001E3378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1E3378" w:rsidRPr="003C6598" w:rsidRDefault="001E3378" w:rsidP="001E337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1E3378" w:rsidRPr="003C6598" w:rsidRDefault="001E3378" w:rsidP="001E337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</w:rPr>
        <w:t>РІШЕННЯ № 1</w:t>
      </w:r>
      <w:r>
        <w:rPr>
          <w:b w:val="0"/>
          <w:szCs w:val="26"/>
        </w:rPr>
        <w:t>8</w:t>
      </w:r>
    </w:p>
    <w:p w:rsidR="001E3378" w:rsidRDefault="001E3378" w:rsidP="001E3378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3C6598">
        <w:rPr>
          <w:b w:val="0"/>
          <w:szCs w:val="26"/>
        </w:rPr>
        <w:t>від 30.07.2020 року</w:t>
      </w:r>
    </w:p>
    <w:p w:rsidR="001E3378" w:rsidRDefault="001E3378" w:rsidP="001E3378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>Про продаж права оренди земельної ділянки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на земельних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торгах (аукціоні)</w:t>
      </w:r>
    </w:p>
    <w:p w:rsidR="001E3378" w:rsidRDefault="001E3378" w:rsidP="001E3378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3"/>
          <w:shd w:val="clear" w:color="auto" w:fill="FFFFFF"/>
        </w:rPr>
        <w:t>будівництва та обслуговування інших будівель громадської забудови</w:t>
      </w:r>
      <w:r w:rsidRPr="0062616D">
        <w:rPr>
          <w:b w:val="0"/>
          <w:sz w:val="24"/>
          <w:szCs w:val="24"/>
        </w:rPr>
        <w:t xml:space="preserve"> </w:t>
      </w:r>
    </w:p>
    <w:p w:rsidR="001E3378" w:rsidRPr="005A5B31" w:rsidRDefault="001E3378" w:rsidP="001E3378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30</w:t>
      </w:r>
      <w:r>
        <w:rPr>
          <w:b w:val="0"/>
          <w:sz w:val="24"/>
        </w:rPr>
        <w:t xml:space="preserve"> </w:t>
      </w:r>
      <w:r w:rsidRPr="005A5B31">
        <w:rPr>
          <w:b w:val="0"/>
          <w:sz w:val="24"/>
          <w:szCs w:val="24"/>
        </w:rPr>
        <w:t xml:space="preserve">в с.Малехів </w:t>
      </w:r>
    </w:p>
    <w:bookmarkEnd w:id="0"/>
    <w:p w:rsidR="001E3378" w:rsidRPr="005A5B31" w:rsidRDefault="001E3378" w:rsidP="001E3378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1E3378" w:rsidRPr="005A5B31" w:rsidRDefault="001E3378" w:rsidP="001E3378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4622785700:01:003:0134</w:t>
      </w:r>
      <w:r w:rsidRPr="00D26E89">
        <w:rPr>
          <w:b w:val="0"/>
          <w:sz w:val="24"/>
          <w:szCs w:val="26"/>
        </w:rPr>
        <w:t xml:space="preserve">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3"/>
          <w:shd w:val="clear" w:color="auto" w:fill="FFFFFF"/>
        </w:rPr>
        <w:t xml:space="preserve">будівництва та обслуговування інших будівель громадської забудови </w:t>
      </w:r>
      <w:r>
        <w:rPr>
          <w:b w:val="0"/>
          <w:sz w:val="24"/>
          <w:szCs w:val="26"/>
        </w:rPr>
        <w:t>площею 0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>1686 га</w:t>
      </w:r>
      <w:r w:rsidRPr="0062616D">
        <w:rPr>
          <w:b w:val="0"/>
          <w:sz w:val="24"/>
          <w:szCs w:val="24"/>
        </w:rPr>
        <w:t xml:space="preserve"> 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30</w:t>
      </w:r>
      <w:r>
        <w:rPr>
          <w:b w:val="0"/>
          <w:sz w:val="24"/>
          <w:szCs w:val="26"/>
        </w:rPr>
        <w:t xml:space="preserve">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Малехівська сільська рада</w:t>
      </w:r>
    </w:p>
    <w:p w:rsidR="001E3378" w:rsidRPr="005A5B31" w:rsidRDefault="001E3378" w:rsidP="001E3378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1E3378" w:rsidRPr="005A5B31" w:rsidRDefault="001E3378" w:rsidP="001E3378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3"/>
          <w:shd w:val="clear" w:color="auto" w:fill="FFFFFF"/>
        </w:rPr>
        <w:t>будівництва та обслуговування інших будівель громадської забудови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6"/>
        </w:rPr>
        <w:t>0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1686 </w:t>
      </w:r>
      <w:r w:rsidRPr="005A5B31">
        <w:rPr>
          <w:b w:val="0"/>
          <w:sz w:val="24"/>
          <w:szCs w:val="24"/>
        </w:rPr>
        <w:t>га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4622785700:01:003:0134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30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1E3378" w:rsidRPr="005A5B31" w:rsidRDefault="001E3378" w:rsidP="001E3378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              9 475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91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дев’ять тисяч чотириста сімдесят п’ять гривень 91 копійка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8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1E3378" w:rsidRPr="005A5B31" w:rsidRDefault="001E3378" w:rsidP="001E3378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20</w:t>
      </w:r>
      <w:r w:rsidRPr="005A5B31">
        <w:rPr>
          <w:b w:val="0"/>
          <w:sz w:val="24"/>
          <w:szCs w:val="24"/>
        </w:rPr>
        <w:t xml:space="preserve"> років.</w:t>
      </w:r>
    </w:p>
    <w:p w:rsidR="001E3378" w:rsidRPr="005A5B31" w:rsidRDefault="001E3378" w:rsidP="001E3378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 xml:space="preserve">емельної ділянки та становить 47грн. 38 </w:t>
      </w:r>
      <w:r w:rsidRPr="005A5B31">
        <w:rPr>
          <w:b w:val="0"/>
          <w:sz w:val="24"/>
          <w:szCs w:val="24"/>
        </w:rPr>
        <w:t xml:space="preserve"> коп.</w:t>
      </w:r>
    </w:p>
    <w:p w:rsidR="001E3378" w:rsidRPr="005A5B31" w:rsidRDefault="001E3378" w:rsidP="001E3378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1E3378" w:rsidRPr="005A5B31" w:rsidRDefault="001E3378" w:rsidP="001E3378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1E3378" w:rsidRPr="005A5B31" w:rsidRDefault="001E3378" w:rsidP="001E3378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1E3378" w:rsidRPr="005A5B31" w:rsidRDefault="001E3378" w:rsidP="001E3378">
      <w:pPr>
        <w:pStyle w:val="a5"/>
        <w:numPr>
          <w:ilvl w:val="0"/>
          <w:numId w:val="16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1E3378" w:rsidRPr="005A5B31" w:rsidRDefault="001E3378" w:rsidP="001E3378">
      <w:pPr>
        <w:pStyle w:val="a5"/>
        <w:numPr>
          <w:ilvl w:val="0"/>
          <w:numId w:val="16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1E3378" w:rsidRPr="005A5B31" w:rsidRDefault="001E3378" w:rsidP="001E3378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.1. Відшкодувати витрати, здійсненні на підготовку лоту до проведення земельних торгів.</w:t>
      </w:r>
    </w:p>
    <w:p w:rsidR="001E3378" w:rsidRPr="005A5B31" w:rsidRDefault="001E3378" w:rsidP="001E3378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 xml:space="preserve">.2. Відшкодувати Виконавцю торгів витрати, пов’язані із організацією та </w:t>
      </w:r>
      <w:r w:rsidRPr="005A5B31">
        <w:rPr>
          <w:b w:val="0"/>
          <w:sz w:val="24"/>
          <w:szCs w:val="24"/>
        </w:rPr>
        <w:lastRenderedPageBreak/>
        <w:t>проведенням земельних торгів (аукціону) відповідно до вимог чинного законодавства України.</w:t>
      </w:r>
    </w:p>
    <w:p w:rsidR="001E3378" w:rsidRPr="005A5B31" w:rsidRDefault="001E3378" w:rsidP="001E3378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1E3378" w:rsidRPr="005A5B31" w:rsidRDefault="001E3378" w:rsidP="001E3378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.4. Приступити до освоєння земельної ділянки після укладення договору оренди землі.</w:t>
      </w:r>
    </w:p>
    <w:p w:rsidR="001E3378" w:rsidRPr="005A5B31" w:rsidRDefault="001E3378" w:rsidP="001E3378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9.5.</w:t>
      </w: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1E3378" w:rsidRPr="005A5B31" w:rsidRDefault="001E3378" w:rsidP="001E3378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9.6.</w:t>
      </w: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1E3378" w:rsidRPr="005A5B31" w:rsidRDefault="001E3378" w:rsidP="001E3378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.7. Виконувати обов’язки землекористувача земельної ділянки згідно з вимогами ст.96 Земельного кодексу України</w:t>
      </w:r>
    </w:p>
    <w:p w:rsidR="001E3378" w:rsidRDefault="001E3378" w:rsidP="001E3378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10.  </w:t>
      </w:r>
      <w:r w:rsidRPr="005A5B31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1E3378" w:rsidRPr="00C56E2B" w:rsidRDefault="001E3378" w:rsidP="001E3378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11. </w:t>
      </w:r>
      <w:r w:rsidRPr="00C56E2B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56E2B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C56E2B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1E3378" w:rsidRPr="005A5B31" w:rsidRDefault="001E3378" w:rsidP="001E3378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1E3378" w:rsidRPr="005A5B31" w:rsidRDefault="001E3378" w:rsidP="001E3378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1E3378" w:rsidRDefault="001E3378" w:rsidP="001E337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Сільський голова                                                  </w:t>
      </w:r>
      <w:proofErr w:type="spellStart"/>
      <w:r w:rsidRPr="005A5B31">
        <w:rPr>
          <w:b w:val="0"/>
          <w:sz w:val="24"/>
          <w:szCs w:val="24"/>
        </w:rPr>
        <w:t>Сеньковський</w:t>
      </w:r>
      <w:proofErr w:type="spellEnd"/>
      <w:r w:rsidRPr="005A5B31">
        <w:rPr>
          <w:b w:val="0"/>
          <w:sz w:val="24"/>
          <w:szCs w:val="24"/>
        </w:rPr>
        <w:t xml:space="preserve"> В.В.</w:t>
      </w:r>
    </w:p>
    <w:p w:rsidR="00C1419F" w:rsidRPr="001E3378" w:rsidRDefault="00C1419F" w:rsidP="001E337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C1419F" w:rsidRPr="001E3378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8502D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445EE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6D9BE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1EF5E8-747E-4C32-A9B7-DB4B3E03E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2295</TotalTime>
  <Pages>2</Pages>
  <Words>2729</Words>
  <Characters>1556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127</cp:revision>
  <cp:lastPrinted>2020-09-24T08:27:00Z</cp:lastPrinted>
  <dcterms:created xsi:type="dcterms:W3CDTF">2020-07-28T13:18:00Z</dcterms:created>
  <dcterms:modified xsi:type="dcterms:W3CDTF">2021-10-26T07:17:00Z</dcterms:modified>
</cp:coreProperties>
</file>