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B60" w:rsidRPr="0033043A" w:rsidRDefault="004D6B60" w:rsidP="004D6B6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9C6425F" wp14:editId="75ED2C39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B60" w:rsidRPr="0033043A" w:rsidRDefault="004D6B60" w:rsidP="004D6B60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4D6B60" w:rsidRPr="0033043A" w:rsidRDefault="004D6B60" w:rsidP="004D6B6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4D6B60" w:rsidRPr="0033043A" w:rsidRDefault="004D6B60" w:rsidP="004D6B6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4D6B60" w:rsidRPr="0033043A" w:rsidRDefault="004D6B60" w:rsidP="004D6B60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4D6B60" w:rsidRPr="0033043A" w:rsidRDefault="004D6B60" w:rsidP="004D6B60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27</w:t>
      </w:r>
    </w:p>
    <w:p w:rsidR="004D6B60" w:rsidRDefault="004D6B60" w:rsidP="004D6B60">
      <w:pPr>
        <w:spacing w:before="0" w:line="240" w:lineRule="auto"/>
        <w:ind w:left="0" w:right="-57"/>
        <w:rPr>
          <w:b w:val="0"/>
          <w:sz w:val="24"/>
          <w:szCs w:val="24"/>
        </w:rPr>
      </w:pPr>
      <w:r w:rsidRPr="0033043A">
        <w:rPr>
          <w:b w:val="0"/>
          <w:sz w:val="26"/>
          <w:szCs w:val="26"/>
        </w:rPr>
        <w:t>від 25.06.2020 року</w:t>
      </w:r>
    </w:p>
    <w:p w:rsidR="004D6B60" w:rsidRDefault="004D6B60" w:rsidP="004D6B60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4D6B60" w:rsidRDefault="004D6B60" w:rsidP="004D6B60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 будівництва та обслуговування будівель торгівлі</w:t>
      </w:r>
    </w:p>
    <w:p w:rsidR="004D6B60" w:rsidRPr="00AF6782" w:rsidRDefault="004D6B60" w:rsidP="004D6B60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вул. Галицька, 1/35 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4D6B60" w:rsidRPr="00AF6782" w:rsidRDefault="004D6B60" w:rsidP="004D6B60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4D6B60" w:rsidRPr="00AF6782" w:rsidRDefault="004D6B60" w:rsidP="004D6B60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 будівництва та обслуговування будівель торгівлі,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1/35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площею 0,</w:t>
      </w:r>
      <w:r>
        <w:rPr>
          <w:b w:val="0"/>
          <w:sz w:val="24"/>
          <w:szCs w:val="24"/>
        </w:rPr>
        <w:t>0055 га, кадастровий номер 4622785700:01:011:0350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33 881,00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4D6B60" w:rsidRPr="00AF6782" w:rsidRDefault="004D6B60" w:rsidP="004D6B60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4D6B60" w:rsidRDefault="004D6B60" w:rsidP="004D6B60">
      <w:pPr>
        <w:widowControl/>
        <w:numPr>
          <w:ilvl w:val="0"/>
          <w:numId w:val="20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Погодити звіт про експертну грошову оцінку земельної ділянки (кадастровий номер 4622785700:01:011:0350) площею </w:t>
      </w:r>
      <w:r w:rsidRPr="00AF6782">
        <w:rPr>
          <w:b w:val="0"/>
          <w:sz w:val="24"/>
          <w:szCs w:val="24"/>
        </w:rPr>
        <w:t>0,</w:t>
      </w:r>
      <w:r>
        <w:rPr>
          <w:b w:val="0"/>
          <w:sz w:val="24"/>
          <w:szCs w:val="24"/>
        </w:rPr>
        <w:t>0055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будівництва та обслуговування будівель торгівлі розташованої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 xml:space="preserve">, 1/35 в с.Малехів Жовківського району Львівської області, що підлягає продажу у власність на земельних торгах (аукціоні). </w:t>
      </w:r>
    </w:p>
    <w:p w:rsidR="004D6B60" w:rsidRDefault="004D6B60" w:rsidP="004D6B60">
      <w:pPr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33 881,00 (тридцять три тисячі вісімсот вісімдесят одна гривня 00 копійок) без урахування ПДВ, (висновок експерта про ринкову вартість земельної ділянки від 18.06.2020р.).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616,02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4D6B60" w:rsidRDefault="004D6B60" w:rsidP="004D6B60">
      <w:pPr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33 881,00 (тридцять три тисячі вісімсот вісімдесят одна гривня 00 копійок) без урахування ПДВ.</w:t>
      </w:r>
    </w:p>
    <w:p w:rsidR="004D6B60" w:rsidRDefault="004D6B60" w:rsidP="004D6B60">
      <w:pPr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4D6B60" w:rsidRDefault="004D6B60" w:rsidP="004D6B60">
      <w:pPr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4D6B60" w:rsidRDefault="004D6B60" w:rsidP="004D6B60">
      <w:pPr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4D6B60" w:rsidRDefault="004D6B60" w:rsidP="004D6B60">
      <w:pPr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4D6B60" w:rsidRDefault="004D6B60" w:rsidP="004D6B60">
      <w:pPr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4D6B60" w:rsidRDefault="004D6B60" w:rsidP="004D6B60">
      <w:pPr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4D6B60" w:rsidRDefault="004D6B60" w:rsidP="004D6B6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4D6B60" w:rsidRDefault="004D6B60" w:rsidP="004D6B60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4"/>
          <w:szCs w:val="24"/>
        </w:rPr>
      </w:pPr>
    </w:p>
    <w:p w:rsidR="004D6B60" w:rsidRDefault="004D6B60" w:rsidP="004D6B60">
      <w:pPr>
        <w:pStyle w:val="a5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Сільський голова                                               </w:t>
      </w:r>
      <w:proofErr w:type="spellStart"/>
      <w:r w:rsidRPr="00AF6782">
        <w:rPr>
          <w:b w:val="0"/>
          <w:sz w:val="24"/>
          <w:szCs w:val="24"/>
        </w:rPr>
        <w:t>В.В.Сеньковський</w:t>
      </w:r>
      <w:proofErr w:type="spellEnd"/>
    </w:p>
    <w:p w:rsidR="008300F2" w:rsidRPr="004D6B60" w:rsidRDefault="008300F2" w:rsidP="004D6B6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</w:p>
    <w:sectPr w:rsidR="008300F2" w:rsidRPr="004D6B60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45FE1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D6B60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E4F92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1</Pages>
  <Words>1550</Words>
  <Characters>884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92</cp:revision>
  <cp:lastPrinted>2020-07-13T05:37:00Z</cp:lastPrinted>
  <dcterms:created xsi:type="dcterms:W3CDTF">2020-06-23T05:50:00Z</dcterms:created>
  <dcterms:modified xsi:type="dcterms:W3CDTF">2021-10-27T08:49:00Z</dcterms:modified>
</cp:coreProperties>
</file>