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F9D" w:rsidRPr="00DB5929" w:rsidRDefault="00201F9D" w:rsidP="00201F9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59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5C477AE" wp14:editId="5D2FF15A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F9D" w:rsidRPr="00DB5929" w:rsidRDefault="00201F9D" w:rsidP="00201F9D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У К Р А Ї Н А</w:t>
      </w:r>
    </w:p>
    <w:p w:rsidR="00201F9D" w:rsidRPr="00DB5929" w:rsidRDefault="00201F9D" w:rsidP="00201F9D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МАЛЕХІВСЬКА СІЛЬСЬКА РАДА</w:t>
      </w:r>
    </w:p>
    <w:p w:rsidR="00201F9D" w:rsidRPr="00DB5929" w:rsidRDefault="00201F9D" w:rsidP="00201F9D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ЖОВКІВСЬКОГО РАЙОНУ ЛЬВІВСЬКОЇ ОБЛАСТІ</w:t>
      </w:r>
    </w:p>
    <w:p w:rsidR="00201F9D" w:rsidRPr="00DB5929" w:rsidRDefault="00201F9D" w:rsidP="00201F9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Х</w:t>
      </w:r>
      <w:r w:rsidRPr="00DB5929">
        <w:rPr>
          <w:b w:val="0"/>
          <w:sz w:val="26"/>
          <w:szCs w:val="26"/>
          <w:lang w:val="en-US"/>
        </w:rPr>
        <w:t>LV</w:t>
      </w:r>
      <w:r w:rsidRPr="00DB5929">
        <w:rPr>
          <w:b w:val="0"/>
          <w:sz w:val="26"/>
          <w:szCs w:val="26"/>
        </w:rPr>
        <w:t xml:space="preserve"> </w:t>
      </w:r>
      <w:r w:rsidRPr="00DB59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201F9D" w:rsidRPr="00DB5929" w:rsidRDefault="00201F9D" w:rsidP="00201F9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14</w:t>
      </w:r>
    </w:p>
    <w:p w:rsidR="00201F9D" w:rsidRDefault="00201F9D" w:rsidP="00201F9D">
      <w:pPr>
        <w:pStyle w:val="a3"/>
        <w:spacing w:before="0" w:line="240" w:lineRule="auto"/>
        <w:ind w:left="0" w:right="0"/>
        <w:rPr>
          <w:b w:val="0"/>
          <w:sz w:val="26"/>
          <w:szCs w:val="26"/>
        </w:rPr>
      </w:pPr>
      <w:r w:rsidRPr="00DB5929">
        <w:rPr>
          <w:b w:val="0"/>
          <w:sz w:val="26"/>
          <w:szCs w:val="26"/>
        </w:rPr>
        <w:t>від 06.02.2020 року</w:t>
      </w:r>
    </w:p>
    <w:p w:rsidR="00201F9D" w:rsidRDefault="00201F9D" w:rsidP="00201F9D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bookmarkStart w:id="0" w:name="_GoBack"/>
      <w:r w:rsidRPr="00AA7B10">
        <w:rPr>
          <w:b w:val="0"/>
          <w:sz w:val="24"/>
          <w:szCs w:val="22"/>
        </w:rPr>
        <w:t xml:space="preserve">Про надання дозволу на виготовлення </w:t>
      </w:r>
      <w:r>
        <w:rPr>
          <w:b w:val="0"/>
          <w:sz w:val="24"/>
          <w:szCs w:val="22"/>
        </w:rPr>
        <w:t>детального плану території щодо</w:t>
      </w:r>
    </w:p>
    <w:p w:rsidR="00201F9D" w:rsidRDefault="00201F9D" w:rsidP="00201F9D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r>
        <w:rPr>
          <w:b w:val="0"/>
          <w:sz w:val="24"/>
          <w:szCs w:val="22"/>
        </w:rPr>
        <w:t xml:space="preserve">зміни цільового призначення по </w:t>
      </w:r>
      <w:proofErr w:type="spellStart"/>
      <w:r>
        <w:rPr>
          <w:b w:val="0"/>
          <w:sz w:val="24"/>
          <w:szCs w:val="22"/>
        </w:rPr>
        <w:t>вул.Жовківська</w:t>
      </w:r>
      <w:proofErr w:type="spellEnd"/>
      <w:r>
        <w:rPr>
          <w:b w:val="0"/>
          <w:sz w:val="24"/>
          <w:szCs w:val="22"/>
        </w:rPr>
        <w:t>, 13</w:t>
      </w:r>
      <w:r w:rsidRPr="006E06A4">
        <w:rPr>
          <w:b w:val="0"/>
          <w:sz w:val="24"/>
          <w:szCs w:val="22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2"/>
        </w:rPr>
        <w:t xml:space="preserve"> ТзОВ «Салон </w:t>
      </w:r>
      <w:r>
        <w:rPr>
          <w:b w:val="0"/>
          <w:sz w:val="24"/>
          <w:szCs w:val="22"/>
        </w:rPr>
        <w:t>«</w:t>
      </w:r>
      <w:proofErr w:type="spellStart"/>
      <w:r>
        <w:rPr>
          <w:b w:val="0"/>
          <w:sz w:val="24"/>
          <w:szCs w:val="22"/>
        </w:rPr>
        <w:t>Архітектура.Будівництво.Дизайн</w:t>
      </w:r>
      <w:proofErr w:type="spellEnd"/>
      <w:r>
        <w:rPr>
          <w:b w:val="0"/>
          <w:sz w:val="24"/>
          <w:szCs w:val="22"/>
        </w:rPr>
        <w:t>»</w:t>
      </w:r>
    </w:p>
    <w:bookmarkEnd w:id="0"/>
    <w:p w:rsidR="00201F9D" w:rsidRDefault="00201F9D" w:rsidP="00201F9D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201F9D" w:rsidRPr="00BC01FA" w:rsidRDefault="00201F9D" w:rsidP="00201F9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DB5929">
        <w:rPr>
          <w:b w:val="0"/>
          <w:sz w:val="24"/>
          <w:szCs w:val="26"/>
        </w:rPr>
        <w:t>Розглянувши заяву</w:t>
      </w:r>
      <w:r w:rsidRPr="00DB5929">
        <w:rPr>
          <w:b w:val="0"/>
          <w:sz w:val="24"/>
          <w:szCs w:val="22"/>
        </w:rPr>
        <w:t xml:space="preserve"> </w:t>
      </w:r>
      <w:r>
        <w:rPr>
          <w:b w:val="0"/>
          <w:sz w:val="24"/>
          <w:szCs w:val="22"/>
        </w:rPr>
        <w:t>ТзОВ «Салон «</w:t>
      </w:r>
      <w:proofErr w:type="spellStart"/>
      <w:r>
        <w:rPr>
          <w:b w:val="0"/>
          <w:sz w:val="24"/>
          <w:szCs w:val="22"/>
        </w:rPr>
        <w:t>Архітектура.Будівництво.Дизайн</w:t>
      </w:r>
      <w:proofErr w:type="spellEnd"/>
      <w:r>
        <w:rPr>
          <w:b w:val="0"/>
          <w:sz w:val="24"/>
          <w:szCs w:val="22"/>
        </w:rPr>
        <w:t>.»</w:t>
      </w:r>
      <w:r w:rsidRPr="00DB5929">
        <w:rPr>
          <w:b w:val="0"/>
          <w:sz w:val="24"/>
          <w:szCs w:val="22"/>
        </w:rPr>
        <w:t xml:space="preserve"> </w:t>
      </w:r>
      <w:r>
        <w:rPr>
          <w:b w:val="0"/>
          <w:sz w:val="24"/>
          <w:szCs w:val="22"/>
        </w:rPr>
        <w:t>п</w:t>
      </w:r>
      <w:r w:rsidRPr="00AA7B10">
        <w:rPr>
          <w:b w:val="0"/>
          <w:sz w:val="24"/>
          <w:szCs w:val="22"/>
        </w:rPr>
        <w:t xml:space="preserve">ро надання дозволу на виготовлення </w:t>
      </w:r>
      <w:r>
        <w:rPr>
          <w:b w:val="0"/>
          <w:sz w:val="24"/>
          <w:szCs w:val="22"/>
        </w:rPr>
        <w:t xml:space="preserve">детального плану території щодо зміни цільового призначення земельної ділянки по </w:t>
      </w:r>
      <w:proofErr w:type="spellStart"/>
      <w:r>
        <w:rPr>
          <w:b w:val="0"/>
          <w:sz w:val="24"/>
          <w:szCs w:val="22"/>
        </w:rPr>
        <w:t>вул.Жовківська</w:t>
      </w:r>
      <w:proofErr w:type="spellEnd"/>
      <w:r>
        <w:rPr>
          <w:b w:val="0"/>
          <w:sz w:val="24"/>
          <w:szCs w:val="22"/>
        </w:rPr>
        <w:t xml:space="preserve">, 13 в с.Малехів Жовківського району Львівської області, </w:t>
      </w:r>
      <w:r w:rsidRPr="00BC01FA">
        <w:rPr>
          <w:b w:val="0"/>
          <w:sz w:val="24"/>
          <w:szCs w:val="24"/>
        </w:rPr>
        <w:t xml:space="preserve">керуючись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 xml:space="preserve">. 12, 20 Земельного кодексу України,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201F9D" w:rsidRPr="00BC01FA" w:rsidRDefault="00201F9D" w:rsidP="00201F9D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ВИРІШИЛА:</w:t>
      </w:r>
    </w:p>
    <w:p w:rsidR="00201F9D" w:rsidRPr="00BC01FA" w:rsidRDefault="00201F9D" w:rsidP="00201F9D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Надати дозвіл на розробку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будівництва та обслуговування об’єктів туристичної інфраструктури та закладів громадського харчування на </w:t>
      </w:r>
      <w:r w:rsidRPr="005262B0">
        <w:rPr>
          <w:b w:val="0"/>
          <w:sz w:val="24"/>
          <w:szCs w:val="22"/>
        </w:rPr>
        <w:t>д</w:t>
      </w:r>
      <w:r w:rsidRPr="005262B0">
        <w:rPr>
          <w:b w:val="0"/>
          <w:color w:val="000000"/>
          <w:sz w:val="25"/>
          <w:szCs w:val="25"/>
          <w:shd w:val="clear" w:color="auto" w:fill="FFFFFF"/>
        </w:rPr>
        <w:t>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площею 0,5595</w:t>
      </w:r>
      <w:r w:rsidRPr="00BC01FA">
        <w:rPr>
          <w:b w:val="0"/>
          <w:sz w:val="24"/>
          <w:szCs w:val="24"/>
        </w:rPr>
        <w:t xml:space="preserve"> га </w:t>
      </w:r>
      <w:r>
        <w:rPr>
          <w:b w:val="0"/>
          <w:sz w:val="24"/>
          <w:szCs w:val="24"/>
        </w:rPr>
        <w:t xml:space="preserve">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13 в</w:t>
      </w:r>
      <w:r w:rsidRPr="00D56296">
        <w:rPr>
          <w:b w:val="0"/>
          <w:sz w:val="24"/>
          <w:szCs w:val="22"/>
        </w:rPr>
        <w:t xml:space="preserve"> с.Малехів </w:t>
      </w:r>
      <w:r>
        <w:rPr>
          <w:b w:val="0"/>
          <w:sz w:val="24"/>
          <w:szCs w:val="24"/>
        </w:rPr>
        <w:t>Жовківський район Львівської області</w:t>
      </w:r>
      <w:r w:rsidRPr="00BC01FA">
        <w:rPr>
          <w:b w:val="0"/>
          <w:sz w:val="24"/>
          <w:szCs w:val="24"/>
        </w:rPr>
        <w:t>.</w:t>
      </w:r>
    </w:p>
    <w:p w:rsidR="00201F9D" w:rsidRPr="00BC01FA" w:rsidRDefault="00201F9D" w:rsidP="00201F9D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будівництва та обслуговування об’єктів туристичної інфраструктури та закладів громадського харчування на </w:t>
      </w:r>
      <w:r>
        <w:rPr>
          <w:b w:val="0"/>
          <w:color w:val="000000"/>
          <w:sz w:val="24"/>
          <w:szCs w:val="25"/>
          <w:shd w:val="clear" w:color="auto" w:fill="FFFFFF"/>
        </w:rPr>
        <w:t>д</w:t>
      </w:r>
      <w:r w:rsidRPr="005262B0">
        <w:rPr>
          <w:b w:val="0"/>
          <w:color w:val="000000"/>
          <w:sz w:val="24"/>
          <w:szCs w:val="25"/>
          <w:shd w:val="clear" w:color="auto" w:fill="FFFFFF"/>
        </w:rPr>
        <w:t>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5262B0">
        <w:rPr>
          <w:b w:val="0"/>
          <w:sz w:val="22"/>
          <w:szCs w:val="22"/>
        </w:rPr>
        <w:t xml:space="preserve"> </w:t>
      </w:r>
      <w:r w:rsidRPr="00BC01FA">
        <w:rPr>
          <w:b w:val="0"/>
          <w:sz w:val="24"/>
          <w:szCs w:val="24"/>
        </w:rPr>
        <w:t>площею 0,5</w:t>
      </w:r>
      <w:r>
        <w:rPr>
          <w:b w:val="0"/>
          <w:sz w:val="24"/>
          <w:szCs w:val="24"/>
        </w:rPr>
        <w:t>595</w:t>
      </w:r>
      <w:r w:rsidRPr="00BC01FA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4"/>
        </w:rPr>
        <w:t xml:space="preserve"> 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13</w:t>
      </w:r>
      <w:r w:rsidRPr="00BC01FA">
        <w:rPr>
          <w:b w:val="0"/>
          <w:sz w:val="24"/>
          <w:szCs w:val="24"/>
        </w:rPr>
        <w:t xml:space="preserve"> </w:t>
      </w:r>
      <w:r w:rsidRPr="00D56296">
        <w:rPr>
          <w:b w:val="0"/>
          <w:sz w:val="24"/>
          <w:szCs w:val="22"/>
        </w:rPr>
        <w:t xml:space="preserve">в с.Малехів </w:t>
      </w:r>
      <w:r>
        <w:rPr>
          <w:b w:val="0"/>
          <w:sz w:val="24"/>
          <w:szCs w:val="24"/>
        </w:rPr>
        <w:t>Жовківський район Львівська область</w:t>
      </w:r>
      <w:r w:rsidRPr="00BC01FA">
        <w:rPr>
          <w:b w:val="0"/>
          <w:sz w:val="24"/>
          <w:szCs w:val="24"/>
        </w:rPr>
        <w:t>.</w:t>
      </w:r>
    </w:p>
    <w:p w:rsidR="00201F9D" w:rsidRPr="00BC01FA" w:rsidRDefault="00201F9D" w:rsidP="00201F9D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будівництва та обслуговування об’єктів туристичної інфраструктури та закладів громадського харчування на </w:t>
      </w:r>
      <w:r>
        <w:rPr>
          <w:b w:val="0"/>
          <w:color w:val="000000"/>
          <w:sz w:val="24"/>
          <w:szCs w:val="25"/>
          <w:shd w:val="clear" w:color="auto" w:fill="FFFFFF"/>
        </w:rPr>
        <w:t>д</w:t>
      </w:r>
      <w:r w:rsidRPr="005262B0">
        <w:rPr>
          <w:b w:val="0"/>
          <w:color w:val="000000"/>
          <w:sz w:val="24"/>
          <w:szCs w:val="25"/>
          <w:shd w:val="clear" w:color="auto" w:fill="FFFFFF"/>
        </w:rPr>
        <w:t>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5262B0">
        <w:rPr>
          <w:b w:val="0"/>
          <w:sz w:val="22"/>
          <w:szCs w:val="24"/>
        </w:rPr>
        <w:t xml:space="preserve"> </w:t>
      </w:r>
      <w:r>
        <w:rPr>
          <w:b w:val="0"/>
          <w:sz w:val="24"/>
          <w:szCs w:val="24"/>
        </w:rPr>
        <w:t>площею 0,5</w:t>
      </w:r>
      <w:r w:rsidRPr="00BC01FA">
        <w:rPr>
          <w:b w:val="0"/>
          <w:sz w:val="24"/>
          <w:szCs w:val="24"/>
        </w:rPr>
        <w:t>5</w:t>
      </w:r>
      <w:r>
        <w:rPr>
          <w:b w:val="0"/>
          <w:sz w:val="24"/>
          <w:szCs w:val="24"/>
        </w:rPr>
        <w:t>95</w:t>
      </w:r>
      <w:r w:rsidRPr="00BC01FA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4"/>
        </w:rPr>
        <w:t xml:space="preserve"> 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 w:rsidRPr="00BC01FA">
        <w:rPr>
          <w:b w:val="0"/>
          <w:sz w:val="24"/>
          <w:szCs w:val="24"/>
        </w:rPr>
        <w:t xml:space="preserve"> </w:t>
      </w:r>
      <w:r w:rsidRPr="00D56296">
        <w:rPr>
          <w:b w:val="0"/>
          <w:sz w:val="24"/>
          <w:szCs w:val="22"/>
        </w:rPr>
        <w:t xml:space="preserve">в с.Малехів </w:t>
      </w:r>
      <w:r>
        <w:rPr>
          <w:b w:val="0"/>
          <w:sz w:val="24"/>
          <w:szCs w:val="24"/>
        </w:rPr>
        <w:t>Жовківський район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 на затвердження Малехівській сільській раді.</w:t>
      </w:r>
    </w:p>
    <w:p w:rsidR="00201F9D" w:rsidRPr="00BC01FA" w:rsidRDefault="00201F9D" w:rsidP="00201F9D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C01FA">
        <w:rPr>
          <w:rStyle w:val="a8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BC01FA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201F9D" w:rsidRPr="00BC01FA" w:rsidRDefault="00201F9D" w:rsidP="00201F9D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7643F" w:rsidRPr="00201F9D" w:rsidRDefault="00201F9D" w:rsidP="00201F9D">
      <w:pPr>
        <w:spacing w:before="0" w:line="240" w:lineRule="auto"/>
        <w:ind w:left="0" w:right="198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sectPr w:rsidR="0017643F" w:rsidRPr="00201F9D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54730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FE2E497-C214-489F-9382-23AB63057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2885</TotalTime>
  <Pages>1</Pages>
  <Words>1873</Words>
  <Characters>1068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46</cp:revision>
  <cp:lastPrinted>2020-03-05T08:29:00Z</cp:lastPrinted>
  <dcterms:created xsi:type="dcterms:W3CDTF">2020-02-03T07:36:00Z</dcterms:created>
  <dcterms:modified xsi:type="dcterms:W3CDTF">2021-11-01T12:42:00Z</dcterms:modified>
</cp:coreProperties>
</file>