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5B" w:rsidRPr="006A2892" w:rsidRDefault="008E755B" w:rsidP="008E755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noProof/>
          <w:szCs w:val="24"/>
          <w:lang w:eastAsia="uk-UA"/>
        </w:rPr>
        <w:drawing>
          <wp:inline distT="0" distB="0" distL="0" distR="0" wp14:anchorId="160DED77" wp14:editId="2F5BB989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55B" w:rsidRPr="006A2892" w:rsidRDefault="008E755B" w:rsidP="008E755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6A2892">
        <w:rPr>
          <w:b w:val="0"/>
          <w:szCs w:val="24"/>
        </w:rPr>
        <w:t>У К Р А Ї Н А</w:t>
      </w:r>
    </w:p>
    <w:p w:rsidR="008E755B" w:rsidRPr="006A2892" w:rsidRDefault="008E755B" w:rsidP="008E755B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МАЛЕХІВСЬКА СІЛЬСЬКА РАДА</w:t>
      </w:r>
    </w:p>
    <w:p w:rsidR="008E755B" w:rsidRPr="006A2892" w:rsidRDefault="008E755B" w:rsidP="008E755B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ЖОВКІВСЬКОГО РАЙОНУ ЛЬВІВСЬКОЇ ОБЛАСТІ</w:t>
      </w:r>
    </w:p>
    <w:p w:rsidR="008E755B" w:rsidRPr="006A2892" w:rsidRDefault="008E755B" w:rsidP="008E755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A2892">
        <w:rPr>
          <w:b w:val="0"/>
          <w:szCs w:val="24"/>
        </w:rPr>
        <w:t>Х</w:t>
      </w:r>
      <w:r w:rsidRPr="006A2892">
        <w:rPr>
          <w:b w:val="0"/>
          <w:szCs w:val="24"/>
          <w:lang w:val="en-US"/>
        </w:rPr>
        <w:t>LV</w:t>
      </w:r>
      <w:r w:rsidRPr="006A2892">
        <w:rPr>
          <w:b w:val="0"/>
          <w:szCs w:val="24"/>
        </w:rPr>
        <w:t xml:space="preserve"> </w:t>
      </w:r>
      <w:r w:rsidRPr="006A2892">
        <w:rPr>
          <w:b w:val="0"/>
          <w:bCs w:val="0"/>
          <w:szCs w:val="24"/>
        </w:rPr>
        <w:t>сесія сьомого демократичного скликання</w:t>
      </w:r>
    </w:p>
    <w:p w:rsidR="008E755B" w:rsidRPr="006A2892" w:rsidRDefault="008E755B" w:rsidP="008E755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A2892">
        <w:rPr>
          <w:b w:val="0"/>
          <w:szCs w:val="24"/>
        </w:rPr>
        <w:t xml:space="preserve">РІШЕННЯ </w:t>
      </w:r>
      <w:r>
        <w:rPr>
          <w:b w:val="0"/>
          <w:szCs w:val="24"/>
        </w:rPr>
        <w:t>№ 21</w:t>
      </w:r>
    </w:p>
    <w:p w:rsidR="008E755B" w:rsidRDefault="008E755B" w:rsidP="008E755B">
      <w:pPr>
        <w:spacing w:before="0" w:line="240" w:lineRule="auto"/>
        <w:ind w:left="0" w:right="198"/>
        <w:rPr>
          <w:b w:val="0"/>
          <w:szCs w:val="24"/>
        </w:rPr>
      </w:pPr>
      <w:r w:rsidRPr="006A2892">
        <w:rPr>
          <w:b w:val="0"/>
          <w:szCs w:val="24"/>
        </w:rPr>
        <w:t>від 06.02.2020 року</w:t>
      </w:r>
    </w:p>
    <w:p w:rsidR="008E755B" w:rsidRDefault="008E755B" w:rsidP="008E755B">
      <w:pPr>
        <w:spacing w:before="0" w:line="240" w:lineRule="auto"/>
        <w:ind w:left="0" w:right="198"/>
        <w:jc w:val="left"/>
        <w:rPr>
          <w:b w:val="0"/>
          <w:szCs w:val="22"/>
        </w:rPr>
      </w:pPr>
      <w:bookmarkStart w:id="0" w:name="_GoBack"/>
      <w:r w:rsidRPr="006A2892">
        <w:rPr>
          <w:b w:val="0"/>
          <w:szCs w:val="22"/>
        </w:rPr>
        <w:t xml:space="preserve">Про затвердження проекту землеустрою щодо зміни цільового призначення земельної ділянки з  ведення садівництва на будівництво та обслуговування житлового будинку, господарських будівель і споруд (присадибна ділянка) по </w:t>
      </w:r>
      <w:proofErr w:type="spellStart"/>
      <w:r w:rsidRPr="006A2892">
        <w:rPr>
          <w:b w:val="0"/>
          <w:szCs w:val="22"/>
        </w:rPr>
        <w:t>вул.Дачна</w:t>
      </w:r>
      <w:proofErr w:type="spellEnd"/>
      <w:r w:rsidRPr="006A2892">
        <w:rPr>
          <w:b w:val="0"/>
          <w:szCs w:val="22"/>
        </w:rPr>
        <w:t xml:space="preserve">, 15 в с.Малехів </w:t>
      </w:r>
      <w:proofErr w:type="spellStart"/>
      <w:r w:rsidRPr="006A2892">
        <w:rPr>
          <w:b w:val="0"/>
          <w:szCs w:val="22"/>
        </w:rPr>
        <w:t>гр.Черняк</w:t>
      </w:r>
      <w:proofErr w:type="spellEnd"/>
      <w:r w:rsidRPr="006A2892">
        <w:rPr>
          <w:b w:val="0"/>
          <w:szCs w:val="22"/>
        </w:rPr>
        <w:t xml:space="preserve"> В.Я.</w:t>
      </w:r>
    </w:p>
    <w:bookmarkEnd w:id="0"/>
    <w:p w:rsidR="008E755B" w:rsidRDefault="008E755B" w:rsidP="008E755B">
      <w:pPr>
        <w:spacing w:before="0" w:line="240" w:lineRule="auto"/>
        <w:ind w:left="0" w:right="198"/>
        <w:jc w:val="left"/>
        <w:rPr>
          <w:b w:val="0"/>
          <w:szCs w:val="22"/>
        </w:rPr>
      </w:pPr>
    </w:p>
    <w:p w:rsidR="008E755B" w:rsidRDefault="008E755B" w:rsidP="008E755B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Розглянувши заяву гр. Черняк Володимира Ярославовича від 10.01.2020р. про затвердження проекту землеустрою щодо відведення земельної ділянки по зміні цільового призначення з ведення садівництва на будівництво і обслуговування житлового будинку, господарських будівель та споруд (присадибна ділянка) по </w:t>
      </w:r>
      <w:proofErr w:type="spellStart"/>
      <w:r>
        <w:rPr>
          <w:b w:val="0"/>
        </w:rPr>
        <w:t>вул.Дачна</w:t>
      </w:r>
      <w:proofErr w:type="spellEnd"/>
      <w:r>
        <w:rPr>
          <w:b w:val="0"/>
        </w:rPr>
        <w:t>, 15 в с.Малехів Жовківського району Львівської області</w:t>
      </w:r>
      <w:r w:rsidRPr="00BD7B37">
        <w:rPr>
          <w:b w:val="0"/>
        </w:rPr>
        <w:t xml:space="preserve"> </w:t>
      </w:r>
      <w:r>
        <w:rPr>
          <w:b w:val="0"/>
        </w:rPr>
        <w:t>та</w:t>
      </w:r>
      <w:r w:rsidRPr="00492423">
        <w:rPr>
          <w:b w:val="0"/>
        </w:rPr>
        <w:t xml:space="preserve"> </w:t>
      </w:r>
      <w:r>
        <w:rPr>
          <w:b w:val="0"/>
        </w:rPr>
        <w:t>проект землеустрою, керуючись ст.12, 20, 40, 186, 186-1 Земельного кодексу України, ч.4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8E755B" w:rsidRDefault="008E755B" w:rsidP="008E755B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ВИРІШИЛА:</w:t>
      </w:r>
    </w:p>
    <w:p w:rsidR="008E755B" w:rsidRPr="00AF18D8" w:rsidRDefault="008E755B" w:rsidP="008E755B">
      <w:pPr>
        <w:pStyle w:val="a3"/>
        <w:numPr>
          <w:ilvl w:val="0"/>
          <w:numId w:val="1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F18D8">
        <w:rPr>
          <w:b w:val="0"/>
          <w:szCs w:val="24"/>
        </w:rPr>
        <w:t>Затвердити гр.</w:t>
      </w:r>
      <w:r w:rsidRPr="00D42B6C">
        <w:rPr>
          <w:b w:val="0"/>
        </w:rPr>
        <w:t xml:space="preserve"> </w:t>
      </w:r>
      <w:r>
        <w:rPr>
          <w:b w:val="0"/>
        </w:rPr>
        <w:t>Черняк Володимиру Ярославовичу</w:t>
      </w:r>
      <w:r w:rsidRPr="00AF18D8">
        <w:rPr>
          <w:b w:val="0"/>
          <w:szCs w:val="24"/>
        </w:rPr>
        <w:t xml:space="preserve"> проект землеустрою щодо відведення земельної ділянки </w:t>
      </w:r>
      <w:r>
        <w:rPr>
          <w:b w:val="0"/>
        </w:rPr>
        <w:t xml:space="preserve">по зміні цільового призначення з ведення садівництва на будівництво і обслуговування житлового будинку, господарських будівель та споруд (присадибна ділянка) площею 0,0664 га, </w:t>
      </w:r>
      <w:r w:rsidRPr="00AF18D8">
        <w:rPr>
          <w:b w:val="0"/>
          <w:szCs w:val="24"/>
        </w:rPr>
        <w:t>кадастрови</w:t>
      </w:r>
      <w:r>
        <w:rPr>
          <w:b w:val="0"/>
          <w:szCs w:val="24"/>
        </w:rPr>
        <w:t>й номер 4622785700:01:002</w:t>
      </w:r>
      <w:r w:rsidRPr="00AF18D8">
        <w:rPr>
          <w:b w:val="0"/>
          <w:szCs w:val="24"/>
        </w:rPr>
        <w:t>:0</w:t>
      </w:r>
      <w:r>
        <w:rPr>
          <w:b w:val="0"/>
          <w:szCs w:val="24"/>
        </w:rPr>
        <w:t>147</w:t>
      </w:r>
      <w:r w:rsidRPr="00AF18D8">
        <w:rPr>
          <w:b w:val="0"/>
          <w:szCs w:val="24"/>
        </w:rPr>
        <w:t xml:space="preserve"> </w:t>
      </w:r>
      <w:r w:rsidRPr="00AF18D8">
        <w:rPr>
          <w:b w:val="0"/>
        </w:rPr>
        <w:t xml:space="preserve">по </w:t>
      </w:r>
      <w:proofErr w:type="spellStart"/>
      <w:r w:rsidRPr="00AF18D8">
        <w:rPr>
          <w:b w:val="0"/>
        </w:rPr>
        <w:t>вул.</w:t>
      </w:r>
      <w:r>
        <w:rPr>
          <w:b w:val="0"/>
        </w:rPr>
        <w:t>Дачна</w:t>
      </w:r>
      <w:proofErr w:type="spellEnd"/>
      <w:r>
        <w:rPr>
          <w:b w:val="0"/>
        </w:rPr>
        <w:t>, 15 в</w:t>
      </w:r>
      <w:r w:rsidRPr="00AF18D8">
        <w:rPr>
          <w:b w:val="0"/>
          <w:szCs w:val="24"/>
        </w:rPr>
        <w:t xml:space="preserve"> с.Малехів Жовківського району Львівської області.</w:t>
      </w:r>
    </w:p>
    <w:p w:rsidR="008E755B" w:rsidRPr="00AF18D8" w:rsidRDefault="008E755B" w:rsidP="008E755B">
      <w:pPr>
        <w:pStyle w:val="a3"/>
        <w:numPr>
          <w:ilvl w:val="0"/>
          <w:numId w:val="1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 xml:space="preserve">Змінити цільове призначення земельної ділянки з </w:t>
      </w:r>
      <w:r>
        <w:rPr>
          <w:b w:val="0"/>
        </w:rPr>
        <w:t>ведення садівництва</w:t>
      </w:r>
      <w:r>
        <w:rPr>
          <w:b w:val="0"/>
          <w:szCs w:val="24"/>
        </w:rPr>
        <w:t xml:space="preserve"> на будівництво та обслуговування житлового будинку, господарських будівель та споруд (присадибна ділянка) площею </w:t>
      </w:r>
      <w:r>
        <w:rPr>
          <w:b w:val="0"/>
        </w:rPr>
        <w:t>0,0664 га</w:t>
      </w:r>
      <w:r>
        <w:rPr>
          <w:b w:val="0"/>
          <w:szCs w:val="24"/>
        </w:rPr>
        <w:t>, кадастровий номер 4622785700:01:002</w:t>
      </w:r>
      <w:r w:rsidRPr="00AF18D8">
        <w:rPr>
          <w:b w:val="0"/>
          <w:szCs w:val="24"/>
        </w:rPr>
        <w:t>:0</w:t>
      </w:r>
      <w:r>
        <w:rPr>
          <w:b w:val="0"/>
          <w:szCs w:val="24"/>
        </w:rPr>
        <w:t>147, розташованої по вул.</w:t>
      </w:r>
      <w:r w:rsidRPr="00787720">
        <w:rPr>
          <w:b w:val="0"/>
        </w:rPr>
        <w:t xml:space="preserve"> </w:t>
      </w:r>
      <w:r>
        <w:rPr>
          <w:b w:val="0"/>
        </w:rPr>
        <w:t>Дачна, 15</w:t>
      </w:r>
      <w:r>
        <w:rPr>
          <w:b w:val="0"/>
          <w:szCs w:val="24"/>
        </w:rPr>
        <w:t xml:space="preserve"> в </w:t>
      </w:r>
      <w:r w:rsidRPr="007E6A2E">
        <w:rPr>
          <w:b w:val="0"/>
          <w:szCs w:val="24"/>
        </w:rPr>
        <w:t>с.Малехів Жовківського району Львівської області.</w:t>
      </w:r>
    </w:p>
    <w:p w:rsidR="008E755B" w:rsidRPr="00934166" w:rsidRDefault="008E755B" w:rsidP="008E755B">
      <w:pPr>
        <w:pStyle w:val="a3"/>
        <w:numPr>
          <w:ilvl w:val="0"/>
          <w:numId w:val="1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8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szCs w:val="26"/>
        </w:rPr>
        <w:t xml:space="preserve"> </w:t>
      </w:r>
      <w:r w:rsidRPr="0031387A">
        <w:rPr>
          <w:b w:val="0"/>
          <w:szCs w:val="26"/>
        </w:rPr>
        <w:t>та екології Малехівської сільської ради.</w:t>
      </w:r>
    </w:p>
    <w:p w:rsidR="008E755B" w:rsidRDefault="008E755B" w:rsidP="008E755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E755B" w:rsidRDefault="008E755B" w:rsidP="008E755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E755B" w:rsidRDefault="008E755B" w:rsidP="008E755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E755B" w:rsidRDefault="008E755B" w:rsidP="008E755B">
      <w:pPr>
        <w:spacing w:before="0" w:line="240" w:lineRule="auto"/>
        <w:ind w:left="0" w:right="198"/>
        <w:jc w:val="left"/>
        <w:rPr>
          <w:b w:val="0"/>
          <w:szCs w:val="24"/>
        </w:rPr>
      </w:pPr>
      <w:r w:rsidRPr="00934166">
        <w:rPr>
          <w:b w:val="0"/>
          <w:szCs w:val="24"/>
        </w:rPr>
        <w:t>Сільський голова</w:t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proofErr w:type="spellStart"/>
      <w:r w:rsidRPr="00934166">
        <w:rPr>
          <w:b w:val="0"/>
          <w:szCs w:val="24"/>
        </w:rPr>
        <w:t>В.В.Сеньковський</w:t>
      </w:r>
      <w:proofErr w:type="spellEnd"/>
    </w:p>
    <w:p w:rsidR="0017643F" w:rsidRPr="008E755B" w:rsidRDefault="0017643F" w:rsidP="008E755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17643F" w:rsidRPr="008E755B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199A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E952EF6A-2F2E-4C62-A03A-C764F49CB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2889</TotalTime>
  <Pages>1</Pages>
  <Words>1252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2020-03-05T08:29:00Z</cp:lastPrinted>
  <dcterms:created xsi:type="dcterms:W3CDTF">2020-02-03T07:36:00Z</dcterms:created>
  <dcterms:modified xsi:type="dcterms:W3CDTF">2021-11-02T07:21:00Z</dcterms:modified>
</cp:coreProperties>
</file>