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FC6" w:rsidRPr="00FC5227" w:rsidRDefault="00A36FC6" w:rsidP="00A36FC6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noProof/>
          <w:sz w:val="24"/>
          <w:lang w:eastAsia="uk-UA"/>
        </w:rPr>
        <w:drawing>
          <wp:inline distT="0" distB="0" distL="0" distR="0" wp14:anchorId="6D143081" wp14:editId="3A95B8EE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FC6" w:rsidRPr="00FC5227" w:rsidRDefault="00A36FC6" w:rsidP="00A36FC6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FC5227">
        <w:rPr>
          <w:b w:val="0"/>
          <w:sz w:val="24"/>
        </w:rPr>
        <w:t>У К Р А Ї Н А</w:t>
      </w:r>
    </w:p>
    <w:p w:rsidR="00A36FC6" w:rsidRPr="00FC5227" w:rsidRDefault="00A36FC6" w:rsidP="00A36FC6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sz w:val="24"/>
        </w:rPr>
        <w:t>МАЛЕХІВСЬКА СІЛЬСЬКА РАДА</w:t>
      </w:r>
    </w:p>
    <w:p w:rsidR="00A36FC6" w:rsidRPr="00FC5227" w:rsidRDefault="00A36FC6" w:rsidP="00A36FC6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sz w:val="24"/>
        </w:rPr>
        <w:t>ЖОВКІВСЬКОГО РАЙОНУ ЛЬВІВСЬКОЇ ОБЛАСТІ</w:t>
      </w:r>
    </w:p>
    <w:p w:rsidR="00A36FC6" w:rsidRPr="00FC5227" w:rsidRDefault="00A36FC6" w:rsidP="00A36FC6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bookmarkStart w:id="0" w:name="_GoBack"/>
      <w:r w:rsidRPr="00FC5227">
        <w:rPr>
          <w:b w:val="0"/>
          <w:sz w:val="24"/>
          <w:szCs w:val="26"/>
        </w:rPr>
        <w:t>Х</w:t>
      </w:r>
      <w:r w:rsidRPr="00FC5227">
        <w:rPr>
          <w:b w:val="0"/>
          <w:sz w:val="24"/>
          <w:szCs w:val="26"/>
          <w:lang w:val="en-US"/>
        </w:rPr>
        <w:t>L</w:t>
      </w:r>
      <w:r w:rsidRPr="00FC5227">
        <w:rPr>
          <w:b w:val="0"/>
          <w:sz w:val="24"/>
          <w:szCs w:val="26"/>
        </w:rPr>
        <w:t>І</w:t>
      </w:r>
      <w:r w:rsidRPr="00FC5227">
        <w:rPr>
          <w:b w:val="0"/>
          <w:sz w:val="24"/>
          <w:szCs w:val="26"/>
          <w:lang w:val="en-US"/>
        </w:rPr>
        <w:t>V</w:t>
      </w:r>
      <w:r w:rsidRPr="00FC5227">
        <w:rPr>
          <w:b w:val="0"/>
          <w:sz w:val="24"/>
          <w:szCs w:val="26"/>
        </w:rPr>
        <w:t xml:space="preserve"> </w:t>
      </w:r>
      <w:r w:rsidRPr="00FC5227">
        <w:rPr>
          <w:b w:val="0"/>
          <w:bCs w:val="0"/>
          <w:sz w:val="24"/>
          <w:szCs w:val="26"/>
        </w:rPr>
        <w:t>сесія сьомого демократичного скликання</w:t>
      </w:r>
    </w:p>
    <w:bookmarkEnd w:id="0"/>
    <w:p w:rsidR="00A36FC6" w:rsidRPr="00A4343E" w:rsidRDefault="00A36FC6" w:rsidP="00A36FC6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FC5227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2</w:t>
      </w:r>
    </w:p>
    <w:p w:rsidR="00A36FC6" w:rsidRPr="00FC5227" w:rsidRDefault="00A36FC6" w:rsidP="00A36FC6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FC5227">
        <w:rPr>
          <w:b w:val="0"/>
          <w:sz w:val="24"/>
          <w:szCs w:val="26"/>
        </w:rPr>
        <w:t>від 2</w:t>
      </w:r>
      <w:r w:rsidRPr="0006276B">
        <w:rPr>
          <w:b w:val="0"/>
          <w:sz w:val="24"/>
          <w:szCs w:val="26"/>
          <w:lang w:val="ru-RU"/>
        </w:rPr>
        <w:t>0</w:t>
      </w:r>
      <w:r w:rsidRPr="00FC5227">
        <w:rPr>
          <w:b w:val="0"/>
          <w:sz w:val="24"/>
          <w:szCs w:val="26"/>
        </w:rPr>
        <w:t>.12.2019 року</w:t>
      </w:r>
    </w:p>
    <w:p w:rsidR="00A36FC6" w:rsidRPr="00FC5227" w:rsidRDefault="00A36FC6" w:rsidP="00A36FC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</w:rPr>
      </w:pPr>
      <w:r w:rsidRPr="00FC5227">
        <w:rPr>
          <w:b w:val="0"/>
          <w:sz w:val="24"/>
        </w:rPr>
        <w:t>Про надання дозволу на виготовлення технічної документації</w:t>
      </w:r>
    </w:p>
    <w:p w:rsidR="00A36FC6" w:rsidRPr="00FC5227" w:rsidRDefault="00A36FC6" w:rsidP="00A36FC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</w:rPr>
      </w:pPr>
      <w:r w:rsidRPr="00FC5227">
        <w:rPr>
          <w:b w:val="0"/>
          <w:sz w:val="24"/>
        </w:rPr>
        <w:t>із землеустрою щодо встановлення (відновлення) меж земельної ділянки</w:t>
      </w:r>
    </w:p>
    <w:p w:rsidR="00A36FC6" w:rsidRPr="00FC5227" w:rsidRDefault="00A36FC6" w:rsidP="00A36FC6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</w:rPr>
      </w:pPr>
      <w:r w:rsidRPr="00FC5227">
        <w:rPr>
          <w:b w:val="0"/>
          <w:sz w:val="24"/>
        </w:rPr>
        <w:t xml:space="preserve">в натурі (на місцевості) по </w:t>
      </w:r>
      <w:proofErr w:type="spellStart"/>
      <w:r w:rsidRPr="00FC5227">
        <w:rPr>
          <w:b w:val="0"/>
          <w:sz w:val="24"/>
        </w:rPr>
        <w:t>вул.</w:t>
      </w:r>
      <w:r>
        <w:rPr>
          <w:b w:val="0"/>
          <w:sz w:val="24"/>
        </w:rPr>
        <w:t>о.В.</w:t>
      </w:r>
      <w:r w:rsidRPr="00FC5227">
        <w:rPr>
          <w:b w:val="0"/>
          <w:sz w:val="24"/>
        </w:rPr>
        <w:t>Коновальця</w:t>
      </w:r>
      <w:proofErr w:type="spellEnd"/>
      <w:r w:rsidRPr="00FC5227">
        <w:rPr>
          <w:b w:val="0"/>
          <w:sz w:val="24"/>
        </w:rPr>
        <w:t>, 53 в с.Малехів</w:t>
      </w:r>
    </w:p>
    <w:p w:rsidR="00A36FC6" w:rsidRPr="00FC5227" w:rsidRDefault="00A36FC6" w:rsidP="00A36FC6">
      <w:pPr>
        <w:spacing w:before="0" w:line="240" w:lineRule="auto"/>
        <w:ind w:left="0" w:right="0"/>
        <w:jc w:val="both"/>
        <w:rPr>
          <w:b w:val="0"/>
          <w:sz w:val="24"/>
        </w:rPr>
      </w:pPr>
      <w:r w:rsidRPr="00FC5227">
        <w:rPr>
          <w:b w:val="0"/>
          <w:sz w:val="24"/>
        </w:rPr>
        <w:t xml:space="preserve"> </w:t>
      </w:r>
    </w:p>
    <w:p w:rsidR="00A36FC6" w:rsidRPr="00FC5227" w:rsidRDefault="00A36FC6" w:rsidP="00A36FC6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</w:rPr>
      </w:pPr>
      <w:r w:rsidRPr="00FC5227">
        <w:rPr>
          <w:b w:val="0"/>
          <w:sz w:val="24"/>
        </w:rPr>
        <w:t xml:space="preserve">Враховуючи детальний план території земельної ділянки по вул.Коновальця в с.Малехів Жовківського району Львівської області, витяг з Державного реєстру речових прав на нерухоме майно про реєстрацію права власності від 03.11.2017 року за реєстраційним номером об’єкта нерухомого майна: 1404692446227, пропозиції постійної комісії з питань регулювання земельних відносин, </w:t>
      </w:r>
      <w:r w:rsidRPr="00FC5227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FC5227">
        <w:rPr>
          <w:b w:val="0"/>
          <w:sz w:val="24"/>
        </w:rPr>
        <w:t xml:space="preserve"> та екології Малехівської сільської ради щодо надання дозволу на виготовлення  технічної документації із землеустрою щодо встановлення (відновлення) меж земельної ділянки в натурі (на місцевості) кадастровий номер 4622785700:01:004:0047 для будівництва і обслуговування житлового будинку, господарських будівель і споруд (присадибна ділянка) площею 0,0700 га по </w:t>
      </w:r>
      <w:proofErr w:type="spellStart"/>
      <w:r w:rsidRPr="00FC5227">
        <w:rPr>
          <w:b w:val="0"/>
          <w:sz w:val="24"/>
        </w:rPr>
        <w:t>вул.</w:t>
      </w:r>
      <w:r>
        <w:rPr>
          <w:b w:val="0"/>
          <w:sz w:val="24"/>
        </w:rPr>
        <w:t>о.В.</w:t>
      </w:r>
      <w:r w:rsidRPr="00FC5227">
        <w:rPr>
          <w:b w:val="0"/>
          <w:sz w:val="24"/>
        </w:rPr>
        <w:t>Коновальця</w:t>
      </w:r>
      <w:proofErr w:type="spellEnd"/>
      <w:r w:rsidRPr="00FC5227">
        <w:rPr>
          <w:b w:val="0"/>
          <w:sz w:val="24"/>
        </w:rPr>
        <w:t xml:space="preserve">, 53,1 в с.Малехів Жовківського району Львівської області та технічну документацію, керуючись </w:t>
      </w:r>
      <w:proofErr w:type="spellStart"/>
      <w:r w:rsidRPr="00FC5227">
        <w:rPr>
          <w:b w:val="0"/>
          <w:sz w:val="24"/>
        </w:rPr>
        <w:t>ст.ст</w:t>
      </w:r>
      <w:proofErr w:type="spellEnd"/>
      <w:r w:rsidRPr="00FC5227">
        <w:rPr>
          <w:b w:val="0"/>
          <w:sz w:val="24"/>
        </w:rPr>
        <w:t xml:space="preserve">. 12,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A36FC6" w:rsidRPr="00FC5227" w:rsidRDefault="00A36FC6" w:rsidP="00A36FC6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sz w:val="24"/>
        </w:rPr>
        <w:t>ВИРІШИЛА:</w:t>
      </w:r>
    </w:p>
    <w:p w:rsidR="00A36FC6" w:rsidRPr="00FC5227" w:rsidRDefault="00A36FC6" w:rsidP="00A36FC6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</w:rPr>
      </w:pPr>
      <w:r w:rsidRPr="00FC5227">
        <w:rPr>
          <w:b w:val="0"/>
          <w:sz w:val="24"/>
        </w:rPr>
        <w:t xml:space="preserve">Надати дозвіл на виготовлення технічної документації із землеустрою щодо встановлення (відновлення) меж земельної ділянки в натурі (на місцевості) кадастровий номер 4622785700:01:004:0047 для будівництва і обслуговування житлового будинку, господарських будівель і споруд (присадибна ділянка) площею 0,0700 га по </w:t>
      </w:r>
      <w:proofErr w:type="spellStart"/>
      <w:r w:rsidRPr="00FC5227">
        <w:rPr>
          <w:b w:val="0"/>
          <w:sz w:val="24"/>
        </w:rPr>
        <w:t>вул.</w:t>
      </w:r>
      <w:r>
        <w:rPr>
          <w:b w:val="0"/>
          <w:sz w:val="24"/>
        </w:rPr>
        <w:t>о.В.</w:t>
      </w:r>
      <w:r w:rsidRPr="00FC5227">
        <w:rPr>
          <w:b w:val="0"/>
          <w:sz w:val="24"/>
        </w:rPr>
        <w:t>Коновальця</w:t>
      </w:r>
      <w:proofErr w:type="spellEnd"/>
      <w:r w:rsidRPr="00FC5227">
        <w:rPr>
          <w:b w:val="0"/>
          <w:sz w:val="24"/>
        </w:rPr>
        <w:t>, 53,1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A36FC6" w:rsidRPr="00FC5227" w:rsidRDefault="00A36FC6" w:rsidP="00A36FC6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</w:rPr>
      </w:pPr>
      <w:r w:rsidRPr="00FC5227">
        <w:rPr>
          <w:b w:val="0"/>
          <w:sz w:val="24"/>
        </w:rPr>
        <w:t xml:space="preserve">Присвоїти поштову адресу земельній ділянці з кадастровим номером 4622785700:01:004:0047 для будівництва і обслуговування житлового будинку, господарських будівель і споруд (присадибна ділянка) площею 0,0700 га, а саме: 80383 </w:t>
      </w:r>
      <w:proofErr w:type="spellStart"/>
      <w:r w:rsidRPr="00FC5227">
        <w:rPr>
          <w:b w:val="0"/>
          <w:sz w:val="24"/>
        </w:rPr>
        <w:t>вул.</w:t>
      </w:r>
      <w:r>
        <w:rPr>
          <w:b w:val="0"/>
          <w:sz w:val="24"/>
        </w:rPr>
        <w:t>о.В.</w:t>
      </w:r>
      <w:r w:rsidRPr="00FC5227">
        <w:rPr>
          <w:b w:val="0"/>
          <w:sz w:val="24"/>
        </w:rPr>
        <w:t>Коновальця</w:t>
      </w:r>
      <w:proofErr w:type="spellEnd"/>
      <w:r w:rsidRPr="00FC5227">
        <w:rPr>
          <w:b w:val="0"/>
          <w:sz w:val="24"/>
        </w:rPr>
        <w:t>, 53 А, с.Малехів, Жовківський район, Львівська область.</w:t>
      </w:r>
    </w:p>
    <w:p w:rsidR="00A36FC6" w:rsidRPr="00FC5227" w:rsidRDefault="00A36FC6" w:rsidP="00A36FC6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</w:rPr>
      </w:pPr>
      <w:r w:rsidRPr="00FC5227">
        <w:rPr>
          <w:b w:val="0"/>
          <w:sz w:val="24"/>
        </w:rPr>
        <w:t xml:space="preserve">Виконавчому комітету Малехівської сільської ради замовити у сертифікованій землевпорядній організації виготовлення технічної документації із землеустрою щодо встановлення (відновлення) меж земельної ділянки в натурі (на місцевості) кадастровий номер 4622785700:01:004:0047 для будівництва і обслуговування житлового будинку, господарських будівель і споруд (присадибна ділянка) площею 0,0700 га по </w:t>
      </w:r>
      <w:proofErr w:type="spellStart"/>
      <w:r w:rsidRPr="00FC5227">
        <w:rPr>
          <w:b w:val="0"/>
          <w:sz w:val="24"/>
        </w:rPr>
        <w:t>вул.</w:t>
      </w:r>
      <w:r>
        <w:rPr>
          <w:b w:val="0"/>
          <w:sz w:val="24"/>
        </w:rPr>
        <w:t>о.В.</w:t>
      </w:r>
      <w:r w:rsidRPr="00FC5227">
        <w:rPr>
          <w:b w:val="0"/>
          <w:sz w:val="24"/>
        </w:rPr>
        <w:t>Коновальця</w:t>
      </w:r>
      <w:proofErr w:type="spellEnd"/>
      <w:r w:rsidRPr="00FC5227">
        <w:rPr>
          <w:b w:val="0"/>
          <w:sz w:val="24"/>
        </w:rPr>
        <w:t xml:space="preserve">, 53А в с.Малехів Жовківського району Львівської області.  </w:t>
      </w:r>
    </w:p>
    <w:p w:rsidR="00A36FC6" w:rsidRPr="00FC5227" w:rsidRDefault="00A36FC6" w:rsidP="00A36FC6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FC5227">
        <w:rPr>
          <w:b w:val="0"/>
          <w:sz w:val="24"/>
        </w:rPr>
        <w:t>Виготовлену технічну документацію із землеустрою щодо встановлення (відновлення) меж земельної ділянки в натурі (на місцевості) подати на розгляд і затвердження Малехівській сільській раді.</w:t>
      </w:r>
    </w:p>
    <w:p w:rsidR="00A36FC6" w:rsidRPr="00FC5227" w:rsidRDefault="00A36FC6" w:rsidP="00A36FC6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FC5227">
        <w:rPr>
          <w:b w:val="0"/>
          <w:sz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C5227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FC5227">
        <w:rPr>
          <w:b w:val="0"/>
          <w:sz w:val="24"/>
        </w:rPr>
        <w:t xml:space="preserve"> та екології Малехівської сільської ради.</w:t>
      </w:r>
    </w:p>
    <w:p w:rsidR="00A36FC6" w:rsidRPr="00FC5227" w:rsidRDefault="00A36FC6" w:rsidP="00A36FC6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  <w:sz w:val="24"/>
        </w:rPr>
      </w:pPr>
    </w:p>
    <w:p w:rsidR="00BB173D" w:rsidRPr="00A36FC6" w:rsidRDefault="00A36FC6" w:rsidP="00A36FC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C5227">
        <w:rPr>
          <w:b w:val="0"/>
          <w:sz w:val="24"/>
        </w:rPr>
        <w:t>Сільський голова                                                  Сеньковський В.В.</w:t>
      </w:r>
    </w:p>
    <w:sectPr w:rsidR="00BB173D" w:rsidRPr="00A36FC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630E59"/>
    <w:rsid w:val="006425A5"/>
    <w:rsid w:val="00646ED6"/>
    <w:rsid w:val="007110AF"/>
    <w:rsid w:val="0075336E"/>
    <w:rsid w:val="00841323"/>
    <w:rsid w:val="00945C99"/>
    <w:rsid w:val="009B0333"/>
    <w:rsid w:val="009E4ED6"/>
    <w:rsid w:val="00A02C79"/>
    <w:rsid w:val="00A36FC6"/>
    <w:rsid w:val="00BB173D"/>
    <w:rsid w:val="00BC06D6"/>
    <w:rsid w:val="00C36F21"/>
    <w:rsid w:val="00C406D8"/>
    <w:rsid w:val="00C65014"/>
    <w:rsid w:val="00CD299F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30F9B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1940</Words>
  <Characters>1106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</cp:revision>
  <cp:lastPrinted>2020-01-22T15:09:00Z</cp:lastPrinted>
  <dcterms:created xsi:type="dcterms:W3CDTF">2020-01-14T11:29:00Z</dcterms:created>
  <dcterms:modified xsi:type="dcterms:W3CDTF">2021-11-04T07:08:00Z</dcterms:modified>
</cp:coreProperties>
</file>