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3A" w:rsidRDefault="00DA153A" w:rsidP="00DA153A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65F303D" wp14:editId="3CCA7B30">
            <wp:extent cx="447675" cy="571500"/>
            <wp:effectExtent l="19050" t="0" r="9525" b="0"/>
            <wp:docPr id="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153A" w:rsidRDefault="00DA153A" w:rsidP="00DA153A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DA153A" w:rsidRDefault="00DA153A" w:rsidP="00DA153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DA153A" w:rsidRDefault="00DA153A" w:rsidP="00DA153A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DA153A" w:rsidRPr="009C2144" w:rsidRDefault="00DA153A" w:rsidP="00DA153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DA153A" w:rsidRPr="009C2144" w:rsidRDefault="00DA153A" w:rsidP="00DA153A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14</w:t>
      </w:r>
    </w:p>
    <w:p w:rsidR="00DA153A" w:rsidRDefault="00DA153A" w:rsidP="00DA153A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DA153A" w:rsidRDefault="00DA153A" w:rsidP="00DA153A">
      <w:pPr>
        <w:spacing w:before="0" w:line="240" w:lineRule="auto"/>
        <w:ind w:left="0" w:right="0"/>
        <w:jc w:val="left"/>
        <w:rPr>
          <w:b w:val="0"/>
          <w:szCs w:val="22"/>
        </w:rPr>
      </w:pPr>
      <w:bookmarkStart w:id="0" w:name="_GoBack"/>
      <w:r w:rsidRPr="007E38D8">
        <w:rPr>
          <w:b w:val="0"/>
          <w:szCs w:val="22"/>
        </w:rPr>
        <w:t xml:space="preserve">Про надання дозволу на виготовлення технічної документації </w:t>
      </w:r>
    </w:p>
    <w:p w:rsidR="00DA153A" w:rsidRDefault="00DA153A" w:rsidP="00DA153A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7E38D8">
        <w:rPr>
          <w:b w:val="0"/>
          <w:szCs w:val="22"/>
        </w:rPr>
        <w:t xml:space="preserve">із землеустрою щодо інвентаризації земельної ділянки </w:t>
      </w:r>
    </w:p>
    <w:p w:rsidR="00DA153A" w:rsidRDefault="00DA153A" w:rsidP="00DA153A">
      <w:pPr>
        <w:spacing w:before="0" w:line="240" w:lineRule="auto"/>
        <w:ind w:left="0" w:right="0"/>
        <w:jc w:val="left"/>
        <w:rPr>
          <w:b w:val="0"/>
          <w:szCs w:val="22"/>
        </w:rPr>
      </w:pPr>
      <w:r w:rsidRPr="007E38D8">
        <w:rPr>
          <w:b w:val="0"/>
          <w:szCs w:val="22"/>
        </w:rPr>
        <w:t xml:space="preserve">по </w:t>
      </w:r>
      <w:proofErr w:type="spellStart"/>
      <w:r w:rsidRPr="007E38D8">
        <w:rPr>
          <w:b w:val="0"/>
          <w:szCs w:val="22"/>
        </w:rPr>
        <w:t>вул.Київсь</w:t>
      </w:r>
      <w:r>
        <w:rPr>
          <w:b w:val="0"/>
          <w:szCs w:val="22"/>
        </w:rPr>
        <w:t>ка</w:t>
      </w:r>
      <w:proofErr w:type="spellEnd"/>
      <w:r>
        <w:rPr>
          <w:b w:val="0"/>
          <w:szCs w:val="22"/>
        </w:rPr>
        <w:t>, 46 с.Малехів ПП «КВ-Сервіс»</w:t>
      </w:r>
    </w:p>
    <w:bookmarkEnd w:id="0"/>
    <w:p w:rsidR="00DA153A" w:rsidRDefault="00DA153A" w:rsidP="00DA153A">
      <w:pPr>
        <w:spacing w:before="0" w:line="240" w:lineRule="auto"/>
        <w:ind w:left="0" w:right="0"/>
        <w:jc w:val="left"/>
        <w:rPr>
          <w:b w:val="0"/>
          <w:szCs w:val="22"/>
        </w:rPr>
      </w:pPr>
    </w:p>
    <w:p w:rsidR="00DA153A" w:rsidRPr="003D0385" w:rsidRDefault="00DA153A" w:rsidP="00DA153A">
      <w:pPr>
        <w:pStyle w:val="aa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lang w:val="uk-UA"/>
        </w:rPr>
      </w:pPr>
      <w:r w:rsidRPr="003D0385">
        <w:rPr>
          <w:sz w:val="28"/>
          <w:szCs w:val="28"/>
          <w:bdr w:val="none" w:sz="0" w:space="0" w:color="auto" w:frame="1"/>
          <w:lang w:val="uk-UA"/>
        </w:rPr>
        <w:t xml:space="preserve">Розглянувши заяву </w:t>
      </w:r>
      <w:r w:rsidRPr="003D0385">
        <w:rPr>
          <w:sz w:val="28"/>
          <w:szCs w:val="28"/>
          <w:lang w:val="uk-UA"/>
        </w:rPr>
        <w:t>ПП «КВ-Сервіс»</w:t>
      </w:r>
      <w:r w:rsidRPr="003D0385">
        <w:rPr>
          <w:sz w:val="28"/>
          <w:szCs w:val="28"/>
          <w:bdr w:val="none" w:sz="0" w:space="0" w:color="auto" w:frame="1"/>
          <w:lang w:val="uk-UA"/>
        </w:rPr>
        <w:t xml:space="preserve"> щодо надання дозволу на виготовлення технічної документації із землеустрою щодо інвентаризації земельної ділянки по </w:t>
      </w:r>
      <w:proofErr w:type="spellStart"/>
      <w:r w:rsidRPr="003D0385">
        <w:rPr>
          <w:sz w:val="28"/>
          <w:szCs w:val="28"/>
          <w:bdr w:val="none" w:sz="0" w:space="0" w:color="auto" w:frame="1"/>
          <w:lang w:val="uk-UA"/>
        </w:rPr>
        <w:t>вул.Київська</w:t>
      </w:r>
      <w:proofErr w:type="spellEnd"/>
      <w:r w:rsidRPr="003D0385">
        <w:rPr>
          <w:sz w:val="28"/>
          <w:szCs w:val="28"/>
          <w:bdr w:val="none" w:sz="0" w:space="0" w:color="auto" w:frame="1"/>
          <w:lang w:val="uk-UA"/>
        </w:rPr>
        <w:t>, 46 с.Малехів, з метою визначення їх площі</w:t>
      </w:r>
      <w:r>
        <w:rPr>
          <w:sz w:val="28"/>
          <w:szCs w:val="28"/>
          <w:bdr w:val="none" w:sz="0" w:space="0" w:color="auto" w:frame="1"/>
          <w:lang w:val="uk-UA"/>
        </w:rPr>
        <w:t xml:space="preserve"> та меж, керуючись ст. 12, 184</w:t>
      </w:r>
      <w:r w:rsidRPr="003D0385">
        <w:rPr>
          <w:sz w:val="28"/>
          <w:szCs w:val="28"/>
          <w:bdr w:val="none" w:sz="0" w:space="0" w:color="auto" w:frame="1"/>
          <w:lang w:val="uk-UA"/>
        </w:rPr>
        <w:t xml:space="preserve"> Земельного кодексу України, ст. 19, 25, 57 Закону України «Про землеустрій», Законами України, «Про державний земельний кадастр», «Про місцеве самоврядування в Україні», Порядком проведення інвентаризації земель, затвердженим постановою К</w:t>
      </w:r>
      <w:r>
        <w:rPr>
          <w:sz w:val="28"/>
          <w:szCs w:val="28"/>
          <w:bdr w:val="none" w:sz="0" w:space="0" w:color="auto" w:frame="1"/>
          <w:lang w:val="uk-UA"/>
        </w:rPr>
        <w:t>абінету Міністрів України від 05.06</w:t>
      </w:r>
      <w:r w:rsidRPr="003D0385">
        <w:rPr>
          <w:sz w:val="28"/>
          <w:szCs w:val="28"/>
          <w:bdr w:val="none" w:sz="0" w:space="0" w:color="auto" w:frame="1"/>
          <w:lang w:val="uk-UA"/>
        </w:rPr>
        <w:t>.20</w:t>
      </w:r>
      <w:r>
        <w:rPr>
          <w:sz w:val="28"/>
          <w:szCs w:val="28"/>
          <w:bdr w:val="none" w:sz="0" w:space="0" w:color="auto" w:frame="1"/>
          <w:lang w:val="uk-UA"/>
        </w:rPr>
        <w:t>19 року № 476</w:t>
      </w:r>
      <w:r w:rsidRPr="003D0385">
        <w:rPr>
          <w:sz w:val="28"/>
          <w:szCs w:val="28"/>
          <w:bdr w:val="none" w:sz="0" w:space="0" w:color="auto" w:frame="1"/>
          <w:lang w:val="uk-UA"/>
        </w:rPr>
        <w:t>,</w:t>
      </w:r>
      <w:r>
        <w:rPr>
          <w:sz w:val="28"/>
          <w:szCs w:val="28"/>
          <w:bdr w:val="none" w:sz="0" w:space="0" w:color="auto" w:frame="1"/>
          <w:lang w:val="uk-UA"/>
        </w:rPr>
        <w:t xml:space="preserve"> враховуючи Витяг з Державного реєстру речових прав на нерухоме майно про реєстрацію права власності за реєстраційним номером об’єкта нерухомого майна 124877246227 від 22.01.2019 року, </w:t>
      </w:r>
      <w:r w:rsidRPr="003D0385">
        <w:rPr>
          <w:sz w:val="28"/>
          <w:szCs w:val="28"/>
          <w:bdr w:val="none" w:sz="0" w:space="0" w:color="auto" w:frame="1"/>
          <w:lang w:val="uk-UA"/>
        </w:rPr>
        <w:t>Малехівська сільська рада</w:t>
      </w:r>
    </w:p>
    <w:p w:rsidR="00DA153A" w:rsidRDefault="00DA153A" w:rsidP="00DA153A">
      <w:pPr>
        <w:pStyle w:val="aa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34"/>
          <w:bdr w:val="none" w:sz="0" w:space="0" w:color="auto" w:frame="1"/>
          <w:lang w:val="uk-UA"/>
        </w:rPr>
      </w:pPr>
    </w:p>
    <w:p w:rsidR="00DA153A" w:rsidRPr="003D0385" w:rsidRDefault="00DA153A" w:rsidP="00DA153A">
      <w:pPr>
        <w:pStyle w:val="aa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22"/>
          <w:szCs w:val="26"/>
          <w:lang w:val="uk-UA"/>
        </w:rPr>
      </w:pPr>
      <w:r w:rsidRPr="003D0385">
        <w:rPr>
          <w:bCs/>
          <w:color w:val="333333"/>
          <w:sz w:val="28"/>
          <w:szCs w:val="34"/>
          <w:bdr w:val="none" w:sz="0" w:space="0" w:color="auto" w:frame="1"/>
          <w:lang w:val="uk-UA"/>
        </w:rPr>
        <w:t>ВИРІШИЛА:</w:t>
      </w:r>
    </w:p>
    <w:p w:rsidR="00DA153A" w:rsidRPr="003D0385" w:rsidRDefault="00DA153A" w:rsidP="00DA153A">
      <w:pPr>
        <w:pStyle w:val="aa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  <w:lang w:val="uk-UA"/>
        </w:rPr>
      </w:pPr>
      <w:r w:rsidRPr="003D0385">
        <w:rPr>
          <w:sz w:val="28"/>
          <w:szCs w:val="28"/>
          <w:bdr w:val="none" w:sz="0" w:space="0" w:color="auto" w:frame="1"/>
          <w:lang w:val="uk-UA"/>
        </w:rPr>
        <w:t xml:space="preserve">1. Надати дозвіл </w:t>
      </w:r>
      <w:r w:rsidRPr="003D0385">
        <w:rPr>
          <w:sz w:val="28"/>
          <w:szCs w:val="28"/>
          <w:lang w:val="uk-UA"/>
        </w:rPr>
        <w:t>ПП «КВ-Сервіс»</w:t>
      </w:r>
      <w:r w:rsidRPr="003D0385">
        <w:rPr>
          <w:sz w:val="28"/>
          <w:szCs w:val="28"/>
          <w:bdr w:val="none" w:sz="0" w:space="0" w:color="auto" w:frame="1"/>
          <w:lang w:val="uk-UA"/>
        </w:rPr>
        <w:t xml:space="preserve"> на розроблення технічної документації із землеустрою щодо інвентаризації на земельну ділянку по </w:t>
      </w:r>
      <w:proofErr w:type="spellStart"/>
      <w:r w:rsidRPr="003D0385">
        <w:rPr>
          <w:sz w:val="28"/>
          <w:szCs w:val="28"/>
          <w:bdr w:val="none" w:sz="0" w:space="0" w:color="auto" w:frame="1"/>
          <w:lang w:val="uk-UA"/>
        </w:rPr>
        <w:t>вул.Київська</w:t>
      </w:r>
      <w:proofErr w:type="spellEnd"/>
      <w:r w:rsidRPr="003D0385">
        <w:rPr>
          <w:sz w:val="28"/>
          <w:szCs w:val="28"/>
          <w:bdr w:val="none" w:sz="0" w:space="0" w:color="auto" w:frame="1"/>
          <w:lang w:val="uk-UA"/>
        </w:rPr>
        <w:t>, 46 в с.Малехів Жовківського району Львівської області.</w:t>
      </w:r>
    </w:p>
    <w:p w:rsidR="00DA153A" w:rsidRPr="003D0385" w:rsidRDefault="00DA153A" w:rsidP="00DA153A">
      <w:pPr>
        <w:pStyle w:val="aa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  <w:lang w:val="uk-UA"/>
        </w:rPr>
      </w:pPr>
      <w:r w:rsidRPr="003D0385">
        <w:rPr>
          <w:sz w:val="28"/>
          <w:szCs w:val="28"/>
          <w:bdr w:val="none" w:sz="0" w:space="0" w:color="auto" w:frame="1"/>
          <w:lang w:val="uk-UA"/>
        </w:rPr>
        <w:t xml:space="preserve">2. </w:t>
      </w:r>
      <w:r w:rsidRPr="003D0385">
        <w:rPr>
          <w:sz w:val="28"/>
          <w:szCs w:val="28"/>
          <w:lang w:val="uk-UA"/>
        </w:rPr>
        <w:t>ПП «КВ-Сервіс»</w:t>
      </w:r>
      <w:r w:rsidRPr="003D0385">
        <w:rPr>
          <w:sz w:val="28"/>
          <w:szCs w:val="28"/>
          <w:bdr w:val="none" w:sz="0" w:space="0" w:color="auto" w:frame="1"/>
          <w:lang w:val="uk-UA"/>
        </w:rPr>
        <w:t xml:space="preserve"> замовити розроблення технічних документацій із землеустрою щодо інвентаризації на земельну ділянку по </w:t>
      </w:r>
      <w:proofErr w:type="spellStart"/>
      <w:r w:rsidRPr="003D0385">
        <w:rPr>
          <w:sz w:val="28"/>
          <w:szCs w:val="28"/>
          <w:bdr w:val="none" w:sz="0" w:space="0" w:color="auto" w:frame="1"/>
          <w:lang w:val="uk-UA"/>
        </w:rPr>
        <w:t>вул.Київська</w:t>
      </w:r>
      <w:proofErr w:type="spellEnd"/>
      <w:r w:rsidRPr="003D0385">
        <w:rPr>
          <w:sz w:val="28"/>
          <w:szCs w:val="28"/>
          <w:bdr w:val="none" w:sz="0" w:space="0" w:color="auto" w:frame="1"/>
          <w:lang w:val="uk-UA"/>
        </w:rPr>
        <w:t>, 46 в с.Малехів Жовківського району Львівської області.</w:t>
      </w:r>
    </w:p>
    <w:p w:rsidR="00DA153A" w:rsidRDefault="00DA153A" w:rsidP="00DA153A">
      <w:pPr>
        <w:pStyle w:val="aa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  <w:lang w:val="uk-UA"/>
        </w:rPr>
      </w:pPr>
      <w:r w:rsidRPr="003D0385">
        <w:rPr>
          <w:sz w:val="28"/>
          <w:szCs w:val="28"/>
          <w:bdr w:val="none" w:sz="0" w:space="0" w:color="auto" w:frame="1"/>
          <w:lang w:val="uk-UA"/>
        </w:rPr>
        <w:t xml:space="preserve">3. Технічну документацію із землеустрою щодо інвентаризації на земельну ділянку по </w:t>
      </w:r>
      <w:proofErr w:type="spellStart"/>
      <w:r w:rsidRPr="003D0385">
        <w:rPr>
          <w:sz w:val="28"/>
          <w:szCs w:val="28"/>
          <w:bdr w:val="none" w:sz="0" w:space="0" w:color="auto" w:frame="1"/>
          <w:lang w:val="uk-UA"/>
        </w:rPr>
        <w:t>вул.Київська</w:t>
      </w:r>
      <w:proofErr w:type="spellEnd"/>
      <w:r w:rsidRPr="003D0385">
        <w:rPr>
          <w:sz w:val="28"/>
          <w:szCs w:val="28"/>
          <w:bdr w:val="none" w:sz="0" w:space="0" w:color="auto" w:frame="1"/>
          <w:lang w:val="uk-UA"/>
        </w:rPr>
        <w:t>, 46 в с.Малехів Жовківського району Львівської області подати на розгляд та затвердження в установленому порядку Малехівській сільській раді.</w:t>
      </w:r>
    </w:p>
    <w:p w:rsidR="00DA153A" w:rsidRPr="003D0385" w:rsidRDefault="00DA153A" w:rsidP="00DA153A">
      <w:pPr>
        <w:pStyle w:val="aa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</w:t>
      </w:r>
      <w:r w:rsidRPr="003D0385">
        <w:rPr>
          <w:sz w:val="28"/>
          <w:szCs w:val="28"/>
        </w:rPr>
        <w:t xml:space="preserve">Контроль по </w:t>
      </w:r>
      <w:proofErr w:type="spellStart"/>
      <w:r w:rsidRPr="003D0385">
        <w:rPr>
          <w:sz w:val="28"/>
          <w:szCs w:val="28"/>
        </w:rPr>
        <w:t>виконанню</w:t>
      </w:r>
      <w:proofErr w:type="spellEnd"/>
      <w:r w:rsidRPr="003D0385">
        <w:rPr>
          <w:sz w:val="28"/>
          <w:szCs w:val="28"/>
        </w:rPr>
        <w:t xml:space="preserve"> </w:t>
      </w:r>
      <w:proofErr w:type="spellStart"/>
      <w:r w:rsidRPr="003D0385">
        <w:rPr>
          <w:sz w:val="28"/>
          <w:szCs w:val="28"/>
        </w:rPr>
        <w:t>даного</w:t>
      </w:r>
      <w:proofErr w:type="spellEnd"/>
      <w:r w:rsidRPr="003D0385">
        <w:rPr>
          <w:sz w:val="28"/>
          <w:szCs w:val="28"/>
        </w:rPr>
        <w:t xml:space="preserve"> </w:t>
      </w:r>
      <w:proofErr w:type="spellStart"/>
      <w:r w:rsidRPr="003D0385">
        <w:rPr>
          <w:sz w:val="28"/>
          <w:szCs w:val="28"/>
        </w:rPr>
        <w:t>рішення</w:t>
      </w:r>
      <w:proofErr w:type="spellEnd"/>
      <w:r w:rsidRPr="003D0385">
        <w:rPr>
          <w:sz w:val="28"/>
          <w:szCs w:val="28"/>
        </w:rPr>
        <w:t xml:space="preserve"> </w:t>
      </w:r>
      <w:proofErr w:type="spellStart"/>
      <w:r w:rsidRPr="003D0385">
        <w:rPr>
          <w:sz w:val="28"/>
          <w:szCs w:val="28"/>
        </w:rPr>
        <w:t>покласти</w:t>
      </w:r>
      <w:proofErr w:type="spellEnd"/>
      <w:r w:rsidRPr="003D0385">
        <w:rPr>
          <w:sz w:val="28"/>
          <w:szCs w:val="28"/>
        </w:rPr>
        <w:t xml:space="preserve"> на </w:t>
      </w:r>
      <w:proofErr w:type="spellStart"/>
      <w:r w:rsidRPr="003D0385">
        <w:rPr>
          <w:sz w:val="28"/>
          <w:szCs w:val="28"/>
        </w:rPr>
        <w:t>комісію</w:t>
      </w:r>
      <w:proofErr w:type="spellEnd"/>
      <w:r w:rsidRPr="003D0385">
        <w:rPr>
          <w:sz w:val="28"/>
          <w:szCs w:val="28"/>
        </w:rPr>
        <w:t xml:space="preserve"> з </w:t>
      </w:r>
      <w:proofErr w:type="spellStart"/>
      <w:r w:rsidRPr="003D0385">
        <w:rPr>
          <w:sz w:val="28"/>
          <w:szCs w:val="28"/>
        </w:rPr>
        <w:t>питань</w:t>
      </w:r>
      <w:proofErr w:type="spellEnd"/>
      <w:r w:rsidRPr="003D0385">
        <w:rPr>
          <w:sz w:val="28"/>
          <w:szCs w:val="28"/>
        </w:rPr>
        <w:t xml:space="preserve"> </w:t>
      </w:r>
      <w:proofErr w:type="spellStart"/>
      <w:r w:rsidRPr="003D0385">
        <w:rPr>
          <w:sz w:val="28"/>
          <w:szCs w:val="28"/>
        </w:rPr>
        <w:t>регулювання</w:t>
      </w:r>
      <w:proofErr w:type="spellEnd"/>
      <w:r w:rsidRPr="003D0385">
        <w:rPr>
          <w:sz w:val="28"/>
          <w:szCs w:val="28"/>
        </w:rPr>
        <w:t xml:space="preserve"> </w:t>
      </w:r>
      <w:proofErr w:type="spellStart"/>
      <w:r w:rsidRPr="003D0385">
        <w:rPr>
          <w:sz w:val="28"/>
          <w:szCs w:val="28"/>
        </w:rPr>
        <w:t>земельних</w:t>
      </w:r>
      <w:proofErr w:type="spellEnd"/>
      <w:r w:rsidRPr="003D0385">
        <w:rPr>
          <w:sz w:val="28"/>
          <w:szCs w:val="28"/>
        </w:rPr>
        <w:t xml:space="preserve"> </w:t>
      </w:r>
      <w:proofErr w:type="spellStart"/>
      <w:r w:rsidRPr="003D0385">
        <w:rPr>
          <w:sz w:val="28"/>
          <w:szCs w:val="28"/>
        </w:rPr>
        <w:t>відносин</w:t>
      </w:r>
      <w:proofErr w:type="spellEnd"/>
      <w:r w:rsidRPr="003D0385">
        <w:rPr>
          <w:sz w:val="28"/>
          <w:szCs w:val="28"/>
        </w:rPr>
        <w:t xml:space="preserve">, </w:t>
      </w:r>
      <w:r w:rsidRPr="003D0385">
        <w:rPr>
          <w:rStyle w:val="a7"/>
          <w:rFonts w:eastAsiaTheme="majorEastAsia"/>
          <w:b w:val="0"/>
          <w:sz w:val="28"/>
          <w:szCs w:val="28"/>
        </w:rPr>
        <w:t xml:space="preserve">благоустрою та </w:t>
      </w:r>
      <w:proofErr w:type="spellStart"/>
      <w:r w:rsidRPr="003D0385">
        <w:rPr>
          <w:rStyle w:val="a7"/>
          <w:rFonts w:eastAsiaTheme="majorEastAsia"/>
          <w:b w:val="0"/>
          <w:sz w:val="28"/>
          <w:szCs w:val="28"/>
        </w:rPr>
        <w:t>охорони</w:t>
      </w:r>
      <w:proofErr w:type="spellEnd"/>
      <w:r w:rsidRPr="003D0385">
        <w:rPr>
          <w:rStyle w:val="a7"/>
          <w:rFonts w:eastAsiaTheme="majorEastAsia"/>
          <w:b w:val="0"/>
          <w:sz w:val="28"/>
          <w:szCs w:val="28"/>
        </w:rPr>
        <w:t xml:space="preserve"> </w:t>
      </w:r>
      <w:proofErr w:type="spellStart"/>
      <w:r w:rsidRPr="003D0385">
        <w:rPr>
          <w:rStyle w:val="a7"/>
          <w:rFonts w:eastAsiaTheme="majorEastAsia"/>
          <w:b w:val="0"/>
          <w:sz w:val="28"/>
          <w:szCs w:val="28"/>
        </w:rPr>
        <w:t>навколишнього</w:t>
      </w:r>
      <w:proofErr w:type="spellEnd"/>
      <w:r w:rsidRPr="003D0385">
        <w:rPr>
          <w:rStyle w:val="a7"/>
          <w:rFonts w:eastAsiaTheme="majorEastAsia"/>
          <w:b w:val="0"/>
          <w:sz w:val="28"/>
          <w:szCs w:val="28"/>
        </w:rPr>
        <w:t xml:space="preserve"> </w:t>
      </w:r>
      <w:proofErr w:type="spellStart"/>
      <w:r w:rsidRPr="003D0385">
        <w:rPr>
          <w:rStyle w:val="a7"/>
          <w:rFonts w:eastAsiaTheme="majorEastAsia"/>
          <w:b w:val="0"/>
          <w:sz w:val="28"/>
          <w:szCs w:val="28"/>
        </w:rPr>
        <w:t>середовища</w:t>
      </w:r>
      <w:proofErr w:type="spellEnd"/>
      <w:r w:rsidRPr="003D0385">
        <w:rPr>
          <w:sz w:val="28"/>
          <w:szCs w:val="28"/>
        </w:rPr>
        <w:t xml:space="preserve"> та </w:t>
      </w:r>
      <w:proofErr w:type="spellStart"/>
      <w:r w:rsidRPr="003D0385">
        <w:rPr>
          <w:sz w:val="28"/>
          <w:szCs w:val="28"/>
        </w:rPr>
        <w:t>екології</w:t>
      </w:r>
      <w:proofErr w:type="spellEnd"/>
      <w:r w:rsidRPr="003D0385">
        <w:rPr>
          <w:sz w:val="28"/>
          <w:szCs w:val="28"/>
        </w:rPr>
        <w:t xml:space="preserve"> Малехівської </w:t>
      </w:r>
      <w:proofErr w:type="spellStart"/>
      <w:r w:rsidRPr="003D0385">
        <w:rPr>
          <w:sz w:val="28"/>
          <w:szCs w:val="28"/>
        </w:rPr>
        <w:t>сільської</w:t>
      </w:r>
      <w:proofErr w:type="spellEnd"/>
      <w:r w:rsidRPr="003D0385">
        <w:rPr>
          <w:sz w:val="28"/>
          <w:szCs w:val="28"/>
        </w:rPr>
        <w:t xml:space="preserve"> ради. </w:t>
      </w:r>
    </w:p>
    <w:p w:rsidR="00DA153A" w:rsidRDefault="00DA153A" w:rsidP="00DA153A">
      <w:pPr>
        <w:spacing w:before="0" w:line="240" w:lineRule="auto"/>
        <w:ind w:left="0" w:right="0" w:hanging="284"/>
        <w:jc w:val="both"/>
        <w:rPr>
          <w:b w:val="0"/>
        </w:rPr>
      </w:pPr>
    </w:p>
    <w:p w:rsidR="00DA153A" w:rsidRDefault="00DA153A" w:rsidP="00DA153A">
      <w:pPr>
        <w:spacing w:before="0" w:line="240" w:lineRule="auto"/>
        <w:ind w:left="0" w:right="0"/>
        <w:jc w:val="both"/>
        <w:rPr>
          <w:b w:val="0"/>
        </w:rPr>
      </w:pPr>
    </w:p>
    <w:p w:rsidR="00DA153A" w:rsidRDefault="00DA153A" w:rsidP="00DA153A">
      <w:pPr>
        <w:spacing w:before="0" w:line="240" w:lineRule="auto"/>
        <w:ind w:left="0" w:right="0"/>
        <w:jc w:val="both"/>
        <w:rPr>
          <w:b w:val="0"/>
        </w:rPr>
      </w:pPr>
    </w:p>
    <w:p w:rsidR="00DA153A" w:rsidRPr="003D0385" w:rsidRDefault="00DA153A" w:rsidP="00DA153A">
      <w:pPr>
        <w:spacing w:before="0" w:line="240" w:lineRule="auto"/>
        <w:ind w:left="0" w:right="0"/>
        <w:jc w:val="both"/>
        <w:rPr>
          <w:b w:val="0"/>
        </w:rPr>
      </w:pPr>
      <w:r w:rsidRPr="003D0385">
        <w:rPr>
          <w:b w:val="0"/>
        </w:rPr>
        <w:t>Сільський голова                                                  В.В.Сеньковський</w:t>
      </w:r>
    </w:p>
    <w:p w:rsidR="00456904" w:rsidRPr="00DA153A" w:rsidRDefault="00456904" w:rsidP="00DA153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rFonts w:ascii="Arial" w:hAnsi="Arial" w:cs="Arial"/>
          <w:b w:val="0"/>
          <w:bCs w:val="0"/>
          <w:color w:val="333333"/>
          <w:sz w:val="26"/>
          <w:szCs w:val="26"/>
        </w:rPr>
      </w:pPr>
    </w:p>
    <w:sectPr w:rsidR="00456904" w:rsidRPr="00DA153A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42517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1C9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00CAC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153A"/>
    <w:rsid w:val="00DA400E"/>
    <w:rsid w:val="00DD2D55"/>
    <w:rsid w:val="00DF019A"/>
    <w:rsid w:val="00E041BC"/>
    <w:rsid w:val="00E04CF7"/>
    <w:rsid w:val="00E732E9"/>
    <w:rsid w:val="00EA06B1"/>
    <w:rsid w:val="00EA346C"/>
    <w:rsid w:val="00EB5EEF"/>
    <w:rsid w:val="00EE73E4"/>
    <w:rsid w:val="00EF6CDE"/>
    <w:rsid w:val="00F108F9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41E2B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1901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2019-10-15T13:33:00Z</cp:lastPrinted>
  <dcterms:created xsi:type="dcterms:W3CDTF">2019-09-23T06:20:00Z</dcterms:created>
  <dcterms:modified xsi:type="dcterms:W3CDTF">2021-11-10T14:21:00Z</dcterms:modified>
</cp:coreProperties>
</file>