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FA3" w:rsidRPr="00FF3568" w:rsidRDefault="00DD5FA3" w:rsidP="00DD5FA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noProof/>
          <w:szCs w:val="24"/>
          <w:lang w:eastAsia="uk-UA"/>
        </w:rPr>
        <w:drawing>
          <wp:inline distT="0" distB="0" distL="0" distR="0" wp14:anchorId="5DF7CF0C" wp14:editId="06CEDFA5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FA3" w:rsidRPr="00FF3568" w:rsidRDefault="00DD5FA3" w:rsidP="00DD5FA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F3568">
        <w:rPr>
          <w:b w:val="0"/>
          <w:szCs w:val="24"/>
        </w:rPr>
        <w:t>У К Р А Ї Н А</w:t>
      </w:r>
    </w:p>
    <w:p w:rsidR="00DD5FA3" w:rsidRPr="00FF3568" w:rsidRDefault="00DD5FA3" w:rsidP="00DD5FA3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МАЛЕХІВСЬКА СІЛЬСЬКА РАДА</w:t>
      </w:r>
    </w:p>
    <w:p w:rsidR="00DD5FA3" w:rsidRPr="00FF3568" w:rsidRDefault="00DD5FA3" w:rsidP="00DD5FA3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ЖОВКІВСЬКОГО РАЙОНУ ЛЬВІВСЬКОЇ ОБЛАСТІ</w:t>
      </w:r>
    </w:p>
    <w:p w:rsidR="00DD5FA3" w:rsidRPr="00FF3568" w:rsidRDefault="00DD5FA3" w:rsidP="00DD5FA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ХХ</w:t>
      </w:r>
      <w:r w:rsidRPr="00FF3568">
        <w:rPr>
          <w:b w:val="0"/>
          <w:szCs w:val="40"/>
        </w:rPr>
        <w:t>Х</w:t>
      </w:r>
      <w:r w:rsidRPr="00FF3568">
        <w:rPr>
          <w:b w:val="0"/>
          <w:szCs w:val="40"/>
          <w:lang w:val="en-US"/>
        </w:rPr>
        <w:t>V</w:t>
      </w:r>
      <w:r w:rsidRPr="00FF3568">
        <w:rPr>
          <w:b w:val="0"/>
          <w:szCs w:val="40"/>
        </w:rPr>
        <w:t>ІІІ</w:t>
      </w:r>
      <w:r w:rsidRPr="00FF3568">
        <w:rPr>
          <w:b w:val="0"/>
        </w:rPr>
        <w:t xml:space="preserve"> </w:t>
      </w:r>
      <w:r w:rsidRPr="00FF3568">
        <w:rPr>
          <w:b w:val="0"/>
          <w:bCs w:val="0"/>
        </w:rPr>
        <w:t>сесія сьомого демократичного скликання</w:t>
      </w:r>
    </w:p>
    <w:p w:rsidR="00DD5FA3" w:rsidRPr="00FF3568" w:rsidRDefault="00DD5FA3" w:rsidP="00DD5FA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 xml:space="preserve">РІШЕННЯ № </w:t>
      </w:r>
      <w:r>
        <w:rPr>
          <w:b w:val="0"/>
        </w:rPr>
        <w:t>14</w:t>
      </w:r>
    </w:p>
    <w:p w:rsidR="00DD5FA3" w:rsidRPr="00FF3568" w:rsidRDefault="00DD5FA3" w:rsidP="00DD5FA3">
      <w:pPr>
        <w:spacing w:before="0"/>
        <w:ind w:left="0" w:right="-1"/>
        <w:rPr>
          <w:b w:val="0"/>
        </w:rPr>
      </w:pPr>
      <w:r w:rsidRPr="00FF3568">
        <w:rPr>
          <w:b w:val="0"/>
        </w:rPr>
        <w:t>від 23.05.2019 року</w:t>
      </w:r>
    </w:p>
    <w:p w:rsidR="00DD5FA3" w:rsidRDefault="00DD5FA3" w:rsidP="00DD5FA3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відведення </w:t>
      </w:r>
    </w:p>
    <w:p w:rsidR="00DD5FA3" w:rsidRDefault="00DD5FA3" w:rsidP="00DD5FA3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2"/>
        </w:rPr>
      </w:pP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</w:t>
      </w:r>
      <w:r w:rsidRPr="00743D0B">
        <w:rPr>
          <w:b w:val="0"/>
          <w:szCs w:val="22"/>
        </w:rPr>
        <w:t xml:space="preserve">для розміщення та експлуатації основних, </w:t>
      </w:r>
    </w:p>
    <w:p w:rsidR="00DD5FA3" w:rsidRDefault="00DD5FA3" w:rsidP="00DD5FA3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2"/>
        </w:rPr>
      </w:pPr>
      <w:r>
        <w:rPr>
          <w:b w:val="0"/>
          <w:szCs w:val="22"/>
        </w:rPr>
        <w:t>підсобних і</w:t>
      </w:r>
      <w:r w:rsidRPr="00743D0B">
        <w:rPr>
          <w:b w:val="0"/>
          <w:szCs w:val="22"/>
        </w:rPr>
        <w:t xml:space="preserve"> допоміжних будівель та споруд будівельних </w:t>
      </w:r>
    </w:p>
    <w:p w:rsidR="00DD5FA3" w:rsidRPr="00743D0B" w:rsidRDefault="00DD5FA3" w:rsidP="00DD5FA3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32"/>
        </w:rPr>
      </w:pPr>
      <w:r w:rsidRPr="00743D0B">
        <w:rPr>
          <w:b w:val="0"/>
          <w:szCs w:val="22"/>
        </w:rPr>
        <w:t xml:space="preserve">організацій та підприємств по </w:t>
      </w:r>
      <w:proofErr w:type="spellStart"/>
      <w:r w:rsidRPr="00743D0B">
        <w:rPr>
          <w:b w:val="0"/>
          <w:szCs w:val="22"/>
        </w:rPr>
        <w:t>вул.Галицька</w:t>
      </w:r>
      <w:proofErr w:type="spellEnd"/>
      <w:r w:rsidRPr="00743D0B">
        <w:rPr>
          <w:b w:val="0"/>
          <w:szCs w:val="22"/>
        </w:rPr>
        <w:t>, 1К в с.Малехів</w:t>
      </w:r>
    </w:p>
    <w:bookmarkEnd w:id="0"/>
    <w:p w:rsidR="00DD5FA3" w:rsidRPr="00A92125" w:rsidRDefault="00DD5FA3" w:rsidP="00DD5FA3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DD5FA3" w:rsidRPr="00A92125" w:rsidRDefault="00DD5FA3" w:rsidP="00DD5FA3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 w:rsidRPr="00743D0B">
        <w:rPr>
          <w:b w:val="0"/>
          <w:szCs w:val="22"/>
        </w:rPr>
        <w:t>для розміщення та екс</w:t>
      </w:r>
      <w:r>
        <w:rPr>
          <w:b w:val="0"/>
          <w:szCs w:val="22"/>
        </w:rPr>
        <w:t>плуатації основних, підсобних і</w:t>
      </w:r>
      <w:r w:rsidRPr="00743D0B">
        <w:rPr>
          <w:b w:val="0"/>
          <w:szCs w:val="22"/>
        </w:rPr>
        <w:t xml:space="preserve"> допоміжних будівель та споруд будівельних організацій та підприємств</w:t>
      </w:r>
      <w:r w:rsidRPr="00D56296">
        <w:rPr>
          <w:b w:val="0"/>
          <w:sz w:val="24"/>
          <w:szCs w:val="22"/>
        </w:rPr>
        <w:t xml:space="preserve">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4622785700:01:011:0332</w:t>
      </w:r>
      <w:r w:rsidRPr="00A92125">
        <w:rPr>
          <w:b w:val="0"/>
        </w:rPr>
        <w:t xml:space="preserve"> </w:t>
      </w:r>
      <w:r>
        <w:rPr>
          <w:b w:val="0"/>
        </w:rPr>
        <w:t>площею 0,0774</w:t>
      </w:r>
      <w:r w:rsidRPr="00A92125">
        <w:rPr>
          <w:b w:val="0"/>
        </w:rPr>
        <w:t xml:space="preserve"> г</w:t>
      </w:r>
      <w:r>
        <w:rPr>
          <w:b w:val="0"/>
        </w:rPr>
        <w:t xml:space="preserve">а </w:t>
      </w:r>
      <w:r w:rsidRPr="00743D0B">
        <w:rPr>
          <w:b w:val="0"/>
          <w:szCs w:val="22"/>
        </w:rPr>
        <w:t xml:space="preserve">по </w:t>
      </w:r>
      <w:proofErr w:type="spellStart"/>
      <w:r w:rsidRPr="00743D0B">
        <w:rPr>
          <w:b w:val="0"/>
          <w:szCs w:val="22"/>
        </w:rPr>
        <w:t>вул.Галицька</w:t>
      </w:r>
      <w:proofErr w:type="spellEnd"/>
      <w:r w:rsidRPr="00743D0B">
        <w:rPr>
          <w:b w:val="0"/>
          <w:szCs w:val="22"/>
        </w:rPr>
        <w:t>, 1К</w:t>
      </w:r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DD5FA3" w:rsidRPr="00A92125" w:rsidRDefault="00DD5FA3" w:rsidP="00DD5FA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DD5FA3" w:rsidRPr="0058276C" w:rsidRDefault="00DD5FA3" w:rsidP="00DD5FA3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4622785700:01:011:0332</w:t>
      </w:r>
      <w:r w:rsidRPr="0058276C">
        <w:rPr>
          <w:b w:val="0"/>
        </w:rPr>
        <w:t xml:space="preserve"> </w:t>
      </w:r>
      <w:r w:rsidRPr="00743D0B">
        <w:rPr>
          <w:b w:val="0"/>
          <w:szCs w:val="22"/>
        </w:rPr>
        <w:t>для розміщення та екс</w:t>
      </w:r>
      <w:r>
        <w:rPr>
          <w:b w:val="0"/>
          <w:szCs w:val="22"/>
        </w:rPr>
        <w:t>плуатації основних, підсобних і</w:t>
      </w:r>
      <w:r w:rsidRPr="00743D0B">
        <w:rPr>
          <w:b w:val="0"/>
          <w:szCs w:val="22"/>
        </w:rPr>
        <w:t xml:space="preserve"> допоміжних будівель та споруд будівельних організацій та підприємств</w:t>
      </w:r>
      <w:r w:rsidRPr="0058276C">
        <w:rPr>
          <w:b w:val="0"/>
        </w:rPr>
        <w:t xml:space="preserve"> площею </w:t>
      </w:r>
      <w:r>
        <w:rPr>
          <w:b w:val="0"/>
        </w:rPr>
        <w:t>0,0774</w:t>
      </w:r>
      <w:r w:rsidRPr="00A92125">
        <w:rPr>
          <w:b w:val="0"/>
        </w:rPr>
        <w:t xml:space="preserve"> г</w:t>
      </w:r>
      <w:r>
        <w:rPr>
          <w:b w:val="0"/>
        </w:rPr>
        <w:t xml:space="preserve">а </w:t>
      </w:r>
      <w:r w:rsidRPr="00743D0B">
        <w:rPr>
          <w:b w:val="0"/>
          <w:szCs w:val="22"/>
        </w:rPr>
        <w:t xml:space="preserve">по </w:t>
      </w:r>
      <w:proofErr w:type="spellStart"/>
      <w:r w:rsidRPr="00743D0B">
        <w:rPr>
          <w:b w:val="0"/>
          <w:szCs w:val="22"/>
        </w:rPr>
        <w:t>вул.Галицька</w:t>
      </w:r>
      <w:proofErr w:type="spellEnd"/>
      <w:r w:rsidRPr="00743D0B">
        <w:rPr>
          <w:b w:val="0"/>
          <w:szCs w:val="22"/>
        </w:rPr>
        <w:t>, 1К</w:t>
      </w:r>
      <w:r>
        <w:rPr>
          <w:b w:val="0"/>
        </w:rPr>
        <w:t xml:space="preserve"> </w:t>
      </w:r>
      <w:r w:rsidRPr="0058276C">
        <w:rPr>
          <w:b w:val="0"/>
        </w:rPr>
        <w:t xml:space="preserve">в с.Малехів Жовківського району Львівської області.  </w:t>
      </w:r>
    </w:p>
    <w:p w:rsidR="00DD5FA3" w:rsidRPr="0058276C" w:rsidRDefault="00DD5FA3" w:rsidP="00DD5FA3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4622785700:01:011:0332</w:t>
      </w:r>
      <w:r w:rsidRPr="0058276C">
        <w:rPr>
          <w:b w:val="0"/>
          <w:szCs w:val="26"/>
        </w:rPr>
        <w:t xml:space="preserve"> </w:t>
      </w:r>
      <w:r w:rsidRPr="00743D0B">
        <w:rPr>
          <w:b w:val="0"/>
          <w:szCs w:val="22"/>
        </w:rPr>
        <w:t>для розміщення та екс</w:t>
      </w:r>
      <w:r>
        <w:rPr>
          <w:b w:val="0"/>
          <w:szCs w:val="22"/>
        </w:rPr>
        <w:t>плуатації основних, підсобних і</w:t>
      </w:r>
      <w:r w:rsidRPr="00743D0B">
        <w:rPr>
          <w:b w:val="0"/>
          <w:szCs w:val="22"/>
        </w:rPr>
        <w:t xml:space="preserve"> допоміжних будівель та споруд будівельних організацій та підприємств</w:t>
      </w:r>
      <w:r w:rsidRPr="0058276C">
        <w:rPr>
          <w:b w:val="0"/>
        </w:rPr>
        <w:t xml:space="preserve"> площею </w:t>
      </w:r>
      <w:r>
        <w:rPr>
          <w:b w:val="0"/>
        </w:rPr>
        <w:t>0,0774</w:t>
      </w:r>
      <w:r w:rsidRPr="0058276C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 w:rsidRPr="00743D0B">
        <w:rPr>
          <w:b w:val="0"/>
          <w:szCs w:val="22"/>
        </w:rPr>
        <w:t>вул.Галицька</w:t>
      </w:r>
      <w:proofErr w:type="spellEnd"/>
      <w:r w:rsidRPr="00743D0B">
        <w:rPr>
          <w:b w:val="0"/>
          <w:szCs w:val="22"/>
        </w:rPr>
        <w:t>, 1К</w:t>
      </w:r>
      <w:r w:rsidRPr="0058276C">
        <w:rPr>
          <w:b w:val="0"/>
        </w:rPr>
        <w:t xml:space="preserve"> в с.Малехів Жовківського району Львівської області. </w:t>
      </w:r>
    </w:p>
    <w:p w:rsidR="00DD5FA3" w:rsidRPr="00A92125" w:rsidRDefault="00DD5FA3" w:rsidP="00DD5FA3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8276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DD5FA3" w:rsidRPr="00A92125" w:rsidRDefault="00DD5FA3" w:rsidP="00DD5FA3">
      <w:pPr>
        <w:spacing w:before="0" w:line="240" w:lineRule="auto"/>
        <w:ind w:left="0" w:right="-1"/>
        <w:jc w:val="both"/>
        <w:rPr>
          <w:b w:val="0"/>
        </w:rPr>
      </w:pPr>
    </w:p>
    <w:p w:rsidR="00DD5FA3" w:rsidRPr="00A92125" w:rsidRDefault="00DD5FA3" w:rsidP="00DD5FA3">
      <w:pPr>
        <w:spacing w:before="0" w:line="240" w:lineRule="auto"/>
        <w:ind w:left="0" w:right="-1"/>
        <w:jc w:val="both"/>
        <w:rPr>
          <w:b w:val="0"/>
        </w:rPr>
      </w:pPr>
    </w:p>
    <w:p w:rsidR="00DD5FA3" w:rsidRPr="00325AA7" w:rsidRDefault="00DD5FA3" w:rsidP="00DD5FA3">
      <w:pPr>
        <w:shd w:val="clear" w:color="auto" w:fill="FFFFFF"/>
        <w:spacing w:before="0" w:line="240" w:lineRule="auto"/>
        <w:ind w:left="0" w:right="0"/>
        <w:rPr>
          <w:b w:val="0"/>
          <w:bCs w:val="0"/>
          <w:szCs w:val="26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662EA6" w:rsidRPr="00DD5FA3" w:rsidRDefault="00662EA6" w:rsidP="00DD5FA3"/>
    <w:sectPr w:rsidR="00662EA6" w:rsidRPr="00DD5FA3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F2AD5-233B-4A0F-B473-3C1099EA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2019-06-04T08:27:00Z</cp:lastPrinted>
  <dcterms:created xsi:type="dcterms:W3CDTF">2019-05-07T07:43:00Z</dcterms:created>
  <dcterms:modified xsi:type="dcterms:W3CDTF">2021-11-15T13:31:00Z</dcterms:modified>
</cp:coreProperties>
</file>