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6C" w:rsidRPr="00DB0B44" w:rsidRDefault="00DA2A6C" w:rsidP="00DA2A6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DB0B44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2A8A997E" wp14:editId="222F2F7F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A6C" w:rsidRPr="00DB0B44" w:rsidRDefault="00DA2A6C" w:rsidP="00DA2A6C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DB0B44">
        <w:rPr>
          <w:b w:val="0"/>
          <w:sz w:val="24"/>
          <w:szCs w:val="24"/>
        </w:rPr>
        <w:t>У К Р А Ї Н А</w:t>
      </w:r>
    </w:p>
    <w:p w:rsidR="00DA2A6C" w:rsidRPr="00DB0B44" w:rsidRDefault="00DA2A6C" w:rsidP="00DA2A6C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DB0B44">
        <w:rPr>
          <w:b w:val="0"/>
          <w:sz w:val="24"/>
          <w:szCs w:val="24"/>
        </w:rPr>
        <w:t>МАЛЕХІВСЬКА СІЛЬСЬКА РАДА</w:t>
      </w:r>
    </w:p>
    <w:p w:rsidR="00DA2A6C" w:rsidRPr="00DB0B44" w:rsidRDefault="00DA2A6C" w:rsidP="00DA2A6C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DB0B44">
        <w:rPr>
          <w:b w:val="0"/>
          <w:sz w:val="24"/>
          <w:szCs w:val="24"/>
        </w:rPr>
        <w:t>ЖОВКІВСЬКОГО РАЙОНУ ЛЬВІВСЬКОЇ ОБЛАСТІ</w:t>
      </w:r>
    </w:p>
    <w:p w:rsidR="00DA2A6C" w:rsidRPr="00DB0B44" w:rsidRDefault="00DA2A6C" w:rsidP="00DA2A6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DB0B44">
        <w:rPr>
          <w:b w:val="0"/>
          <w:sz w:val="24"/>
          <w:szCs w:val="24"/>
        </w:rPr>
        <w:t>Х</w:t>
      </w:r>
      <w:r w:rsidRPr="00DB0B44">
        <w:rPr>
          <w:b w:val="0"/>
          <w:sz w:val="24"/>
          <w:szCs w:val="24"/>
          <w:lang w:val="ru-RU"/>
        </w:rPr>
        <w:t>ХХ</w:t>
      </w:r>
      <w:r w:rsidRPr="00DB0B44">
        <w:rPr>
          <w:b w:val="0"/>
          <w:sz w:val="24"/>
          <w:szCs w:val="24"/>
          <w:lang w:val="en-US"/>
        </w:rPr>
        <w:t>V</w:t>
      </w:r>
      <w:r w:rsidRPr="00DB0B44">
        <w:rPr>
          <w:b w:val="0"/>
          <w:sz w:val="24"/>
          <w:szCs w:val="24"/>
        </w:rPr>
        <w:t xml:space="preserve"> сесія сьомого демократичного скликання</w:t>
      </w:r>
    </w:p>
    <w:p w:rsidR="00DA2A6C" w:rsidRPr="00816D64" w:rsidRDefault="00DA2A6C" w:rsidP="00DA2A6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DB0B44">
        <w:rPr>
          <w:b w:val="0"/>
          <w:sz w:val="24"/>
          <w:szCs w:val="24"/>
        </w:rPr>
        <w:t xml:space="preserve">РІШЕННЯ № </w:t>
      </w:r>
      <w:r>
        <w:rPr>
          <w:b w:val="0"/>
          <w:sz w:val="24"/>
          <w:szCs w:val="24"/>
        </w:rPr>
        <w:t>3</w:t>
      </w:r>
    </w:p>
    <w:p w:rsidR="00DA2A6C" w:rsidRPr="00DB0B44" w:rsidRDefault="00DA2A6C" w:rsidP="00DA2A6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6"/>
        </w:rPr>
      </w:pPr>
      <w:r>
        <w:rPr>
          <w:b w:val="0"/>
          <w:sz w:val="24"/>
          <w:szCs w:val="24"/>
        </w:rPr>
        <w:t>від 31.01.2019</w:t>
      </w:r>
      <w:r w:rsidRPr="00DB0B44">
        <w:rPr>
          <w:b w:val="0"/>
          <w:sz w:val="24"/>
          <w:szCs w:val="24"/>
        </w:rPr>
        <w:t xml:space="preserve"> року</w:t>
      </w:r>
    </w:p>
    <w:p w:rsidR="00DA2A6C" w:rsidRDefault="00DA2A6C" w:rsidP="00DA2A6C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bookmarkStart w:id="0" w:name="_GoBack"/>
      <w:r w:rsidRPr="00DB0B44">
        <w:rPr>
          <w:b w:val="0"/>
          <w:sz w:val="24"/>
        </w:rPr>
        <w:t xml:space="preserve">Про внесення змін у рішення №25 від 01.06.2017 року та внесення змін </w:t>
      </w:r>
    </w:p>
    <w:p w:rsidR="00DA2A6C" w:rsidRPr="00DB0B44" w:rsidRDefault="00DA2A6C" w:rsidP="00DA2A6C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DB0B44">
        <w:rPr>
          <w:b w:val="0"/>
          <w:sz w:val="24"/>
        </w:rPr>
        <w:t>в договір оренди земл</w:t>
      </w:r>
      <w:r>
        <w:rPr>
          <w:b w:val="0"/>
          <w:sz w:val="24"/>
        </w:rPr>
        <w:t xml:space="preserve">і </w:t>
      </w:r>
      <w:r w:rsidRPr="00DB0B44">
        <w:rPr>
          <w:b w:val="0"/>
          <w:sz w:val="24"/>
        </w:rPr>
        <w:t xml:space="preserve">по </w:t>
      </w:r>
      <w:proofErr w:type="spellStart"/>
      <w:r w:rsidRPr="00DB0B44">
        <w:rPr>
          <w:b w:val="0"/>
          <w:sz w:val="24"/>
        </w:rPr>
        <w:t>вул.Галицька</w:t>
      </w:r>
      <w:proofErr w:type="spellEnd"/>
      <w:r w:rsidRPr="00DB0B44">
        <w:rPr>
          <w:b w:val="0"/>
          <w:sz w:val="24"/>
        </w:rPr>
        <w:t>, 1Ф в с.Малехів</w:t>
      </w:r>
    </w:p>
    <w:bookmarkEnd w:id="0"/>
    <w:p w:rsidR="00DA2A6C" w:rsidRPr="00DB0B44" w:rsidRDefault="00DA2A6C" w:rsidP="00DA2A6C">
      <w:pPr>
        <w:spacing w:before="0" w:line="240" w:lineRule="auto"/>
        <w:ind w:left="0" w:right="-1"/>
        <w:jc w:val="both"/>
        <w:rPr>
          <w:b w:val="0"/>
          <w:sz w:val="24"/>
        </w:rPr>
      </w:pPr>
      <w:r w:rsidRPr="00DB0B44">
        <w:rPr>
          <w:b w:val="0"/>
          <w:sz w:val="24"/>
        </w:rPr>
        <w:t xml:space="preserve"> </w:t>
      </w:r>
    </w:p>
    <w:p w:rsidR="00DA2A6C" w:rsidRPr="00DB0B44" w:rsidRDefault="00DA2A6C" w:rsidP="00DA2A6C">
      <w:pPr>
        <w:shd w:val="clear" w:color="auto" w:fill="FFFFFF"/>
        <w:spacing w:before="0" w:line="240" w:lineRule="auto"/>
        <w:ind w:left="0" w:right="-1" w:firstLine="567"/>
        <w:jc w:val="both"/>
        <w:rPr>
          <w:b w:val="0"/>
          <w:sz w:val="24"/>
        </w:rPr>
      </w:pPr>
      <w:r w:rsidRPr="00DB0B44">
        <w:rPr>
          <w:b w:val="0"/>
          <w:sz w:val="24"/>
        </w:rPr>
        <w:t>Розглянувши заяву БО «Львівської аграрної дорадчої служби» від 16.01.2019 року щодо внесення змін у рішення Малехівської сільської ради №25 від 01.06.2017 року «Про затвердження технічної документації із землеустрою щодо встановлення (відновлення) меж земельної ділянки в натурі (на місцевості)» та у договір оренди землі від 03.09.2017 року, який зареєстрований у Державному реєстрі речових прав на нерухоме майно про реєстрацію іншого речового права за реєстраційним номером: 1276035946227 від 06.09.2018 року, враховуючи пропозиції комісії питань</w:t>
      </w:r>
      <w:r w:rsidRPr="00DB0B44">
        <w:rPr>
          <w:b w:val="0"/>
          <w:sz w:val="22"/>
          <w:szCs w:val="24"/>
        </w:rPr>
        <w:t xml:space="preserve"> </w:t>
      </w:r>
      <w:r w:rsidRPr="00DB0B44">
        <w:rPr>
          <w:b w:val="0"/>
          <w:sz w:val="24"/>
          <w:szCs w:val="24"/>
        </w:rPr>
        <w:t xml:space="preserve">земельних відносин </w:t>
      </w:r>
      <w:r w:rsidRPr="00DB0B44">
        <w:rPr>
          <w:rStyle w:val="a6"/>
          <w:rFonts w:eastAsiaTheme="majorEastAsia"/>
          <w:sz w:val="24"/>
          <w:szCs w:val="24"/>
        </w:rPr>
        <w:t>благоустрою, охорони навколишнього середовища</w:t>
      </w:r>
      <w:r w:rsidRPr="00DB0B44">
        <w:rPr>
          <w:b w:val="0"/>
          <w:sz w:val="24"/>
          <w:szCs w:val="24"/>
        </w:rPr>
        <w:t xml:space="preserve"> та екології Малехівської сільської ради щодо зміни виду використання земельної ділянки</w:t>
      </w:r>
      <w:r>
        <w:rPr>
          <w:b w:val="0"/>
          <w:sz w:val="24"/>
          <w:szCs w:val="24"/>
        </w:rPr>
        <w:t xml:space="preserve"> з відновлення залізничної під’їзної колії з тупиковою призмою та влаштування майданчика для складання інертних матеріалів на будівництво і обслуговування інших будівель громадської забудови</w:t>
      </w:r>
      <w:r w:rsidRPr="00DB0B44">
        <w:rPr>
          <w:b w:val="0"/>
          <w:sz w:val="24"/>
          <w:szCs w:val="24"/>
        </w:rPr>
        <w:t xml:space="preserve"> за кадастровим номером 4622785700:01:011:0187, яка знаходиться за адресою</w:t>
      </w:r>
      <w:r w:rsidRPr="00DB0B44">
        <w:rPr>
          <w:b w:val="0"/>
          <w:sz w:val="24"/>
        </w:rPr>
        <w:t xml:space="preserve"> </w:t>
      </w:r>
      <w:proofErr w:type="spellStart"/>
      <w:r w:rsidRPr="00DB0B44">
        <w:rPr>
          <w:b w:val="0"/>
          <w:sz w:val="24"/>
        </w:rPr>
        <w:t>вул.Галицька</w:t>
      </w:r>
      <w:proofErr w:type="spellEnd"/>
      <w:r w:rsidRPr="00DB0B44">
        <w:rPr>
          <w:b w:val="0"/>
          <w:sz w:val="24"/>
        </w:rPr>
        <w:t xml:space="preserve">, 1 Ф в с.Малехів Жовківського району Львівської області, керуючись </w:t>
      </w:r>
      <w:proofErr w:type="spellStart"/>
      <w:r w:rsidRPr="00DB0B44">
        <w:rPr>
          <w:b w:val="0"/>
          <w:sz w:val="24"/>
        </w:rPr>
        <w:t>ст.ст</w:t>
      </w:r>
      <w:proofErr w:type="spellEnd"/>
      <w:r w:rsidRPr="00DB0B44">
        <w:rPr>
          <w:b w:val="0"/>
          <w:sz w:val="24"/>
        </w:rPr>
        <w:t xml:space="preserve">. 12, Земельного кодексу України, ст.19 Закону України «Про землеустрій», ст.15 Закону України «Про оренду землі» ст. 26 Закону України «Про місцеве самоврядування в Україні», Малехівська сільська рада </w:t>
      </w:r>
    </w:p>
    <w:p w:rsidR="00DA2A6C" w:rsidRPr="00DB0B44" w:rsidRDefault="00DA2A6C" w:rsidP="00DA2A6C">
      <w:pPr>
        <w:shd w:val="clear" w:color="auto" w:fill="FFFFFF"/>
        <w:spacing w:before="0" w:line="240" w:lineRule="auto"/>
        <w:ind w:left="0" w:right="-1"/>
        <w:rPr>
          <w:b w:val="0"/>
          <w:sz w:val="24"/>
        </w:rPr>
      </w:pPr>
      <w:r w:rsidRPr="00DB0B44">
        <w:rPr>
          <w:b w:val="0"/>
          <w:sz w:val="24"/>
        </w:rPr>
        <w:t>ВИРІШИЛА:</w:t>
      </w:r>
    </w:p>
    <w:p w:rsidR="00DA2A6C" w:rsidRPr="00DB0B44" w:rsidRDefault="00DA2A6C" w:rsidP="00DA2A6C">
      <w:pPr>
        <w:pStyle w:val="a3"/>
        <w:numPr>
          <w:ilvl w:val="0"/>
          <w:numId w:val="3"/>
        </w:numPr>
        <w:spacing w:before="0" w:line="240" w:lineRule="auto"/>
        <w:ind w:left="0" w:right="-1"/>
        <w:jc w:val="both"/>
        <w:rPr>
          <w:b w:val="0"/>
          <w:sz w:val="24"/>
        </w:rPr>
      </w:pPr>
      <w:proofErr w:type="spellStart"/>
      <w:r w:rsidRPr="00DB0B44">
        <w:rPr>
          <w:b w:val="0"/>
          <w:sz w:val="24"/>
        </w:rPr>
        <w:t>Внести</w:t>
      </w:r>
      <w:proofErr w:type="spellEnd"/>
      <w:r w:rsidRPr="00DB0B44">
        <w:rPr>
          <w:b w:val="0"/>
          <w:sz w:val="24"/>
        </w:rPr>
        <w:t xml:space="preserve"> зміни у пункт 1 рішення Малехівської сільської ради №25 від 01.06.2017 року «Про затвердження технічної документації із землеустрою щодо встановлення (відновлення) меж земельної ділянки в натурі (на місцевості)» та викласти у наступній редакції:</w:t>
      </w:r>
    </w:p>
    <w:p w:rsidR="00DA2A6C" w:rsidRPr="00DB0B44" w:rsidRDefault="00DA2A6C" w:rsidP="00DA2A6C">
      <w:pPr>
        <w:pStyle w:val="a3"/>
        <w:numPr>
          <w:ilvl w:val="0"/>
          <w:numId w:val="4"/>
        </w:numPr>
        <w:spacing w:before="0" w:line="240" w:lineRule="auto"/>
        <w:ind w:right="-1"/>
        <w:jc w:val="both"/>
        <w:rPr>
          <w:b w:val="0"/>
          <w:sz w:val="24"/>
        </w:rPr>
      </w:pPr>
      <w:r w:rsidRPr="00DB0B44">
        <w:rPr>
          <w:b w:val="0"/>
          <w:sz w:val="24"/>
        </w:rPr>
        <w:t xml:space="preserve">Затвердити технічну документацію із землеустрою щодо встановлення (відновлення) меж земельної ділянки в натурі (на місцевості) кадастровий номер 4622785700:01:011:0187 </w:t>
      </w:r>
      <w:r>
        <w:rPr>
          <w:b w:val="0"/>
          <w:sz w:val="24"/>
        </w:rPr>
        <w:t xml:space="preserve">цільове призначення земельної ділянки: </w:t>
      </w:r>
      <w:r w:rsidRPr="00DB0B44">
        <w:rPr>
          <w:b w:val="0"/>
          <w:sz w:val="24"/>
        </w:rPr>
        <w:t>для будівництва і обслуговування інших будівель громадської забудови</w:t>
      </w:r>
      <w:r>
        <w:rPr>
          <w:b w:val="0"/>
          <w:sz w:val="24"/>
        </w:rPr>
        <w:t xml:space="preserve">, вид використання земельної ділянки: </w:t>
      </w:r>
      <w:r w:rsidRPr="00DB0B44">
        <w:rPr>
          <w:b w:val="0"/>
          <w:sz w:val="24"/>
        </w:rPr>
        <w:t xml:space="preserve">для будівництва і обслуговування інших будівель громадської забудови площею 0,2225 га по </w:t>
      </w:r>
      <w:proofErr w:type="spellStart"/>
      <w:r w:rsidRPr="00DB0B44">
        <w:rPr>
          <w:b w:val="0"/>
          <w:sz w:val="24"/>
        </w:rPr>
        <w:t>вул.Галицька</w:t>
      </w:r>
      <w:proofErr w:type="spellEnd"/>
      <w:r w:rsidRPr="00DB0B44">
        <w:rPr>
          <w:b w:val="0"/>
          <w:sz w:val="24"/>
        </w:rPr>
        <w:t xml:space="preserve">, 1 Ф в с.Малехів Жовківського району Львівської області.  </w:t>
      </w:r>
    </w:p>
    <w:p w:rsidR="00DA2A6C" w:rsidRPr="00DB0B44" w:rsidRDefault="00DA2A6C" w:rsidP="00DA2A6C">
      <w:pPr>
        <w:pStyle w:val="a3"/>
        <w:numPr>
          <w:ilvl w:val="0"/>
          <w:numId w:val="3"/>
        </w:numPr>
        <w:spacing w:before="0" w:line="240" w:lineRule="auto"/>
        <w:ind w:left="0" w:right="-1"/>
        <w:jc w:val="both"/>
        <w:rPr>
          <w:b w:val="0"/>
          <w:sz w:val="24"/>
        </w:rPr>
      </w:pPr>
      <w:proofErr w:type="spellStart"/>
      <w:r w:rsidRPr="00DB0B44">
        <w:rPr>
          <w:b w:val="0"/>
          <w:sz w:val="24"/>
        </w:rPr>
        <w:t>Внести</w:t>
      </w:r>
      <w:proofErr w:type="spellEnd"/>
      <w:r w:rsidRPr="00DB0B44">
        <w:rPr>
          <w:b w:val="0"/>
          <w:sz w:val="24"/>
        </w:rPr>
        <w:t xml:space="preserve"> зміни у пункт 2 рішення Малехівської сільської ради №25 від 01.06.2017 року «Про затвердження технічної документації із землеустрою щодо встановлення (відновлення) меж земельної ділянки в натурі (на місцевості)» та викласти у наступній редакції:</w:t>
      </w:r>
    </w:p>
    <w:p w:rsidR="00DA2A6C" w:rsidRPr="00DB0B44" w:rsidRDefault="00DA2A6C" w:rsidP="00DA2A6C">
      <w:pPr>
        <w:pStyle w:val="a3"/>
        <w:numPr>
          <w:ilvl w:val="0"/>
          <w:numId w:val="4"/>
        </w:numPr>
        <w:spacing w:before="0" w:line="240" w:lineRule="auto"/>
        <w:ind w:right="-1"/>
        <w:jc w:val="both"/>
        <w:rPr>
          <w:b w:val="0"/>
          <w:sz w:val="24"/>
        </w:rPr>
      </w:pPr>
      <w:r w:rsidRPr="00DB0B44">
        <w:rPr>
          <w:b w:val="0"/>
          <w:sz w:val="24"/>
          <w:szCs w:val="26"/>
        </w:rPr>
        <w:t xml:space="preserve">Малехівській сільській раді здійснити державну реєстрацію права комунальної власності на земельну ділянку </w:t>
      </w:r>
      <w:r>
        <w:rPr>
          <w:b w:val="0"/>
          <w:sz w:val="24"/>
        </w:rPr>
        <w:t xml:space="preserve">цільове призначення земельної ділянки: </w:t>
      </w:r>
      <w:r w:rsidRPr="00DB0B44">
        <w:rPr>
          <w:b w:val="0"/>
          <w:sz w:val="24"/>
        </w:rPr>
        <w:t>для будівництва і обслуговування інших будівель громадської забудови</w:t>
      </w:r>
      <w:r>
        <w:rPr>
          <w:b w:val="0"/>
          <w:sz w:val="24"/>
        </w:rPr>
        <w:t xml:space="preserve">, вид використання земельної ділянки: </w:t>
      </w:r>
      <w:r w:rsidRPr="00DB0B44">
        <w:rPr>
          <w:b w:val="0"/>
          <w:sz w:val="24"/>
        </w:rPr>
        <w:t xml:space="preserve">для будівництва і обслуговування інших будівель громадської забудови площею 0,2225 га по </w:t>
      </w:r>
      <w:proofErr w:type="spellStart"/>
      <w:r w:rsidRPr="00DB0B44">
        <w:rPr>
          <w:b w:val="0"/>
          <w:sz w:val="24"/>
        </w:rPr>
        <w:t>вул.Галицька</w:t>
      </w:r>
      <w:proofErr w:type="spellEnd"/>
      <w:r w:rsidRPr="00DB0B44">
        <w:rPr>
          <w:b w:val="0"/>
          <w:sz w:val="24"/>
        </w:rPr>
        <w:t xml:space="preserve">, 1 Ф в с.Малехів Жовківського району Львівської області кадастровий номер 4622785700:01:011:0187 для продажу на аукціоні в оренду.  </w:t>
      </w:r>
    </w:p>
    <w:p w:rsidR="00DA2A6C" w:rsidRPr="00DB0B44" w:rsidRDefault="00DA2A6C" w:rsidP="00DA2A6C">
      <w:pPr>
        <w:pStyle w:val="a3"/>
        <w:numPr>
          <w:ilvl w:val="0"/>
          <w:numId w:val="3"/>
        </w:numPr>
        <w:spacing w:before="0" w:line="240" w:lineRule="auto"/>
        <w:ind w:left="0" w:right="-1"/>
        <w:jc w:val="both"/>
        <w:rPr>
          <w:b w:val="0"/>
          <w:sz w:val="24"/>
        </w:rPr>
      </w:pPr>
      <w:proofErr w:type="spellStart"/>
      <w:r w:rsidRPr="00DB0B44">
        <w:rPr>
          <w:b w:val="0"/>
          <w:sz w:val="24"/>
        </w:rPr>
        <w:t>Внести</w:t>
      </w:r>
      <w:proofErr w:type="spellEnd"/>
      <w:r w:rsidRPr="00DB0B44">
        <w:rPr>
          <w:b w:val="0"/>
          <w:sz w:val="24"/>
        </w:rPr>
        <w:t xml:space="preserve"> зміни у п.16 договору оренди землі від 03.09.2018 року та викласти у наступній </w:t>
      </w:r>
      <w:r w:rsidRPr="00DB0B44">
        <w:rPr>
          <w:b w:val="0"/>
          <w:sz w:val="24"/>
        </w:rPr>
        <w:lastRenderedPageBreak/>
        <w:t>редакції:</w:t>
      </w:r>
    </w:p>
    <w:p w:rsidR="00DA2A6C" w:rsidRPr="00DB0B44" w:rsidRDefault="00DA2A6C" w:rsidP="00DA2A6C">
      <w:pPr>
        <w:pStyle w:val="a3"/>
        <w:numPr>
          <w:ilvl w:val="0"/>
          <w:numId w:val="4"/>
        </w:numPr>
        <w:spacing w:before="0" w:line="240" w:lineRule="auto"/>
        <w:ind w:right="-1"/>
        <w:jc w:val="both"/>
        <w:rPr>
          <w:b w:val="0"/>
          <w:sz w:val="24"/>
        </w:rPr>
      </w:pPr>
      <w:r w:rsidRPr="00DB0B44">
        <w:rPr>
          <w:b w:val="0"/>
          <w:sz w:val="24"/>
        </w:rPr>
        <w:t>Земельна ділянка передається в оренду для будівництва та обслуговування інших будівель громадської забудови.</w:t>
      </w:r>
    </w:p>
    <w:p w:rsidR="00DA2A6C" w:rsidRPr="00DB0B44" w:rsidRDefault="00DA2A6C" w:rsidP="00DA2A6C">
      <w:pPr>
        <w:pStyle w:val="a3"/>
        <w:numPr>
          <w:ilvl w:val="0"/>
          <w:numId w:val="3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DB0B44">
        <w:rPr>
          <w:b w:val="0"/>
          <w:sz w:val="24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B0B44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DB0B44">
        <w:rPr>
          <w:b w:val="0"/>
          <w:sz w:val="24"/>
          <w:szCs w:val="26"/>
        </w:rPr>
        <w:t xml:space="preserve"> та екології Малехівської сільської ради.</w:t>
      </w:r>
    </w:p>
    <w:p w:rsidR="00DA2A6C" w:rsidRDefault="00DA2A6C" w:rsidP="00DA2A6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</w:rPr>
      </w:pPr>
    </w:p>
    <w:p w:rsidR="00DA2A6C" w:rsidRDefault="00DA2A6C" w:rsidP="00DA2A6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</w:rPr>
      </w:pPr>
    </w:p>
    <w:p w:rsidR="00DA2A6C" w:rsidRDefault="00DA2A6C" w:rsidP="00DA2A6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</w:rPr>
      </w:pPr>
      <w:r w:rsidRPr="00DB0B44">
        <w:rPr>
          <w:b w:val="0"/>
          <w:sz w:val="24"/>
        </w:rPr>
        <w:t>Сільський голова                                                  Сеньковський В.В.</w:t>
      </w:r>
    </w:p>
    <w:p w:rsidR="00096E8C" w:rsidRPr="00DA2A6C" w:rsidRDefault="00096E8C" w:rsidP="00DA2A6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096E8C" w:rsidRPr="00DA2A6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09E"/>
    <w:multiLevelType w:val="hybridMultilevel"/>
    <w:tmpl w:val="DA2206C0"/>
    <w:lvl w:ilvl="0" w:tplc="E0DE61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6593A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275799A"/>
    <w:multiLevelType w:val="hybridMultilevel"/>
    <w:tmpl w:val="CD68B25C"/>
    <w:lvl w:ilvl="0" w:tplc="F20C67E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4D7688"/>
    <w:multiLevelType w:val="hybridMultilevel"/>
    <w:tmpl w:val="6E12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3B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7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76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C0E0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651BA9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719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F52D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015B93"/>
    <w:multiLevelType w:val="hybridMultilevel"/>
    <w:tmpl w:val="8EE09880"/>
    <w:lvl w:ilvl="0" w:tplc="956CBEC8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289514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3874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94628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64561"/>
    <w:multiLevelType w:val="hybridMultilevel"/>
    <w:tmpl w:val="E80E0236"/>
    <w:lvl w:ilvl="0" w:tplc="5622C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777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33418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8F842B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674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22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F5E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32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39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ED61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6780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D37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15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09D7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3DA3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F220C3"/>
    <w:multiLevelType w:val="hybridMultilevel"/>
    <w:tmpl w:val="897A7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5A31E9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9" w15:restartNumberingAfterBreak="0">
    <w:nsid w:val="793F3A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3"/>
  </w:num>
  <w:num w:numId="3">
    <w:abstractNumId w:val="29"/>
  </w:num>
  <w:num w:numId="4">
    <w:abstractNumId w:val="23"/>
  </w:num>
  <w:num w:numId="5">
    <w:abstractNumId w:val="7"/>
  </w:num>
  <w:num w:numId="6">
    <w:abstractNumId w:val="48"/>
  </w:num>
  <w:num w:numId="7">
    <w:abstractNumId w:val="21"/>
  </w:num>
  <w:num w:numId="8">
    <w:abstractNumId w:val="38"/>
  </w:num>
  <w:num w:numId="9">
    <w:abstractNumId w:val="26"/>
  </w:num>
  <w:num w:numId="10">
    <w:abstractNumId w:val="8"/>
  </w:num>
  <w:num w:numId="11">
    <w:abstractNumId w:val="28"/>
  </w:num>
  <w:num w:numId="12">
    <w:abstractNumId w:val="22"/>
  </w:num>
  <w:num w:numId="13">
    <w:abstractNumId w:val="31"/>
  </w:num>
  <w:num w:numId="14">
    <w:abstractNumId w:val="1"/>
  </w:num>
  <w:num w:numId="15">
    <w:abstractNumId w:val="5"/>
  </w:num>
  <w:num w:numId="16">
    <w:abstractNumId w:val="37"/>
  </w:num>
  <w:num w:numId="17">
    <w:abstractNumId w:val="34"/>
  </w:num>
  <w:num w:numId="18">
    <w:abstractNumId w:val="41"/>
  </w:num>
  <w:num w:numId="19">
    <w:abstractNumId w:val="47"/>
  </w:num>
  <w:num w:numId="20">
    <w:abstractNumId w:val="11"/>
  </w:num>
  <w:num w:numId="21">
    <w:abstractNumId w:val="33"/>
  </w:num>
  <w:num w:numId="22">
    <w:abstractNumId w:val="0"/>
  </w:num>
  <w:num w:numId="23">
    <w:abstractNumId w:val="17"/>
  </w:num>
  <w:num w:numId="24">
    <w:abstractNumId w:val="14"/>
  </w:num>
  <w:num w:numId="25">
    <w:abstractNumId w:val="10"/>
  </w:num>
  <w:num w:numId="26">
    <w:abstractNumId w:val="4"/>
  </w:num>
  <w:num w:numId="27">
    <w:abstractNumId w:val="46"/>
  </w:num>
  <w:num w:numId="28">
    <w:abstractNumId w:val="40"/>
  </w:num>
  <w:num w:numId="29">
    <w:abstractNumId w:val="42"/>
  </w:num>
  <w:num w:numId="30">
    <w:abstractNumId w:val="2"/>
  </w:num>
  <w:num w:numId="31">
    <w:abstractNumId w:val="16"/>
  </w:num>
  <w:num w:numId="32">
    <w:abstractNumId w:val="32"/>
  </w:num>
  <w:num w:numId="33">
    <w:abstractNumId w:val="49"/>
  </w:num>
  <w:num w:numId="34">
    <w:abstractNumId w:val="19"/>
  </w:num>
  <w:num w:numId="35">
    <w:abstractNumId w:val="43"/>
  </w:num>
  <w:num w:numId="36">
    <w:abstractNumId w:val="13"/>
  </w:num>
  <w:num w:numId="37">
    <w:abstractNumId w:val="9"/>
  </w:num>
  <w:num w:numId="38">
    <w:abstractNumId w:val="18"/>
  </w:num>
  <w:num w:numId="39">
    <w:abstractNumId w:val="30"/>
  </w:num>
  <w:num w:numId="40">
    <w:abstractNumId w:val="45"/>
  </w:num>
  <w:num w:numId="41">
    <w:abstractNumId w:val="27"/>
  </w:num>
  <w:num w:numId="42">
    <w:abstractNumId w:val="24"/>
  </w:num>
  <w:num w:numId="43">
    <w:abstractNumId w:val="15"/>
  </w:num>
  <w:num w:numId="44">
    <w:abstractNumId w:val="25"/>
  </w:num>
  <w:num w:numId="45">
    <w:abstractNumId w:val="20"/>
  </w:num>
  <w:num w:numId="46">
    <w:abstractNumId w:val="35"/>
  </w:num>
  <w:num w:numId="47">
    <w:abstractNumId w:val="39"/>
  </w:num>
  <w:num w:numId="48">
    <w:abstractNumId w:val="12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1B27"/>
    <w:rsid w:val="00003ADC"/>
    <w:rsid w:val="0001662D"/>
    <w:rsid w:val="00035F3A"/>
    <w:rsid w:val="00036EFC"/>
    <w:rsid w:val="00047FA1"/>
    <w:rsid w:val="00060B09"/>
    <w:rsid w:val="00072EE8"/>
    <w:rsid w:val="00096E8C"/>
    <w:rsid w:val="000C1F96"/>
    <w:rsid w:val="000C50B5"/>
    <w:rsid w:val="000D1698"/>
    <w:rsid w:val="000E77F0"/>
    <w:rsid w:val="00123218"/>
    <w:rsid w:val="001368B0"/>
    <w:rsid w:val="00174547"/>
    <w:rsid w:val="001746E1"/>
    <w:rsid w:val="00177DF2"/>
    <w:rsid w:val="001A15B9"/>
    <w:rsid w:val="001D2A04"/>
    <w:rsid w:val="00272785"/>
    <w:rsid w:val="00275F47"/>
    <w:rsid w:val="00281F51"/>
    <w:rsid w:val="00293399"/>
    <w:rsid w:val="002C24D7"/>
    <w:rsid w:val="002D2F20"/>
    <w:rsid w:val="002E0EFC"/>
    <w:rsid w:val="002F1A02"/>
    <w:rsid w:val="002F2044"/>
    <w:rsid w:val="003002CE"/>
    <w:rsid w:val="003629A7"/>
    <w:rsid w:val="003D7728"/>
    <w:rsid w:val="00426876"/>
    <w:rsid w:val="00455122"/>
    <w:rsid w:val="00460813"/>
    <w:rsid w:val="004A242A"/>
    <w:rsid w:val="004C1DBF"/>
    <w:rsid w:val="004C6531"/>
    <w:rsid w:val="004E4FB0"/>
    <w:rsid w:val="00523A2F"/>
    <w:rsid w:val="005A1866"/>
    <w:rsid w:val="00645305"/>
    <w:rsid w:val="006670C5"/>
    <w:rsid w:val="00686B36"/>
    <w:rsid w:val="006B798A"/>
    <w:rsid w:val="00712E1D"/>
    <w:rsid w:val="00736D73"/>
    <w:rsid w:val="00740774"/>
    <w:rsid w:val="00785864"/>
    <w:rsid w:val="00786D47"/>
    <w:rsid w:val="007B4071"/>
    <w:rsid w:val="00816D64"/>
    <w:rsid w:val="008171FB"/>
    <w:rsid w:val="00841323"/>
    <w:rsid w:val="008603EE"/>
    <w:rsid w:val="008C1755"/>
    <w:rsid w:val="008C47F0"/>
    <w:rsid w:val="0093016D"/>
    <w:rsid w:val="0093733E"/>
    <w:rsid w:val="00942623"/>
    <w:rsid w:val="00944B6B"/>
    <w:rsid w:val="00945C99"/>
    <w:rsid w:val="00950ADD"/>
    <w:rsid w:val="00961B1C"/>
    <w:rsid w:val="00980CCB"/>
    <w:rsid w:val="00986B7B"/>
    <w:rsid w:val="0099118C"/>
    <w:rsid w:val="00994B0E"/>
    <w:rsid w:val="009E2580"/>
    <w:rsid w:val="00A102DD"/>
    <w:rsid w:val="00A53CC3"/>
    <w:rsid w:val="00A5512C"/>
    <w:rsid w:val="00A57410"/>
    <w:rsid w:val="00A8041F"/>
    <w:rsid w:val="00A91ED8"/>
    <w:rsid w:val="00AA2335"/>
    <w:rsid w:val="00AF348C"/>
    <w:rsid w:val="00B467EB"/>
    <w:rsid w:val="00B76054"/>
    <w:rsid w:val="00BB173D"/>
    <w:rsid w:val="00BC49F6"/>
    <w:rsid w:val="00BC4B5C"/>
    <w:rsid w:val="00BD529D"/>
    <w:rsid w:val="00BE0613"/>
    <w:rsid w:val="00BF2F97"/>
    <w:rsid w:val="00C054D9"/>
    <w:rsid w:val="00C2489C"/>
    <w:rsid w:val="00C26CAA"/>
    <w:rsid w:val="00C30FDB"/>
    <w:rsid w:val="00C36ECC"/>
    <w:rsid w:val="00C36F21"/>
    <w:rsid w:val="00C54A0F"/>
    <w:rsid w:val="00C5747C"/>
    <w:rsid w:val="00C624BB"/>
    <w:rsid w:val="00CB4841"/>
    <w:rsid w:val="00CD1B27"/>
    <w:rsid w:val="00CE779D"/>
    <w:rsid w:val="00CF2BA3"/>
    <w:rsid w:val="00D058D2"/>
    <w:rsid w:val="00D825C4"/>
    <w:rsid w:val="00DA0BBB"/>
    <w:rsid w:val="00DA2A6C"/>
    <w:rsid w:val="00DB0B44"/>
    <w:rsid w:val="00DC369C"/>
    <w:rsid w:val="00DE12D0"/>
    <w:rsid w:val="00DE7554"/>
    <w:rsid w:val="00DF2344"/>
    <w:rsid w:val="00E22679"/>
    <w:rsid w:val="00E718BF"/>
    <w:rsid w:val="00E74999"/>
    <w:rsid w:val="00E8044D"/>
    <w:rsid w:val="00E81FF7"/>
    <w:rsid w:val="00EC556D"/>
    <w:rsid w:val="00ED3F5C"/>
    <w:rsid w:val="00EE3730"/>
    <w:rsid w:val="00EF1382"/>
    <w:rsid w:val="00F12C66"/>
    <w:rsid w:val="00F267E8"/>
    <w:rsid w:val="00F5625B"/>
    <w:rsid w:val="00F57517"/>
    <w:rsid w:val="00FB6EA2"/>
    <w:rsid w:val="00FB7B99"/>
    <w:rsid w:val="00FD7948"/>
    <w:rsid w:val="00FE360F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7B2C4"/>
  <w15:docId w15:val="{E2EC6CBA-C30D-44A7-8352-846D21B5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B2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D1B2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D1B2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D1B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B2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B2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D1B27"/>
    <w:rPr>
      <w:b/>
      <w:bCs/>
    </w:rPr>
  </w:style>
  <w:style w:type="paragraph" w:customStyle="1" w:styleId="1">
    <w:name w:val="Абзац списка1"/>
    <w:basedOn w:val="a"/>
    <w:rsid w:val="00F267E8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F267E8"/>
    <w:rPr>
      <w:i/>
      <w:iCs/>
    </w:rPr>
  </w:style>
  <w:style w:type="character" w:customStyle="1" w:styleId="apple-converted-space">
    <w:name w:val="apple-converted-space"/>
    <w:basedOn w:val="a0"/>
    <w:rsid w:val="00986B7B"/>
  </w:style>
  <w:style w:type="character" w:styleId="a8">
    <w:name w:val="Hyperlink"/>
    <w:basedOn w:val="a0"/>
    <w:uiPriority w:val="99"/>
    <w:semiHidden/>
    <w:unhideWhenUsed/>
    <w:rsid w:val="00986B7B"/>
    <w:rPr>
      <w:color w:val="0000FF"/>
      <w:u w:val="single"/>
    </w:rPr>
  </w:style>
  <w:style w:type="paragraph" w:customStyle="1" w:styleId="rvps2">
    <w:name w:val="rvps2"/>
    <w:basedOn w:val="a"/>
    <w:rsid w:val="00C26C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9">
    <w:name w:val="Нормальний текст"/>
    <w:basedOn w:val="a"/>
    <w:rsid w:val="00F57517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a">
    <w:name w:val="Назва документа"/>
    <w:basedOn w:val="a"/>
    <w:next w:val="a9"/>
    <w:rsid w:val="00F57517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paragraph" w:customStyle="1" w:styleId="ShapkaDocumentu">
    <w:name w:val="Shapka Documentu"/>
    <w:basedOn w:val="a"/>
    <w:rsid w:val="00F57517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styleId="ab">
    <w:name w:val="Placeholder Text"/>
    <w:basedOn w:val="a0"/>
    <w:uiPriority w:val="99"/>
    <w:semiHidden/>
    <w:rsid w:val="00DA0B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0F66CD-3964-4153-B82D-6A3A485CD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2</Pages>
  <Words>2224</Words>
  <Characters>1269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55</cp:revision>
  <cp:lastPrinted>2019-04-15T07:51:00Z</cp:lastPrinted>
  <dcterms:created xsi:type="dcterms:W3CDTF">2019-01-24T13:08:00Z</dcterms:created>
  <dcterms:modified xsi:type="dcterms:W3CDTF">2021-11-17T07:06:00Z</dcterms:modified>
</cp:coreProperties>
</file>