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E4D" w:rsidRPr="00F578AD" w:rsidRDefault="00EE3E4D" w:rsidP="00EE3E4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FCEC7B9" wp14:editId="4AD0F6C6">
            <wp:extent cx="439257" cy="573811"/>
            <wp:effectExtent l="1905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E4D" w:rsidRPr="00490DC0" w:rsidRDefault="00EE3E4D" w:rsidP="00EE3E4D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EE3E4D" w:rsidRPr="00490DC0" w:rsidRDefault="00EE3E4D" w:rsidP="00EE3E4D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EE3E4D" w:rsidRPr="00490DC0" w:rsidRDefault="00EE3E4D" w:rsidP="00EE3E4D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EE3E4D" w:rsidRPr="006D13DA" w:rsidRDefault="00EE3E4D" w:rsidP="00EE3E4D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>
        <w:rPr>
          <w:b w:val="0"/>
          <w:sz w:val="24"/>
          <w:szCs w:val="40"/>
        </w:rPr>
        <w:t>Х</w:t>
      </w:r>
      <w:r>
        <w:rPr>
          <w:b w:val="0"/>
          <w:sz w:val="24"/>
          <w:szCs w:val="40"/>
          <w:lang w:val="en-US"/>
        </w:rPr>
        <w:t>V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EE3E4D" w:rsidRPr="00E94657" w:rsidRDefault="00EE3E4D" w:rsidP="00EE3E4D">
      <w:pPr>
        <w:shd w:val="clear" w:color="auto" w:fill="FFFFFF"/>
        <w:spacing w:before="0" w:line="240" w:lineRule="auto"/>
        <w:ind w:left="0" w:right="0"/>
        <w:rPr>
          <w:b w:val="0"/>
          <w:sz w:val="24"/>
          <w:lang w:val="ru-RU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РІШЕННЯ № </w:t>
      </w:r>
      <w:r>
        <w:rPr>
          <w:b w:val="0"/>
          <w:sz w:val="24"/>
          <w:lang w:val="ru-RU"/>
        </w:rPr>
        <w:t>5</w:t>
      </w:r>
    </w:p>
    <w:p w:rsidR="00EE3E4D" w:rsidRDefault="00EE3E4D" w:rsidP="00EE3E4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 w:val="24"/>
        </w:rPr>
        <w:t>від 31.01.2019</w:t>
      </w:r>
      <w:r w:rsidRPr="006D13DA">
        <w:rPr>
          <w:b w:val="0"/>
          <w:sz w:val="24"/>
        </w:rPr>
        <w:t xml:space="preserve"> року</w:t>
      </w:r>
    </w:p>
    <w:p w:rsidR="00EE3E4D" w:rsidRDefault="00EE3E4D" w:rsidP="00EE3E4D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EE3E4D" w:rsidRDefault="00EE3E4D" w:rsidP="00EE3E4D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>ділянки для будівництва та обслуговування будівель торгівлі</w:t>
      </w:r>
    </w:p>
    <w:p w:rsidR="00EE3E4D" w:rsidRPr="00AF6782" w:rsidRDefault="00EE3E4D" w:rsidP="00EE3E4D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вул. Галицька, 1/36 в с.Малехів Жовківс</w:t>
      </w:r>
      <w:r>
        <w:rPr>
          <w:b w:val="0"/>
          <w:sz w:val="24"/>
          <w:szCs w:val="24"/>
        </w:rPr>
        <w:t>ького району Львівської області</w:t>
      </w:r>
    </w:p>
    <w:bookmarkEnd w:id="0"/>
    <w:p w:rsidR="00EE3E4D" w:rsidRPr="00AF6782" w:rsidRDefault="00EE3E4D" w:rsidP="00EE3E4D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EE3E4D" w:rsidRPr="00AF6782" w:rsidRDefault="00EE3E4D" w:rsidP="00EE3E4D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для будівництва та обслуговування будівель торгівлі, яка знаходиться</w:t>
      </w:r>
      <w:r w:rsidRPr="00AF6782">
        <w:rPr>
          <w:b w:val="0"/>
          <w:sz w:val="24"/>
          <w:szCs w:val="24"/>
        </w:rPr>
        <w:t xml:space="preserve">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>, 1/36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площею 0,</w:t>
      </w:r>
      <w:r>
        <w:rPr>
          <w:b w:val="0"/>
          <w:sz w:val="24"/>
          <w:szCs w:val="24"/>
        </w:rPr>
        <w:t>0088 га, кадастровий номер 4622785700:01:011:0311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48 730,88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EE3E4D" w:rsidRPr="00AF6782" w:rsidRDefault="00EE3E4D" w:rsidP="00EE3E4D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EE3E4D" w:rsidRDefault="00EE3E4D" w:rsidP="00EE3E4D">
      <w:pPr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Погодити звіт про експертну грошову оцінку земельної ділянки (кадастровий номер 4622785700:01:011:0311) площею </w:t>
      </w:r>
      <w:r w:rsidRPr="00AF6782">
        <w:rPr>
          <w:b w:val="0"/>
          <w:sz w:val="24"/>
          <w:szCs w:val="24"/>
        </w:rPr>
        <w:t>0,</w:t>
      </w:r>
      <w:r>
        <w:rPr>
          <w:b w:val="0"/>
          <w:sz w:val="24"/>
          <w:szCs w:val="24"/>
        </w:rPr>
        <w:t>0088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будівництва та обслуговування будівель торгівлі розташованої по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 xml:space="preserve">, 1/36 в с.Малехів Жовківського району Львівської області, що підлягає продажу у власність на земельних торгах (аукціоні). </w:t>
      </w:r>
    </w:p>
    <w:p w:rsidR="00EE3E4D" w:rsidRDefault="00EE3E4D" w:rsidP="00EE3E4D">
      <w:pPr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48 730,88 (сорок вісім тисяч сімсот тридцять гривень 88 копійок) без урахування ПДВ, (висновок експерта про ринкову вартість земельної ділянки від 21.01.2019р.).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553,76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EE3E4D" w:rsidRDefault="00EE3E4D" w:rsidP="00EE3E4D">
      <w:pPr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48 730,88 (сорок вісім тисяч сімсот тридцять гривень 88 копійок) без урахування ПДВ.</w:t>
      </w:r>
    </w:p>
    <w:p w:rsidR="00EE3E4D" w:rsidRDefault="00EE3E4D" w:rsidP="00EE3E4D">
      <w:pPr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EE3E4D" w:rsidRDefault="00EE3E4D" w:rsidP="00EE3E4D">
      <w:pPr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EE3E4D" w:rsidRDefault="00EE3E4D" w:rsidP="00EE3E4D">
      <w:pPr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EE3E4D" w:rsidRDefault="00EE3E4D" w:rsidP="00EE3E4D">
      <w:pPr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EE3E4D" w:rsidRDefault="00EE3E4D" w:rsidP="00EE3E4D">
      <w:pPr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EE3E4D" w:rsidRDefault="00EE3E4D" w:rsidP="00EE3E4D">
      <w:pPr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EE3E4D" w:rsidRDefault="00EE3E4D" w:rsidP="00EE3E4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EE3E4D" w:rsidRDefault="00EE3E4D" w:rsidP="00EE3E4D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AF6782">
        <w:rPr>
          <w:b w:val="0"/>
          <w:sz w:val="24"/>
          <w:szCs w:val="24"/>
        </w:rPr>
        <w:t>Сільський голова                                               В.В.Сеньковський</w:t>
      </w:r>
    </w:p>
    <w:p w:rsidR="00096E8C" w:rsidRPr="00EE3E4D" w:rsidRDefault="00096E8C" w:rsidP="00EE3E4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096E8C" w:rsidRPr="00EE3E4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A15B9"/>
    <w:rsid w:val="001D2A04"/>
    <w:rsid w:val="00272785"/>
    <w:rsid w:val="00275F47"/>
    <w:rsid w:val="00281F51"/>
    <w:rsid w:val="00293399"/>
    <w:rsid w:val="002C24D7"/>
    <w:rsid w:val="002D2F20"/>
    <w:rsid w:val="002E0EFC"/>
    <w:rsid w:val="002F1A02"/>
    <w:rsid w:val="002F2044"/>
    <w:rsid w:val="003002CE"/>
    <w:rsid w:val="003629A7"/>
    <w:rsid w:val="003D7728"/>
    <w:rsid w:val="00426876"/>
    <w:rsid w:val="004268C6"/>
    <w:rsid w:val="00455122"/>
    <w:rsid w:val="00460813"/>
    <w:rsid w:val="004A242A"/>
    <w:rsid w:val="004C1DBF"/>
    <w:rsid w:val="004C6531"/>
    <w:rsid w:val="004E4FB0"/>
    <w:rsid w:val="00523A2F"/>
    <w:rsid w:val="005A1866"/>
    <w:rsid w:val="00645305"/>
    <w:rsid w:val="006670C5"/>
    <w:rsid w:val="00686B36"/>
    <w:rsid w:val="006B798A"/>
    <w:rsid w:val="00712E1D"/>
    <w:rsid w:val="00736D73"/>
    <w:rsid w:val="00740774"/>
    <w:rsid w:val="00785864"/>
    <w:rsid w:val="00786D47"/>
    <w:rsid w:val="007B4071"/>
    <w:rsid w:val="00816D64"/>
    <w:rsid w:val="008171FB"/>
    <w:rsid w:val="00841323"/>
    <w:rsid w:val="008603EE"/>
    <w:rsid w:val="008C1755"/>
    <w:rsid w:val="008C47F0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A2A6C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E3730"/>
    <w:rsid w:val="00EE3E4D"/>
    <w:rsid w:val="00EF1382"/>
    <w:rsid w:val="00F12C66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03BBE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DAFF78-06C2-44CC-B2D9-0F2041924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1</Pages>
  <Words>1538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57</cp:revision>
  <cp:lastPrinted>2019-04-15T07:51:00Z</cp:lastPrinted>
  <dcterms:created xsi:type="dcterms:W3CDTF">2019-01-24T13:08:00Z</dcterms:created>
  <dcterms:modified xsi:type="dcterms:W3CDTF">2021-11-17T07:14:00Z</dcterms:modified>
</cp:coreProperties>
</file>