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517" w:rsidRPr="00A1051E" w:rsidRDefault="00FA3517" w:rsidP="00FA351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F5E5CA9" wp14:editId="6215C597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517" w:rsidRPr="002C5E4B" w:rsidRDefault="00FA3517" w:rsidP="00FA351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FA3517" w:rsidRPr="002C5E4B" w:rsidRDefault="00FA3517" w:rsidP="00FA3517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FA3517" w:rsidRPr="002C5E4B" w:rsidRDefault="00FA3517" w:rsidP="00FA3517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FA3517" w:rsidRPr="00891BDF" w:rsidRDefault="00FA3517" w:rsidP="00FA351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91BDF">
        <w:rPr>
          <w:b w:val="0"/>
        </w:rPr>
        <w:t>ХХ</w:t>
      </w:r>
      <w:r w:rsidRPr="00891BDF">
        <w:rPr>
          <w:b w:val="0"/>
          <w:szCs w:val="40"/>
        </w:rPr>
        <w:t>ХІ</w:t>
      </w:r>
      <w:r w:rsidRPr="00891BDF">
        <w:rPr>
          <w:b w:val="0"/>
          <w:szCs w:val="40"/>
          <w:lang w:val="en-US"/>
        </w:rPr>
        <w:t>V</w:t>
      </w:r>
      <w:r w:rsidRPr="00891BDF">
        <w:rPr>
          <w:b w:val="0"/>
        </w:rPr>
        <w:t xml:space="preserve"> </w:t>
      </w:r>
      <w:r w:rsidRPr="00891BDF">
        <w:rPr>
          <w:b w:val="0"/>
          <w:bCs w:val="0"/>
        </w:rPr>
        <w:t>сесія сьомого демократичного скликання</w:t>
      </w:r>
    </w:p>
    <w:p w:rsidR="00FA3517" w:rsidRPr="00891BDF" w:rsidRDefault="00FA3517" w:rsidP="00FA3517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891BDF">
        <w:rPr>
          <w:b w:val="0"/>
        </w:rPr>
        <w:t xml:space="preserve"> РІШЕННЯ № </w:t>
      </w:r>
      <w:r w:rsidRPr="00891BDF">
        <w:rPr>
          <w:b w:val="0"/>
          <w:lang w:val="ru-RU"/>
        </w:rPr>
        <w:t>1</w:t>
      </w:r>
      <w:r>
        <w:rPr>
          <w:b w:val="0"/>
          <w:lang w:val="ru-RU"/>
        </w:rPr>
        <w:t>6</w:t>
      </w:r>
    </w:p>
    <w:p w:rsidR="00FA3517" w:rsidRDefault="00FA3517" w:rsidP="00FA3517">
      <w:pPr>
        <w:spacing w:before="0" w:line="240" w:lineRule="auto"/>
        <w:ind w:left="0" w:right="0"/>
        <w:rPr>
          <w:b w:val="0"/>
        </w:rPr>
      </w:pPr>
      <w:r w:rsidRPr="00891BDF">
        <w:rPr>
          <w:b w:val="0"/>
        </w:rPr>
        <w:t>від 20.12.2018 року</w:t>
      </w:r>
    </w:p>
    <w:p w:rsidR="00FA3517" w:rsidRPr="009664AE" w:rsidRDefault="00FA3517" w:rsidP="00FA3517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9664AE">
        <w:rPr>
          <w:b w:val="0"/>
        </w:rPr>
        <w:t xml:space="preserve">Про передачу в оренду земельної ділянки для будівництва </w:t>
      </w:r>
    </w:p>
    <w:p w:rsidR="00FA3517" w:rsidRPr="009664AE" w:rsidRDefault="00FA3517" w:rsidP="00FA3517">
      <w:pPr>
        <w:spacing w:before="0" w:line="240" w:lineRule="auto"/>
        <w:ind w:left="0" w:right="0"/>
        <w:jc w:val="left"/>
        <w:rPr>
          <w:b w:val="0"/>
        </w:rPr>
      </w:pPr>
      <w:r w:rsidRPr="009664AE">
        <w:rPr>
          <w:b w:val="0"/>
        </w:rPr>
        <w:t>та обслуговування будівель торгівлі</w:t>
      </w:r>
    </w:p>
    <w:p w:rsidR="00FA3517" w:rsidRPr="009664AE" w:rsidRDefault="00FA3517" w:rsidP="00FA3517">
      <w:pPr>
        <w:spacing w:before="0" w:line="240" w:lineRule="auto"/>
        <w:ind w:left="0" w:right="0"/>
        <w:jc w:val="left"/>
        <w:rPr>
          <w:b w:val="0"/>
        </w:rPr>
      </w:pPr>
      <w:r w:rsidRPr="009664AE">
        <w:rPr>
          <w:b w:val="0"/>
        </w:rPr>
        <w:t xml:space="preserve">по </w:t>
      </w:r>
      <w:proofErr w:type="spellStart"/>
      <w:r w:rsidRPr="009664AE">
        <w:rPr>
          <w:b w:val="0"/>
        </w:rPr>
        <w:t>вул.Галицька</w:t>
      </w:r>
      <w:proofErr w:type="spellEnd"/>
      <w:r>
        <w:rPr>
          <w:b w:val="0"/>
        </w:rPr>
        <w:t>, 1/31</w:t>
      </w:r>
      <w:r w:rsidRPr="009664AE">
        <w:rPr>
          <w:b w:val="0"/>
        </w:rPr>
        <w:t xml:space="preserve"> в с.Малехів </w:t>
      </w:r>
      <w:proofErr w:type="spellStart"/>
      <w:r w:rsidRPr="009664AE">
        <w:rPr>
          <w:b w:val="0"/>
        </w:rPr>
        <w:t>гр.</w:t>
      </w:r>
      <w:r>
        <w:rPr>
          <w:b w:val="0"/>
        </w:rPr>
        <w:t>Калінчук</w:t>
      </w:r>
      <w:proofErr w:type="spellEnd"/>
      <w:r>
        <w:rPr>
          <w:b w:val="0"/>
        </w:rPr>
        <w:t xml:space="preserve"> Т.І.</w:t>
      </w:r>
    </w:p>
    <w:bookmarkEnd w:id="0"/>
    <w:p w:rsidR="00FA3517" w:rsidRPr="009664AE" w:rsidRDefault="00FA3517" w:rsidP="00FA3517">
      <w:pPr>
        <w:spacing w:before="0" w:line="240" w:lineRule="auto"/>
        <w:ind w:left="0" w:right="0"/>
        <w:jc w:val="left"/>
        <w:rPr>
          <w:b w:val="0"/>
        </w:rPr>
      </w:pPr>
    </w:p>
    <w:p w:rsidR="00FA3517" w:rsidRPr="009664AE" w:rsidRDefault="00FA3517" w:rsidP="00FA3517">
      <w:pPr>
        <w:spacing w:before="0" w:line="240" w:lineRule="auto"/>
        <w:ind w:left="0" w:right="0"/>
        <w:jc w:val="both"/>
        <w:rPr>
          <w:b w:val="0"/>
        </w:rPr>
      </w:pPr>
      <w:r w:rsidRPr="009664AE">
        <w:rPr>
          <w:b w:val="0"/>
        </w:rPr>
        <w:t xml:space="preserve">Розглянувши </w:t>
      </w:r>
      <w:r>
        <w:rPr>
          <w:b w:val="0"/>
        </w:rPr>
        <w:t xml:space="preserve">заяву </w:t>
      </w:r>
      <w:proofErr w:type="spellStart"/>
      <w:r>
        <w:rPr>
          <w:b w:val="0"/>
        </w:rPr>
        <w:t>гр.Калінчук</w:t>
      </w:r>
      <w:proofErr w:type="spellEnd"/>
      <w:r>
        <w:rPr>
          <w:b w:val="0"/>
        </w:rPr>
        <w:t xml:space="preserve"> Тетяни Іванівни від 10.12.2018 року </w:t>
      </w:r>
      <w:r w:rsidRPr="009664AE">
        <w:rPr>
          <w:b w:val="0"/>
        </w:rPr>
        <w:t>про передачу</w:t>
      </w:r>
      <w:r>
        <w:rPr>
          <w:b w:val="0"/>
        </w:rPr>
        <w:t xml:space="preserve"> </w:t>
      </w:r>
      <w:r w:rsidRPr="009664AE">
        <w:rPr>
          <w:b w:val="0"/>
        </w:rPr>
        <w:t xml:space="preserve">в оренду земельну  ділянку </w:t>
      </w:r>
      <w:r>
        <w:rPr>
          <w:b w:val="0"/>
        </w:rPr>
        <w:t>площею 0,0051</w:t>
      </w:r>
      <w:r w:rsidRPr="009664AE">
        <w:rPr>
          <w:b w:val="0"/>
        </w:rPr>
        <w:t xml:space="preserve"> га для будівництва та обслуговування будівель торгівлі вул. </w:t>
      </w:r>
      <w:r>
        <w:rPr>
          <w:b w:val="0"/>
        </w:rPr>
        <w:t>Галицька, 1/31</w:t>
      </w:r>
      <w:r w:rsidRPr="009664AE">
        <w:rPr>
          <w:b w:val="0"/>
        </w:rPr>
        <w:t xml:space="preserve"> с.Малехів Жовківського району Львівської області кадастро</w:t>
      </w:r>
      <w:r>
        <w:rPr>
          <w:b w:val="0"/>
        </w:rPr>
        <w:t>вий номер 4622785700:01:011:0307</w:t>
      </w:r>
      <w:r w:rsidRPr="009664AE">
        <w:rPr>
          <w:b w:val="0"/>
        </w:rPr>
        <w:t xml:space="preserve">, враховуючи Витяг </w:t>
      </w:r>
      <w:r>
        <w:rPr>
          <w:b w:val="0"/>
        </w:rPr>
        <w:t>з Державного</w:t>
      </w:r>
      <w:r w:rsidRPr="009664AE">
        <w:rPr>
          <w:b w:val="0"/>
        </w:rPr>
        <w:t xml:space="preserve"> реєстр</w:t>
      </w:r>
      <w:r>
        <w:rPr>
          <w:b w:val="0"/>
        </w:rPr>
        <w:t>у речових</w:t>
      </w:r>
      <w:r w:rsidRPr="009664AE">
        <w:rPr>
          <w:b w:val="0"/>
        </w:rPr>
        <w:t xml:space="preserve"> прав</w:t>
      </w:r>
      <w:r>
        <w:rPr>
          <w:b w:val="0"/>
        </w:rPr>
        <w:t xml:space="preserve"> на нерухоме майно про реєстрацію права власності, реєстраційний номер об’єкта нерухомого майна: 1634115546227 від 31.08.2018 року</w:t>
      </w:r>
      <w:r w:rsidRPr="009664AE">
        <w:rPr>
          <w:b w:val="0"/>
        </w:rPr>
        <w:t>,</w:t>
      </w:r>
      <w:r w:rsidRPr="008C5686">
        <w:rPr>
          <w:b w:val="0"/>
        </w:rPr>
        <w:t xml:space="preserve"> </w:t>
      </w:r>
      <w:r>
        <w:rPr>
          <w:b w:val="0"/>
        </w:rPr>
        <w:t xml:space="preserve">враховуючи </w:t>
      </w:r>
      <w:r w:rsidRPr="009664AE">
        <w:rPr>
          <w:b w:val="0"/>
        </w:rPr>
        <w:t xml:space="preserve">пропозиції комісії з питань регулювання земельних відносин, </w:t>
      </w:r>
      <w:r>
        <w:rPr>
          <w:rStyle w:val="a6"/>
          <w:rFonts w:eastAsiaTheme="majorEastAsia"/>
        </w:rPr>
        <w:t>благоустрою,</w:t>
      </w:r>
      <w:r w:rsidRPr="009664AE">
        <w:rPr>
          <w:rStyle w:val="a6"/>
          <w:rFonts w:eastAsiaTheme="majorEastAsia"/>
        </w:rPr>
        <w:t xml:space="preserve"> охорони навколишнього середовища</w:t>
      </w:r>
      <w:r w:rsidRPr="009664AE">
        <w:t xml:space="preserve"> </w:t>
      </w:r>
      <w:r w:rsidRPr="009664AE">
        <w:rPr>
          <w:b w:val="0"/>
        </w:rPr>
        <w:t xml:space="preserve">та екології </w:t>
      </w:r>
      <w:r>
        <w:rPr>
          <w:b w:val="0"/>
        </w:rPr>
        <w:t>і</w:t>
      </w:r>
      <w:r w:rsidRPr="009664AE">
        <w:rPr>
          <w:b w:val="0"/>
        </w:rPr>
        <w:t xml:space="preserve"> планову-бюджетну комісію Малехівської сільської ради</w:t>
      </w:r>
      <w:r>
        <w:rPr>
          <w:b w:val="0"/>
        </w:rPr>
        <w:t>,</w:t>
      </w:r>
      <w:r w:rsidRPr="009664AE">
        <w:rPr>
          <w:b w:val="0"/>
        </w:rPr>
        <w:t xml:space="preserve"> відповідно до ст.ст.12, 93, 124 Земельного кодексу України, ст.4, 16 Закону України «Про оренду землі»,  керуючись ст.26 Закону України «Про місцеве самоврядування в Україні», Малехівська сільська рада </w:t>
      </w:r>
    </w:p>
    <w:p w:rsidR="00FA3517" w:rsidRPr="009664AE" w:rsidRDefault="00FA3517" w:rsidP="00FA3517">
      <w:pPr>
        <w:spacing w:before="0" w:line="240" w:lineRule="auto"/>
        <w:ind w:left="0" w:right="0"/>
        <w:rPr>
          <w:b w:val="0"/>
        </w:rPr>
      </w:pPr>
      <w:r w:rsidRPr="009664AE">
        <w:rPr>
          <w:b w:val="0"/>
        </w:rPr>
        <w:t>ВИРІШИЛА:</w:t>
      </w:r>
    </w:p>
    <w:p w:rsidR="00FA3517" w:rsidRPr="008C5686" w:rsidRDefault="00FA3517" w:rsidP="00FA3517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Передати гр. </w:t>
      </w:r>
      <w:proofErr w:type="spellStart"/>
      <w:r w:rsidRPr="008C5686">
        <w:rPr>
          <w:b w:val="0"/>
        </w:rPr>
        <w:t>Калінчук</w:t>
      </w:r>
      <w:proofErr w:type="spellEnd"/>
      <w:r w:rsidRPr="008C5686">
        <w:rPr>
          <w:b w:val="0"/>
        </w:rPr>
        <w:t xml:space="preserve"> </w:t>
      </w:r>
      <w:r>
        <w:rPr>
          <w:b w:val="0"/>
        </w:rPr>
        <w:t>Тетяні Іванівні</w:t>
      </w:r>
      <w:r w:rsidRPr="008C5686">
        <w:rPr>
          <w:b w:val="0"/>
        </w:rPr>
        <w:t xml:space="preserve"> в оренду земельну ділянку для будівництва та обслуговування </w:t>
      </w:r>
      <w:r>
        <w:rPr>
          <w:b w:val="0"/>
        </w:rPr>
        <w:t>будівель торгівлі 0,005</w:t>
      </w:r>
      <w:r w:rsidRPr="008C5686">
        <w:rPr>
          <w:b w:val="0"/>
        </w:rPr>
        <w:t xml:space="preserve">1 га вул. Галицька, </w:t>
      </w:r>
      <w:r>
        <w:rPr>
          <w:b w:val="0"/>
        </w:rPr>
        <w:t>1/31</w:t>
      </w:r>
      <w:r w:rsidRPr="008C5686">
        <w:rPr>
          <w:b w:val="0"/>
        </w:rPr>
        <w:t xml:space="preserve"> в с.Малехів Жовківського району Львівської області, кадастровий номер </w:t>
      </w:r>
      <w:r>
        <w:rPr>
          <w:b w:val="0"/>
        </w:rPr>
        <w:t>4622785700:01:011:0307</w:t>
      </w:r>
      <w:r w:rsidRPr="008C5686">
        <w:rPr>
          <w:b w:val="0"/>
        </w:rPr>
        <w:t xml:space="preserve"> терміном на 5 років, з розміром орендної плати 10% від нормативної грошової оцінки земельної ділянки.</w:t>
      </w:r>
    </w:p>
    <w:p w:rsidR="00FA3517" w:rsidRPr="008C5686" w:rsidRDefault="00FA3517" w:rsidP="00FA3517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Доручити сільському голові </w:t>
      </w:r>
      <w:proofErr w:type="spellStart"/>
      <w:r w:rsidRPr="008C5686">
        <w:rPr>
          <w:b w:val="0"/>
        </w:rPr>
        <w:t>В.Сеньковському</w:t>
      </w:r>
      <w:proofErr w:type="spellEnd"/>
      <w:r w:rsidRPr="008C5686">
        <w:rPr>
          <w:b w:val="0"/>
        </w:rPr>
        <w:t xml:space="preserve"> в установленому порядку відповідно до законодавства укласти договір оренди земельної ділянки із гр. </w:t>
      </w:r>
      <w:proofErr w:type="spellStart"/>
      <w:r>
        <w:rPr>
          <w:b w:val="0"/>
        </w:rPr>
        <w:t>Калінчук</w:t>
      </w:r>
      <w:proofErr w:type="spellEnd"/>
      <w:r>
        <w:rPr>
          <w:b w:val="0"/>
        </w:rPr>
        <w:t xml:space="preserve"> Тетяні Іванівні</w:t>
      </w:r>
      <w:r w:rsidRPr="008C5686">
        <w:rPr>
          <w:b w:val="0"/>
        </w:rPr>
        <w:t xml:space="preserve"> на умовах, визначених п.1.</w:t>
      </w:r>
    </w:p>
    <w:p w:rsidR="00FA3517" w:rsidRPr="008C5686" w:rsidRDefault="00FA3517" w:rsidP="00FA3517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Орендарю </w:t>
      </w:r>
      <w:proofErr w:type="spellStart"/>
      <w:r w:rsidRPr="008C5686">
        <w:rPr>
          <w:b w:val="0"/>
        </w:rPr>
        <w:t>Калінчук</w:t>
      </w:r>
      <w:proofErr w:type="spellEnd"/>
      <w:r w:rsidRPr="008C5686">
        <w:rPr>
          <w:b w:val="0"/>
        </w:rPr>
        <w:t xml:space="preserve"> </w:t>
      </w:r>
      <w:r>
        <w:rPr>
          <w:b w:val="0"/>
        </w:rPr>
        <w:t>Тетяні Іванівні</w:t>
      </w:r>
      <w:r w:rsidRPr="008C5686">
        <w:rPr>
          <w:b w:val="0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FA3517" w:rsidRPr="008C5686" w:rsidRDefault="00FA3517" w:rsidP="00FA3517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C5686">
        <w:rPr>
          <w:rStyle w:val="a6"/>
          <w:rFonts w:eastAsiaTheme="majorEastAsia"/>
        </w:rPr>
        <w:t>благоустрою та охорони навколишнього середовища</w:t>
      </w:r>
      <w:r w:rsidRPr="008C5686">
        <w:t xml:space="preserve"> </w:t>
      </w:r>
      <w:r w:rsidRPr="008C5686">
        <w:rPr>
          <w:b w:val="0"/>
        </w:rPr>
        <w:t>та екології та планову-бюджетну комісію Малехівської сільської ради.</w:t>
      </w:r>
    </w:p>
    <w:p w:rsidR="00FA3517" w:rsidRPr="009664AE" w:rsidRDefault="00FA3517" w:rsidP="00FA351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B7243A" w:rsidRPr="00FA3517" w:rsidRDefault="00FA3517" w:rsidP="00FA3517">
      <w:pPr>
        <w:spacing w:before="0" w:line="240" w:lineRule="auto"/>
        <w:ind w:left="0" w:right="-1"/>
        <w:jc w:val="both"/>
        <w:rPr>
          <w:b w:val="0"/>
        </w:rPr>
      </w:pPr>
      <w:r w:rsidRPr="009664AE">
        <w:rPr>
          <w:b w:val="0"/>
        </w:rPr>
        <w:t>Сільський голова</w:t>
      </w:r>
      <w:r w:rsidRPr="009664AE"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9664AE">
        <w:rPr>
          <w:b w:val="0"/>
        </w:rPr>
        <w:t>В.Сеньковський</w:t>
      </w:r>
    </w:p>
    <w:sectPr w:rsidR="00B7243A" w:rsidRPr="00FA351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DFC8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157EB-C399-423C-A97A-473ED39D5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</TotalTime>
  <Pages>1</Pages>
  <Words>1406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2019-02-05T07:18:00Z</cp:lastPrinted>
  <dcterms:created xsi:type="dcterms:W3CDTF">2018-12-11T07:27:00Z</dcterms:created>
  <dcterms:modified xsi:type="dcterms:W3CDTF">2021-11-26T09:08:00Z</dcterms:modified>
</cp:coreProperties>
</file>