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4D5" w:rsidRPr="00A1051E" w:rsidRDefault="00DA44D5" w:rsidP="00DA44D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1F38A2F" wp14:editId="0708FBC1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4D5" w:rsidRPr="002C5E4B" w:rsidRDefault="00DA44D5" w:rsidP="00DA44D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DA44D5" w:rsidRPr="002C5E4B" w:rsidRDefault="00DA44D5" w:rsidP="00DA44D5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DA44D5" w:rsidRPr="002C5E4B" w:rsidRDefault="00DA44D5" w:rsidP="00DA44D5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DA44D5" w:rsidRPr="00891BDF" w:rsidRDefault="00DA44D5" w:rsidP="00DA44D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91BDF">
        <w:rPr>
          <w:b w:val="0"/>
        </w:rPr>
        <w:t>ХХ</w:t>
      </w:r>
      <w:r w:rsidRPr="00891BDF">
        <w:rPr>
          <w:b w:val="0"/>
          <w:szCs w:val="40"/>
        </w:rPr>
        <w:t>ХІ</w:t>
      </w:r>
      <w:r w:rsidRPr="00891BDF">
        <w:rPr>
          <w:b w:val="0"/>
          <w:szCs w:val="40"/>
          <w:lang w:val="en-US"/>
        </w:rPr>
        <w:t>V</w:t>
      </w:r>
      <w:r w:rsidRPr="00891BDF">
        <w:rPr>
          <w:b w:val="0"/>
        </w:rPr>
        <w:t xml:space="preserve"> </w:t>
      </w:r>
      <w:r w:rsidRPr="00891BDF">
        <w:rPr>
          <w:b w:val="0"/>
          <w:bCs w:val="0"/>
        </w:rPr>
        <w:t>сесія сьомого демократичного скликання</w:t>
      </w:r>
    </w:p>
    <w:p w:rsidR="00DA44D5" w:rsidRPr="00891BDF" w:rsidRDefault="00DA44D5" w:rsidP="00DA44D5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891BDF">
        <w:rPr>
          <w:b w:val="0"/>
        </w:rPr>
        <w:t xml:space="preserve"> РІШЕННЯ № </w:t>
      </w:r>
      <w:r w:rsidRPr="00891BDF">
        <w:rPr>
          <w:b w:val="0"/>
          <w:lang w:val="ru-RU"/>
        </w:rPr>
        <w:t>1</w:t>
      </w:r>
      <w:r>
        <w:rPr>
          <w:b w:val="0"/>
          <w:lang w:val="ru-RU"/>
        </w:rPr>
        <w:t>7</w:t>
      </w:r>
    </w:p>
    <w:p w:rsidR="00DA44D5" w:rsidRPr="00575F93" w:rsidRDefault="00DA44D5" w:rsidP="00DA44D5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891BDF">
        <w:rPr>
          <w:b w:val="0"/>
        </w:rPr>
        <w:t>від 20.12.2018 року</w:t>
      </w:r>
    </w:p>
    <w:p w:rsidR="00DA44D5" w:rsidRDefault="00DA44D5" w:rsidP="00DA44D5">
      <w:pPr>
        <w:spacing w:before="0" w:line="240" w:lineRule="auto"/>
        <w:ind w:left="0"/>
        <w:jc w:val="both"/>
        <w:rPr>
          <w:b w:val="0"/>
          <w:sz w:val="26"/>
          <w:szCs w:val="26"/>
        </w:rPr>
      </w:pPr>
      <w:bookmarkStart w:id="0" w:name="_GoBack"/>
      <w:r w:rsidRPr="00575F93">
        <w:rPr>
          <w:b w:val="0"/>
          <w:sz w:val="26"/>
          <w:szCs w:val="26"/>
        </w:rPr>
        <w:t xml:space="preserve">Про включення в перелік для продажу у власність  на </w:t>
      </w:r>
    </w:p>
    <w:p w:rsidR="00DA44D5" w:rsidRDefault="00DA44D5" w:rsidP="00DA44D5">
      <w:pPr>
        <w:spacing w:before="0" w:line="240" w:lineRule="auto"/>
        <w:ind w:lef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земельних торгах (аукціоні) земельну ділянку для будівництва</w:t>
      </w:r>
    </w:p>
    <w:p w:rsidR="00DA44D5" w:rsidRPr="00575F93" w:rsidRDefault="00DA44D5" w:rsidP="00DA44D5">
      <w:pPr>
        <w:spacing w:before="0" w:line="240" w:lineRule="auto"/>
        <w:ind w:lef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 xml:space="preserve">та обслуговування будівель </w:t>
      </w:r>
      <w:r>
        <w:rPr>
          <w:b w:val="0"/>
          <w:sz w:val="26"/>
          <w:szCs w:val="26"/>
        </w:rPr>
        <w:t>торгівлі</w:t>
      </w:r>
      <w:r w:rsidRPr="00575F93">
        <w:rPr>
          <w:b w:val="0"/>
          <w:sz w:val="26"/>
          <w:szCs w:val="26"/>
        </w:rPr>
        <w:t xml:space="preserve"> по </w:t>
      </w:r>
      <w:proofErr w:type="spellStart"/>
      <w:r w:rsidRPr="00575F93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>
        <w:rPr>
          <w:b w:val="0"/>
          <w:sz w:val="26"/>
          <w:szCs w:val="26"/>
        </w:rPr>
        <w:t>, 1/36</w:t>
      </w:r>
      <w:r w:rsidRPr="00575F93">
        <w:rPr>
          <w:b w:val="0"/>
          <w:sz w:val="26"/>
          <w:szCs w:val="26"/>
        </w:rPr>
        <w:t xml:space="preserve"> </w:t>
      </w:r>
    </w:p>
    <w:p w:rsidR="00DA44D5" w:rsidRPr="00575F93" w:rsidRDefault="00DA44D5" w:rsidP="00DA44D5">
      <w:pPr>
        <w:spacing w:before="0" w:line="240" w:lineRule="auto"/>
        <w:ind w:lef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в с.Малехів та продаж земельної ділянки</w:t>
      </w:r>
    </w:p>
    <w:bookmarkEnd w:id="0"/>
    <w:p w:rsidR="00DA44D5" w:rsidRPr="00575F93" w:rsidRDefault="00DA44D5" w:rsidP="00DA44D5">
      <w:pPr>
        <w:pStyle w:val="a5"/>
        <w:spacing w:before="0" w:line="240" w:lineRule="auto"/>
        <w:ind w:left="0" w:right="0"/>
        <w:rPr>
          <w:sz w:val="26"/>
          <w:szCs w:val="26"/>
        </w:rPr>
      </w:pPr>
    </w:p>
    <w:p w:rsidR="00DA44D5" w:rsidRPr="00575F93" w:rsidRDefault="00DA44D5" w:rsidP="00DA44D5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 xml:space="preserve">З метою продажу у власність на аукціоні (конкурсі) земельної ділянки кадастровий номер </w:t>
      </w:r>
      <w:r>
        <w:rPr>
          <w:b w:val="0"/>
          <w:sz w:val="26"/>
          <w:szCs w:val="26"/>
        </w:rPr>
        <w:t>4622785700:01:011:0311</w:t>
      </w:r>
      <w:r w:rsidRPr="00575F93">
        <w:rPr>
          <w:b w:val="0"/>
          <w:sz w:val="26"/>
          <w:szCs w:val="26"/>
        </w:rPr>
        <w:t xml:space="preserve"> для будівництва та обслуговування будівель</w:t>
      </w:r>
      <w:r>
        <w:rPr>
          <w:b w:val="0"/>
          <w:sz w:val="26"/>
          <w:szCs w:val="26"/>
        </w:rPr>
        <w:t xml:space="preserve"> торгівлі</w:t>
      </w:r>
      <w:r w:rsidRPr="00575F93">
        <w:rPr>
          <w:b w:val="0"/>
          <w:sz w:val="26"/>
          <w:szCs w:val="26"/>
        </w:rPr>
        <w:t xml:space="preserve"> площею 0,</w:t>
      </w:r>
      <w:r>
        <w:rPr>
          <w:b w:val="0"/>
          <w:sz w:val="26"/>
          <w:szCs w:val="26"/>
        </w:rPr>
        <w:t>0088</w:t>
      </w:r>
      <w:r w:rsidRPr="00575F93">
        <w:rPr>
          <w:b w:val="0"/>
          <w:sz w:val="26"/>
          <w:szCs w:val="26"/>
        </w:rPr>
        <w:t xml:space="preserve"> га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 xml:space="preserve">/36 </w:t>
      </w:r>
      <w:r w:rsidRPr="00575F93">
        <w:rPr>
          <w:b w:val="0"/>
          <w:sz w:val="26"/>
          <w:szCs w:val="26"/>
        </w:rPr>
        <w:t xml:space="preserve">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575F9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575F93">
        <w:rPr>
          <w:b w:val="0"/>
          <w:sz w:val="26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 Малехівська сільська рада</w:t>
      </w:r>
    </w:p>
    <w:p w:rsidR="00DA44D5" w:rsidRPr="00267948" w:rsidRDefault="00DA44D5" w:rsidP="00DA44D5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267948">
        <w:rPr>
          <w:b w:val="0"/>
          <w:sz w:val="26"/>
          <w:szCs w:val="26"/>
        </w:rPr>
        <w:t>ВИРІШИЛА:</w:t>
      </w:r>
    </w:p>
    <w:p w:rsidR="00DA44D5" w:rsidRPr="00267948" w:rsidRDefault="00DA44D5" w:rsidP="00DA44D5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267948">
        <w:rPr>
          <w:b w:val="0"/>
          <w:sz w:val="26"/>
          <w:szCs w:val="26"/>
        </w:rPr>
        <w:t xml:space="preserve">Включити в перелік для продажу у власність на земельних торгах (аукціоні) земельну ділянку для будівництва та обслуговування будівель </w:t>
      </w:r>
      <w:r>
        <w:rPr>
          <w:b w:val="0"/>
          <w:sz w:val="26"/>
          <w:szCs w:val="26"/>
        </w:rPr>
        <w:t>торгівлі</w:t>
      </w:r>
      <w:r w:rsidRPr="00267948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0,0088</w:t>
      </w:r>
      <w:r w:rsidRPr="00267948">
        <w:rPr>
          <w:b w:val="0"/>
          <w:sz w:val="26"/>
          <w:szCs w:val="26"/>
        </w:rPr>
        <w:t xml:space="preserve"> га кадастровий номер </w:t>
      </w:r>
      <w:r>
        <w:rPr>
          <w:b w:val="0"/>
          <w:sz w:val="26"/>
          <w:szCs w:val="26"/>
        </w:rPr>
        <w:t>4622785700:01:011:0311</w:t>
      </w:r>
      <w:r w:rsidRPr="00267948">
        <w:rPr>
          <w:b w:val="0"/>
          <w:sz w:val="26"/>
          <w:szCs w:val="26"/>
        </w:rPr>
        <w:t xml:space="preserve"> за адресою: Львівська область Жовківський район с.Малехів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/36</w:t>
      </w:r>
      <w:r w:rsidRPr="00267948">
        <w:rPr>
          <w:b w:val="0"/>
          <w:sz w:val="26"/>
          <w:szCs w:val="26"/>
        </w:rPr>
        <w:t>.</w:t>
      </w:r>
    </w:p>
    <w:p w:rsidR="00DA44D5" w:rsidRPr="00575F93" w:rsidRDefault="00DA44D5" w:rsidP="00DA44D5">
      <w:pPr>
        <w:pStyle w:val="1"/>
        <w:numPr>
          <w:ilvl w:val="0"/>
          <w:numId w:val="9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Надати дозвіл на проведення експертної грошової оцінки земельної ділянки, кад</w:t>
      </w:r>
      <w:r>
        <w:rPr>
          <w:b w:val="0"/>
          <w:sz w:val="26"/>
          <w:szCs w:val="26"/>
        </w:rPr>
        <w:t>астровий номер 4622785700:01:011:0311, площею 0,0088</w:t>
      </w:r>
      <w:r w:rsidRPr="00575F93">
        <w:rPr>
          <w:b w:val="0"/>
          <w:sz w:val="26"/>
          <w:szCs w:val="26"/>
        </w:rPr>
        <w:t xml:space="preserve"> га для будівництва та обслуговування будівель </w:t>
      </w:r>
      <w:r>
        <w:rPr>
          <w:b w:val="0"/>
          <w:sz w:val="26"/>
          <w:szCs w:val="26"/>
        </w:rPr>
        <w:t>торгівлі</w:t>
      </w:r>
      <w:r w:rsidRPr="00575F93">
        <w:rPr>
          <w:b w:val="0"/>
          <w:sz w:val="26"/>
          <w:szCs w:val="26"/>
        </w:rPr>
        <w:t xml:space="preserve">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/36</w:t>
      </w:r>
      <w:r w:rsidRPr="00575F93">
        <w:rPr>
          <w:b w:val="0"/>
          <w:sz w:val="26"/>
          <w:szCs w:val="26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DA44D5" w:rsidRPr="00575F93" w:rsidRDefault="00DA44D5" w:rsidP="00DA44D5">
      <w:pPr>
        <w:pStyle w:val="1"/>
        <w:numPr>
          <w:ilvl w:val="0"/>
          <w:numId w:val="9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 xml:space="preserve"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 земельної ділянки, кадастровий номер </w:t>
      </w:r>
      <w:r>
        <w:rPr>
          <w:b w:val="0"/>
          <w:sz w:val="26"/>
          <w:szCs w:val="26"/>
        </w:rPr>
        <w:t>4622785700:01:011:0311</w:t>
      </w:r>
      <w:r w:rsidRPr="00575F93">
        <w:rPr>
          <w:b w:val="0"/>
          <w:sz w:val="26"/>
          <w:szCs w:val="26"/>
        </w:rPr>
        <w:t xml:space="preserve">, площею </w:t>
      </w:r>
      <w:r>
        <w:rPr>
          <w:b w:val="0"/>
          <w:sz w:val="26"/>
          <w:szCs w:val="26"/>
        </w:rPr>
        <w:t>0,0088</w:t>
      </w:r>
      <w:r w:rsidRPr="00575F93">
        <w:rPr>
          <w:b w:val="0"/>
          <w:sz w:val="26"/>
          <w:szCs w:val="26"/>
        </w:rPr>
        <w:t xml:space="preserve"> га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/36</w:t>
      </w:r>
      <w:r w:rsidRPr="00575F93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DA44D5" w:rsidRPr="00575F93" w:rsidRDefault="00DA44D5" w:rsidP="00DA44D5">
      <w:pPr>
        <w:pStyle w:val="1"/>
        <w:numPr>
          <w:ilvl w:val="0"/>
          <w:numId w:val="9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Виготовлений звіт з експертно-грошової оцінки на земельну ділянку п</w:t>
      </w:r>
      <w:r>
        <w:rPr>
          <w:b w:val="0"/>
          <w:sz w:val="26"/>
          <w:szCs w:val="26"/>
        </w:rPr>
        <w:t>лощею 0,0088</w:t>
      </w:r>
      <w:r w:rsidRPr="00575F93">
        <w:rPr>
          <w:b w:val="0"/>
          <w:sz w:val="26"/>
          <w:szCs w:val="26"/>
        </w:rPr>
        <w:t xml:space="preserve"> га для будівництва та обслуговування будівель </w:t>
      </w:r>
      <w:r>
        <w:rPr>
          <w:b w:val="0"/>
          <w:sz w:val="26"/>
          <w:szCs w:val="26"/>
        </w:rPr>
        <w:t>торгівлі</w:t>
      </w:r>
      <w:r w:rsidRPr="00575F93">
        <w:rPr>
          <w:b w:val="0"/>
          <w:sz w:val="26"/>
          <w:szCs w:val="26"/>
        </w:rPr>
        <w:t xml:space="preserve"> по вул. </w:t>
      </w:r>
      <w:r>
        <w:rPr>
          <w:b w:val="0"/>
          <w:sz w:val="26"/>
          <w:szCs w:val="26"/>
        </w:rPr>
        <w:t>Галицька</w:t>
      </w:r>
      <w:r w:rsidRPr="00575F9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/36</w:t>
      </w:r>
      <w:r w:rsidRPr="00575F93">
        <w:rPr>
          <w:b w:val="0"/>
          <w:sz w:val="26"/>
          <w:szCs w:val="26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DA44D5" w:rsidRPr="00575F93" w:rsidRDefault="00DA44D5" w:rsidP="00DA44D5">
      <w:pPr>
        <w:numPr>
          <w:ilvl w:val="0"/>
          <w:numId w:val="9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575F9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575F93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DA44D5" w:rsidRDefault="00DA44D5" w:rsidP="00DA44D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B7243A" w:rsidRPr="00DA44D5" w:rsidRDefault="00DA44D5" w:rsidP="00DA44D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575F93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sectPr w:rsidR="00B7243A" w:rsidRPr="00DA44D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A44D5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3517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07F45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CBBD7-A106-4113-A251-F1711AE57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1731</TotalTime>
  <Pages>1</Pages>
  <Words>1671</Words>
  <Characters>953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2019-02-05T07:18:00Z</cp:lastPrinted>
  <dcterms:created xsi:type="dcterms:W3CDTF">2018-12-11T07:27:00Z</dcterms:created>
  <dcterms:modified xsi:type="dcterms:W3CDTF">2021-11-26T09:11:00Z</dcterms:modified>
</cp:coreProperties>
</file>