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5B8" w:rsidRPr="00B9609C" w:rsidRDefault="006A45B8" w:rsidP="006A45B8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B422A3F" wp14:editId="345BBC15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5B8" w:rsidRPr="00B9609C" w:rsidRDefault="006A45B8" w:rsidP="006A45B8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A45B8" w:rsidRPr="00B9609C" w:rsidRDefault="006A45B8" w:rsidP="006A45B8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A45B8" w:rsidRPr="00B9609C" w:rsidRDefault="006A45B8" w:rsidP="006A45B8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A45B8" w:rsidRPr="00023818" w:rsidRDefault="006A45B8" w:rsidP="006A45B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23818">
        <w:rPr>
          <w:b w:val="0"/>
          <w:szCs w:val="26"/>
        </w:rPr>
        <w:t>ХХХІ</w:t>
      </w:r>
      <w:r w:rsidRPr="00023818">
        <w:rPr>
          <w:b w:val="0"/>
          <w:szCs w:val="26"/>
          <w:lang w:val="en-US"/>
        </w:rPr>
        <w:t>V</w:t>
      </w:r>
      <w:r w:rsidRPr="00023818">
        <w:rPr>
          <w:b w:val="0"/>
          <w:szCs w:val="26"/>
        </w:rPr>
        <w:t xml:space="preserve"> </w:t>
      </w:r>
      <w:r w:rsidRPr="00023818">
        <w:rPr>
          <w:b w:val="0"/>
          <w:bCs w:val="0"/>
          <w:szCs w:val="26"/>
        </w:rPr>
        <w:t>сесія сьомого демократичного скликання</w:t>
      </w:r>
    </w:p>
    <w:p w:rsidR="006A45B8" w:rsidRPr="00280B0A" w:rsidRDefault="006A45B8" w:rsidP="006A45B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023818">
        <w:rPr>
          <w:b w:val="0"/>
          <w:szCs w:val="26"/>
        </w:rPr>
        <w:t xml:space="preserve"> РІШЕННЯ № </w:t>
      </w:r>
      <w:r>
        <w:rPr>
          <w:b w:val="0"/>
          <w:szCs w:val="26"/>
        </w:rPr>
        <w:t>26</w:t>
      </w:r>
    </w:p>
    <w:p w:rsidR="006A45B8" w:rsidRDefault="006A45B8" w:rsidP="006A45B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bCs w:val="0"/>
        </w:rPr>
      </w:pPr>
      <w:r w:rsidRPr="00280B0A">
        <w:rPr>
          <w:b w:val="0"/>
          <w:szCs w:val="26"/>
        </w:rPr>
        <w:t>від 20.12.2018 року</w:t>
      </w:r>
    </w:p>
    <w:p w:rsidR="006A45B8" w:rsidRPr="00C15317" w:rsidRDefault="006A45B8" w:rsidP="006A45B8">
      <w:pPr>
        <w:spacing w:before="0" w:line="240" w:lineRule="auto"/>
        <w:ind w:left="0"/>
        <w:jc w:val="both"/>
        <w:rPr>
          <w:b w:val="0"/>
          <w:i/>
          <w:spacing w:val="-1"/>
        </w:rPr>
      </w:pPr>
      <w:bookmarkStart w:id="0" w:name="_GoBack"/>
      <w:r w:rsidRPr="00C15317">
        <w:rPr>
          <w:b w:val="0"/>
          <w:spacing w:val="-1"/>
        </w:rPr>
        <w:t>Про затвердження розміру кошторисної заробітної плати</w:t>
      </w:r>
    </w:p>
    <w:bookmarkEnd w:id="0"/>
    <w:p w:rsidR="006A45B8" w:rsidRPr="00C15317" w:rsidRDefault="006A45B8" w:rsidP="006A45B8">
      <w:pPr>
        <w:shd w:val="clear" w:color="auto" w:fill="FFFFFF"/>
        <w:spacing w:before="0" w:line="240" w:lineRule="auto"/>
        <w:ind w:right="14" w:firstLine="708"/>
        <w:jc w:val="both"/>
        <w:rPr>
          <w:b w:val="0"/>
          <w:i/>
        </w:rPr>
      </w:pPr>
    </w:p>
    <w:p w:rsidR="006A45B8" w:rsidRPr="00C15317" w:rsidRDefault="006A45B8" w:rsidP="006A45B8">
      <w:pPr>
        <w:spacing w:before="0" w:line="240" w:lineRule="auto"/>
        <w:ind w:left="0"/>
        <w:jc w:val="both"/>
        <w:rPr>
          <w:b w:val="0"/>
          <w:i/>
          <w:iCs/>
          <w:spacing w:val="-1"/>
        </w:rPr>
      </w:pPr>
      <w:r w:rsidRPr="009A443A">
        <w:rPr>
          <w:b w:val="0"/>
          <w:color w:val="000000" w:themeColor="text1"/>
          <w:szCs w:val="24"/>
        </w:rPr>
        <w:t>Відповідно до наказу Міністерства регіонального розвитку, будівництва та житлово-комунального господарства України від 27 липня 2018 року № 196 «Про внесення змін до Порядку розрахунку розміру кошторисної заробітної плати, який враховується при визначенні вартості будівництва об’єктів»</w:t>
      </w:r>
      <w:r w:rsidRPr="00C15317">
        <w:rPr>
          <w:b w:val="0"/>
        </w:rPr>
        <w:t>,</w:t>
      </w:r>
      <w:r w:rsidRPr="009A443A">
        <w:rPr>
          <w:b w:val="0"/>
        </w:rPr>
        <w:t xml:space="preserve"> </w:t>
      </w:r>
      <w:r>
        <w:rPr>
          <w:b w:val="0"/>
        </w:rPr>
        <w:t>в</w:t>
      </w:r>
      <w:r w:rsidRPr="00C15317">
        <w:rPr>
          <w:b w:val="0"/>
        </w:rPr>
        <w:t xml:space="preserve">раховуючи рішення Львівської обласної </w:t>
      </w:r>
      <w:r>
        <w:rPr>
          <w:b w:val="0"/>
        </w:rPr>
        <w:t>ради від 15.12.2018 року за №767</w:t>
      </w:r>
      <w:r w:rsidRPr="00C15317">
        <w:rPr>
          <w:b w:val="0"/>
        </w:rPr>
        <w:t xml:space="preserve">, </w:t>
      </w:r>
      <w:r w:rsidRPr="00C15317">
        <w:rPr>
          <w:b w:val="0"/>
          <w:spacing w:val="-1"/>
        </w:rPr>
        <w:t xml:space="preserve">керуючись Законом України «Про місцеве самоврядування в Україні», </w:t>
      </w:r>
      <w:r>
        <w:rPr>
          <w:b w:val="0"/>
          <w:spacing w:val="-1"/>
        </w:rPr>
        <w:t>Малехівська сільська рада</w:t>
      </w:r>
      <w:r w:rsidRPr="00C15317">
        <w:rPr>
          <w:b w:val="0"/>
          <w:spacing w:val="-1"/>
        </w:rPr>
        <w:t xml:space="preserve"> </w:t>
      </w:r>
    </w:p>
    <w:p w:rsidR="006A45B8" w:rsidRPr="00C15317" w:rsidRDefault="006A45B8" w:rsidP="006A45B8">
      <w:pPr>
        <w:widowControl/>
        <w:autoSpaceDE/>
        <w:autoSpaceDN/>
        <w:adjustRightInd/>
        <w:spacing w:before="0" w:line="240" w:lineRule="auto"/>
        <w:ind w:left="0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>ВИРІШИ</w:t>
      </w:r>
      <w:r>
        <w:rPr>
          <w:b w:val="0"/>
          <w:spacing w:val="-1"/>
        </w:rPr>
        <w:t>ЛА:</w:t>
      </w:r>
    </w:p>
    <w:p w:rsidR="006A45B8" w:rsidRPr="00C15317" w:rsidRDefault="006A45B8" w:rsidP="006A45B8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 w:rsidRPr="00C15317">
        <w:rPr>
          <w:b w:val="0"/>
          <w:spacing w:val="-1"/>
        </w:rPr>
        <w:t xml:space="preserve">Затвердити для розрахунку вартості будівництва </w:t>
      </w:r>
      <w:r w:rsidRPr="00C15317">
        <w:rPr>
          <w:b w:val="0"/>
        </w:rPr>
        <w:t xml:space="preserve">об’єктів, що споруджуються із залученням бюджетних коштів, </w:t>
      </w:r>
      <w:r w:rsidRPr="00C15317">
        <w:rPr>
          <w:b w:val="0"/>
          <w:spacing w:val="-1"/>
        </w:rPr>
        <w:t xml:space="preserve">розмір </w:t>
      </w:r>
      <w:r w:rsidRPr="00C15317">
        <w:rPr>
          <w:b w:val="0"/>
        </w:rPr>
        <w:t xml:space="preserve">кошторисної заробітної плати при визначенні вартості будівництва об’єктів на території Малехівської сільської ради Жовківського району Львівської області в </w:t>
      </w:r>
      <w:r>
        <w:rPr>
          <w:b w:val="0"/>
        </w:rPr>
        <w:t>сумі 12</w:t>
      </w:r>
      <w:r w:rsidRPr="00C15317">
        <w:rPr>
          <w:b w:val="0"/>
        </w:rPr>
        <w:t> </w:t>
      </w:r>
      <w:r>
        <w:rPr>
          <w:b w:val="0"/>
        </w:rPr>
        <w:t>8</w:t>
      </w:r>
      <w:r w:rsidRPr="00C15317">
        <w:rPr>
          <w:b w:val="0"/>
        </w:rPr>
        <w:t>00,00 гривень з місцевого бюджету ради.</w:t>
      </w:r>
    </w:p>
    <w:p w:rsidR="006A45B8" w:rsidRPr="00C15317" w:rsidRDefault="006A45B8" w:rsidP="006A45B8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>
        <w:rPr>
          <w:b w:val="0"/>
          <w:szCs w:val="24"/>
        </w:rPr>
        <w:t xml:space="preserve">Контроль за виконання </w:t>
      </w:r>
      <w:r w:rsidRPr="00F578AD">
        <w:rPr>
          <w:b w:val="0"/>
        </w:rPr>
        <w:t>даного рішення покласти на планову-бюджетну комі</w:t>
      </w:r>
      <w:r>
        <w:rPr>
          <w:b w:val="0"/>
        </w:rPr>
        <w:t>сію Малехівської сільської ради</w:t>
      </w:r>
      <w:r>
        <w:rPr>
          <w:b w:val="0"/>
          <w:szCs w:val="24"/>
        </w:rPr>
        <w:t>.</w:t>
      </w:r>
    </w:p>
    <w:p w:rsidR="006A45B8" w:rsidRPr="00C15317" w:rsidRDefault="006A45B8" w:rsidP="006A45B8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 xml:space="preserve">                      </w:t>
      </w:r>
    </w:p>
    <w:p w:rsidR="006A45B8" w:rsidRPr="00C15317" w:rsidRDefault="006A45B8" w:rsidP="006A45B8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6A45B8" w:rsidRPr="00C15317" w:rsidRDefault="006A45B8" w:rsidP="006A45B8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6A45B8" w:rsidRPr="00C15317" w:rsidRDefault="006A45B8" w:rsidP="006A45B8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6A45B8" w:rsidRDefault="006A45B8" w:rsidP="006A45B8">
      <w:pPr>
        <w:spacing w:before="0" w:line="240" w:lineRule="auto"/>
        <w:ind w:left="0" w:right="-1"/>
        <w:rPr>
          <w:b w:val="0"/>
          <w:spacing w:val="-1"/>
        </w:rPr>
      </w:pPr>
      <w:r>
        <w:rPr>
          <w:b w:val="0"/>
          <w:spacing w:val="-1"/>
        </w:rPr>
        <w:t xml:space="preserve">  </w:t>
      </w:r>
      <w:r w:rsidRPr="00C15317">
        <w:rPr>
          <w:b w:val="0"/>
          <w:spacing w:val="-1"/>
        </w:rPr>
        <w:t>Сільський голова                                            В.В.Сеньковський</w:t>
      </w:r>
    </w:p>
    <w:p w:rsidR="006A45B8" w:rsidRPr="00FF50B4" w:rsidRDefault="006A45B8" w:rsidP="006A45B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pacing w:val="-1"/>
        </w:rPr>
      </w:pPr>
    </w:p>
    <w:p w:rsidR="00B7243A" w:rsidRPr="006A45B8" w:rsidRDefault="00B7243A" w:rsidP="006A45B8"/>
    <w:sectPr w:rsidR="00B7243A" w:rsidRPr="006A45B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4185C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64EBC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35E89"/>
    <w:rsid w:val="00651176"/>
    <w:rsid w:val="006833C5"/>
    <w:rsid w:val="006A0B36"/>
    <w:rsid w:val="006A45B8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B4B8C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343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16458"/>
    <w:rsid w:val="00C36F21"/>
    <w:rsid w:val="00C7149C"/>
    <w:rsid w:val="00C83922"/>
    <w:rsid w:val="00C83BE4"/>
    <w:rsid w:val="00CA11C1"/>
    <w:rsid w:val="00CA38DC"/>
    <w:rsid w:val="00CA7F11"/>
    <w:rsid w:val="00CB759A"/>
    <w:rsid w:val="00CC1664"/>
    <w:rsid w:val="00CE0D5A"/>
    <w:rsid w:val="00CE1259"/>
    <w:rsid w:val="00CF0BB4"/>
    <w:rsid w:val="00CF4518"/>
    <w:rsid w:val="00D01D1E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D62BB4-753F-473C-BBAB-2B09DDA19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2019-02-05T07:18:00Z</cp:lastPrinted>
  <dcterms:created xsi:type="dcterms:W3CDTF">2018-12-11T07:27:00Z</dcterms:created>
  <dcterms:modified xsi:type="dcterms:W3CDTF">2021-11-26T09:34:00Z</dcterms:modified>
</cp:coreProperties>
</file>