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28D" w:rsidRPr="00F578AD" w:rsidRDefault="005C028D" w:rsidP="005C028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D2630A9" wp14:editId="5D25784B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28D" w:rsidRPr="00490DC0" w:rsidRDefault="005C028D" w:rsidP="005C028D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5C028D" w:rsidRPr="00490DC0" w:rsidRDefault="005C028D" w:rsidP="005C028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5C028D" w:rsidRPr="00490DC0" w:rsidRDefault="005C028D" w:rsidP="005C028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5C028D" w:rsidRPr="006D13DA" w:rsidRDefault="005C028D" w:rsidP="005C028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bookmarkStart w:id="0" w:name="_GoBack"/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bookmarkEnd w:id="0"/>
    <w:p w:rsidR="005C028D" w:rsidRPr="006D13DA" w:rsidRDefault="005C028D" w:rsidP="005C028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9</w:t>
      </w:r>
    </w:p>
    <w:p w:rsidR="005C028D" w:rsidRDefault="005C028D" w:rsidP="005C028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5C028D" w:rsidRDefault="005C028D" w:rsidP="005C028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5C028D" w:rsidRDefault="005C028D" w:rsidP="005C028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Дорош О.П..</w:t>
      </w:r>
    </w:p>
    <w:p w:rsidR="005C028D" w:rsidRDefault="005C028D" w:rsidP="005C028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5C028D" w:rsidRPr="00437555" w:rsidRDefault="005C028D" w:rsidP="005C028D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1/30 в с.Малехів</w:t>
      </w:r>
    </w:p>
    <w:p w:rsidR="005C028D" w:rsidRDefault="005C028D" w:rsidP="005C028D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5C028D" w:rsidRPr="00437555" w:rsidRDefault="005C028D" w:rsidP="005C028D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гр.Дороша</w:t>
      </w:r>
      <w:proofErr w:type="spellEnd"/>
      <w:r>
        <w:rPr>
          <w:b w:val="0"/>
          <w:sz w:val="24"/>
        </w:rPr>
        <w:t xml:space="preserve"> Ореста Петровича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гр.Дорош</w:t>
      </w:r>
      <w:proofErr w:type="spellEnd"/>
      <w:r>
        <w:rPr>
          <w:b w:val="0"/>
          <w:sz w:val="24"/>
        </w:rPr>
        <w:t xml:space="preserve"> Орест Петрович </w:t>
      </w: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 площею 0,0076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27.12.2017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за реєстраційним номером об’єкта нерухомого майна: 36920805 від 18.06.2012р.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5C028D" w:rsidRPr="00437555" w:rsidRDefault="005C028D" w:rsidP="005C028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0,0076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1/30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42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247</w:t>
      </w:r>
      <w:r w:rsidRPr="00437555">
        <w:rPr>
          <w:b w:val="0"/>
          <w:sz w:val="24"/>
        </w:rPr>
        <w:t>грн (</w:t>
      </w:r>
      <w:r>
        <w:rPr>
          <w:b w:val="0"/>
          <w:sz w:val="24"/>
        </w:rPr>
        <w:t>сорок дві тисячі двісті сорок 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555,88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4622785700:01:011:0306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>Дорошу Оресту Петровичу площею 0,0076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1/30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42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247</w:t>
      </w:r>
      <w:r w:rsidRPr="00437555">
        <w:rPr>
          <w:b w:val="0"/>
          <w:sz w:val="24"/>
        </w:rPr>
        <w:t>грн (</w:t>
      </w:r>
      <w:r>
        <w:rPr>
          <w:b w:val="0"/>
          <w:sz w:val="24"/>
        </w:rPr>
        <w:t>сорок дві тисячі двісті сорок сім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555,88 </w:t>
      </w:r>
      <w:r w:rsidRPr="00437555">
        <w:rPr>
          <w:b w:val="0"/>
          <w:sz w:val="24"/>
        </w:rPr>
        <w:t>грн.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5C028D" w:rsidRPr="00437555" w:rsidRDefault="005C028D" w:rsidP="005C028D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5C028D" w:rsidRDefault="005C028D" w:rsidP="005C028D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5C028D" w:rsidRDefault="005C028D" w:rsidP="005C028D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5C028D" w:rsidRDefault="005C028D" w:rsidP="005C028D">
      <w:pPr>
        <w:pStyle w:val="a3"/>
        <w:spacing w:before="0" w:line="240" w:lineRule="auto"/>
        <w:ind w:left="0" w:right="-1"/>
        <w:jc w:val="both"/>
        <w:rPr>
          <w:b w:val="0"/>
          <w:sz w:val="24"/>
        </w:rPr>
      </w:pPr>
    </w:p>
    <w:p w:rsidR="004E0DC7" w:rsidRPr="005C028D" w:rsidRDefault="004E0DC7" w:rsidP="005C028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E0DC7" w:rsidRPr="005C028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7D76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1703</Words>
  <Characters>971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2018-12-18T07:52:00Z</cp:lastPrinted>
  <dcterms:created xsi:type="dcterms:W3CDTF">2018-11-21T07:33:00Z</dcterms:created>
  <dcterms:modified xsi:type="dcterms:W3CDTF">2021-11-26T13:35:00Z</dcterms:modified>
</cp:coreProperties>
</file>