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0B5A" w:rsidRDefault="00560B5A" w:rsidP="00560B5A">
      <w:pPr>
        <w:spacing w:before="0" w:line="240" w:lineRule="auto"/>
        <w:ind w:left="0" w:right="0"/>
        <w:rPr>
          <w:b w:val="0"/>
        </w:rPr>
      </w:pPr>
      <w:r>
        <w:rPr>
          <w:b w:val="0"/>
          <w:noProof/>
          <w:lang w:eastAsia="uk-UA"/>
        </w:rPr>
        <w:drawing>
          <wp:inline distT="0" distB="0" distL="0" distR="0" wp14:anchorId="793AE8BD" wp14:editId="63FF8C06">
            <wp:extent cx="447675" cy="571500"/>
            <wp:effectExtent l="19050" t="0" r="9525" b="0"/>
            <wp:docPr id="7"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560B5A" w:rsidRDefault="00560B5A" w:rsidP="00560B5A">
      <w:pPr>
        <w:spacing w:before="0" w:line="240" w:lineRule="auto"/>
        <w:ind w:left="0" w:right="0"/>
        <w:outlineLvl w:val="0"/>
        <w:rPr>
          <w:b w:val="0"/>
        </w:rPr>
      </w:pPr>
      <w:r>
        <w:rPr>
          <w:b w:val="0"/>
        </w:rPr>
        <w:t>У К Р А Ї Н А</w:t>
      </w:r>
    </w:p>
    <w:p w:rsidR="00560B5A" w:rsidRDefault="00560B5A" w:rsidP="00560B5A">
      <w:pPr>
        <w:spacing w:before="0" w:line="240" w:lineRule="auto"/>
        <w:ind w:left="0" w:right="0"/>
        <w:rPr>
          <w:b w:val="0"/>
        </w:rPr>
      </w:pPr>
      <w:r>
        <w:rPr>
          <w:b w:val="0"/>
        </w:rPr>
        <w:t>МАЛЕХІВСЬКА СІЛЬСЬКА РАДА</w:t>
      </w:r>
    </w:p>
    <w:p w:rsidR="00560B5A" w:rsidRDefault="00560B5A" w:rsidP="00560B5A">
      <w:pPr>
        <w:spacing w:before="0" w:line="240" w:lineRule="auto"/>
        <w:ind w:left="0" w:right="0"/>
        <w:rPr>
          <w:b w:val="0"/>
        </w:rPr>
      </w:pPr>
      <w:r>
        <w:rPr>
          <w:b w:val="0"/>
        </w:rPr>
        <w:t>ЖОВКІВСЬКОГО РАЙОНУ ЛЬВІВСЬКОЇ ОБЛАСТІ</w:t>
      </w:r>
    </w:p>
    <w:p w:rsidR="00560B5A" w:rsidRPr="00882FD2" w:rsidRDefault="00560B5A" w:rsidP="00560B5A">
      <w:pPr>
        <w:shd w:val="clear" w:color="auto" w:fill="FFFFFF"/>
        <w:spacing w:before="0" w:line="240" w:lineRule="auto"/>
        <w:ind w:left="0" w:right="0"/>
        <w:rPr>
          <w:b w:val="0"/>
        </w:rPr>
      </w:pPr>
      <w:r w:rsidRPr="00882FD2">
        <w:rPr>
          <w:b w:val="0"/>
        </w:rPr>
        <w:t>ХХ</w:t>
      </w:r>
      <w:r w:rsidRPr="00882FD2">
        <w:rPr>
          <w:b w:val="0"/>
          <w:szCs w:val="40"/>
        </w:rPr>
        <w:t>ХІІІ</w:t>
      </w:r>
      <w:r w:rsidRPr="00882FD2">
        <w:rPr>
          <w:b w:val="0"/>
        </w:rPr>
        <w:t xml:space="preserve"> </w:t>
      </w:r>
      <w:r w:rsidRPr="00882FD2">
        <w:rPr>
          <w:b w:val="0"/>
          <w:bCs w:val="0"/>
        </w:rPr>
        <w:t>сесія сьомого демократичного скликання</w:t>
      </w:r>
    </w:p>
    <w:p w:rsidR="00560B5A" w:rsidRPr="00882FD2" w:rsidRDefault="00560B5A" w:rsidP="00560B5A">
      <w:pPr>
        <w:shd w:val="clear" w:color="auto" w:fill="FFFFFF"/>
        <w:spacing w:before="0" w:line="240" w:lineRule="auto"/>
        <w:ind w:left="0" w:right="0"/>
        <w:rPr>
          <w:b w:val="0"/>
        </w:rPr>
      </w:pPr>
      <w:r>
        <w:rPr>
          <w:b w:val="0"/>
        </w:rPr>
        <w:t xml:space="preserve"> РІШЕННЯ № 10</w:t>
      </w:r>
    </w:p>
    <w:p w:rsidR="00560B5A" w:rsidRDefault="00560B5A" w:rsidP="00560B5A">
      <w:pPr>
        <w:pStyle w:val="a3"/>
        <w:spacing w:before="0" w:line="240" w:lineRule="auto"/>
        <w:ind w:left="0" w:right="-1"/>
        <w:rPr>
          <w:b w:val="0"/>
        </w:rPr>
      </w:pPr>
      <w:r w:rsidRPr="00882FD2">
        <w:rPr>
          <w:b w:val="0"/>
        </w:rPr>
        <w:t>від 28.11.2018 року</w:t>
      </w:r>
    </w:p>
    <w:p w:rsidR="00560B5A" w:rsidRPr="00856280" w:rsidRDefault="00560B5A" w:rsidP="00560B5A">
      <w:pPr>
        <w:spacing w:before="0" w:line="240" w:lineRule="auto"/>
        <w:ind w:left="0" w:right="0"/>
        <w:jc w:val="both"/>
        <w:rPr>
          <w:b w:val="0"/>
          <w:sz w:val="24"/>
          <w:szCs w:val="24"/>
        </w:rPr>
      </w:pPr>
      <w:bookmarkStart w:id="0" w:name="_GoBack"/>
      <w:r w:rsidRPr="00856280">
        <w:rPr>
          <w:b w:val="0"/>
          <w:sz w:val="24"/>
          <w:szCs w:val="24"/>
        </w:rPr>
        <w:t xml:space="preserve">Про надання дозволу на проведення експертної </w:t>
      </w:r>
    </w:p>
    <w:p w:rsidR="00560B5A" w:rsidRPr="00856280" w:rsidRDefault="00560B5A" w:rsidP="00560B5A">
      <w:pPr>
        <w:spacing w:before="0" w:line="240" w:lineRule="auto"/>
        <w:ind w:left="0" w:right="0"/>
        <w:jc w:val="both"/>
        <w:rPr>
          <w:b w:val="0"/>
          <w:sz w:val="24"/>
          <w:szCs w:val="24"/>
        </w:rPr>
      </w:pPr>
      <w:r w:rsidRPr="00856280">
        <w:rPr>
          <w:b w:val="0"/>
          <w:sz w:val="24"/>
          <w:szCs w:val="24"/>
        </w:rPr>
        <w:t xml:space="preserve">грошової оцінки земельної ділянки по </w:t>
      </w:r>
      <w:proofErr w:type="spellStart"/>
      <w:r w:rsidRPr="00856280">
        <w:rPr>
          <w:b w:val="0"/>
          <w:sz w:val="24"/>
          <w:szCs w:val="24"/>
        </w:rPr>
        <w:t>вул.Галицька</w:t>
      </w:r>
      <w:proofErr w:type="spellEnd"/>
      <w:r w:rsidRPr="00856280">
        <w:rPr>
          <w:b w:val="0"/>
          <w:sz w:val="24"/>
          <w:szCs w:val="24"/>
        </w:rPr>
        <w:t>, 1</w:t>
      </w:r>
      <w:r>
        <w:rPr>
          <w:b w:val="0"/>
          <w:sz w:val="24"/>
          <w:szCs w:val="24"/>
        </w:rPr>
        <w:t>/1</w:t>
      </w:r>
      <w:r w:rsidRPr="00856280">
        <w:rPr>
          <w:b w:val="0"/>
          <w:sz w:val="24"/>
          <w:szCs w:val="24"/>
        </w:rPr>
        <w:t xml:space="preserve"> </w:t>
      </w:r>
    </w:p>
    <w:p w:rsidR="00560B5A" w:rsidRPr="00856280" w:rsidRDefault="00560B5A" w:rsidP="00560B5A">
      <w:pPr>
        <w:spacing w:before="0" w:line="240" w:lineRule="auto"/>
        <w:ind w:left="0" w:right="0"/>
        <w:jc w:val="both"/>
        <w:rPr>
          <w:b w:val="0"/>
          <w:sz w:val="24"/>
          <w:szCs w:val="24"/>
        </w:rPr>
      </w:pPr>
      <w:r w:rsidRPr="00856280">
        <w:rPr>
          <w:b w:val="0"/>
          <w:sz w:val="24"/>
          <w:szCs w:val="24"/>
        </w:rPr>
        <w:t xml:space="preserve">в с.Малехів </w:t>
      </w:r>
      <w:proofErr w:type="spellStart"/>
      <w:r w:rsidRPr="00856280">
        <w:rPr>
          <w:b w:val="0"/>
          <w:sz w:val="24"/>
          <w:szCs w:val="24"/>
        </w:rPr>
        <w:t>гр.</w:t>
      </w:r>
      <w:r>
        <w:rPr>
          <w:b w:val="0"/>
          <w:sz w:val="24"/>
          <w:szCs w:val="24"/>
        </w:rPr>
        <w:t>Камінський</w:t>
      </w:r>
      <w:proofErr w:type="spellEnd"/>
      <w:r>
        <w:rPr>
          <w:b w:val="0"/>
          <w:sz w:val="24"/>
          <w:szCs w:val="24"/>
        </w:rPr>
        <w:t xml:space="preserve"> В.Ю.</w:t>
      </w:r>
    </w:p>
    <w:bookmarkEnd w:id="0"/>
    <w:p w:rsidR="00560B5A" w:rsidRPr="00856280" w:rsidRDefault="00560B5A" w:rsidP="00560B5A">
      <w:pPr>
        <w:spacing w:before="0" w:line="240" w:lineRule="auto"/>
        <w:ind w:left="0" w:right="0"/>
        <w:jc w:val="both"/>
        <w:rPr>
          <w:b w:val="0"/>
          <w:sz w:val="24"/>
          <w:szCs w:val="24"/>
        </w:rPr>
      </w:pPr>
    </w:p>
    <w:p w:rsidR="00560B5A" w:rsidRPr="00856280" w:rsidRDefault="00560B5A" w:rsidP="00560B5A">
      <w:pPr>
        <w:spacing w:before="0" w:line="240" w:lineRule="auto"/>
        <w:ind w:left="0" w:right="0"/>
        <w:jc w:val="both"/>
        <w:rPr>
          <w:b w:val="0"/>
          <w:sz w:val="24"/>
          <w:szCs w:val="24"/>
        </w:rPr>
      </w:pPr>
      <w:r w:rsidRPr="00856280">
        <w:rPr>
          <w:b w:val="0"/>
          <w:sz w:val="24"/>
          <w:szCs w:val="24"/>
        </w:rPr>
        <w:t xml:space="preserve">Розглянувши заяву </w:t>
      </w:r>
      <w:proofErr w:type="spellStart"/>
      <w:r w:rsidRPr="00856280">
        <w:rPr>
          <w:b w:val="0"/>
          <w:sz w:val="24"/>
          <w:szCs w:val="24"/>
        </w:rPr>
        <w:t>гр.</w:t>
      </w:r>
      <w:r>
        <w:rPr>
          <w:b w:val="0"/>
          <w:sz w:val="24"/>
          <w:szCs w:val="24"/>
        </w:rPr>
        <w:t>Камінського</w:t>
      </w:r>
      <w:proofErr w:type="spellEnd"/>
      <w:r>
        <w:rPr>
          <w:b w:val="0"/>
          <w:sz w:val="24"/>
          <w:szCs w:val="24"/>
        </w:rPr>
        <w:t xml:space="preserve"> Віктора Юрійовича</w:t>
      </w:r>
      <w:r w:rsidRPr="00856280">
        <w:rPr>
          <w:b w:val="0"/>
          <w:sz w:val="24"/>
          <w:szCs w:val="24"/>
        </w:rPr>
        <w:t xml:space="preserve"> про надання дозволу на виготовлення експертно грошової оцінки н</w:t>
      </w:r>
      <w:r>
        <w:rPr>
          <w:b w:val="0"/>
          <w:sz w:val="24"/>
          <w:szCs w:val="24"/>
        </w:rPr>
        <w:t>а земельну ділянку площею 0,0039</w:t>
      </w:r>
      <w:r w:rsidRPr="00856280">
        <w:rPr>
          <w:b w:val="0"/>
          <w:sz w:val="24"/>
          <w:szCs w:val="24"/>
        </w:rPr>
        <w:t xml:space="preserve"> га для будівництва та обслуговування будівель торгівлі по вул. Галицька, 1</w:t>
      </w:r>
      <w:r>
        <w:rPr>
          <w:b w:val="0"/>
          <w:sz w:val="24"/>
          <w:szCs w:val="24"/>
        </w:rPr>
        <w:t>/1</w:t>
      </w:r>
      <w:r w:rsidRPr="00856280">
        <w:rPr>
          <w:b w:val="0"/>
          <w:sz w:val="24"/>
          <w:szCs w:val="24"/>
        </w:rPr>
        <w:t xml:space="preserve"> в с.Малехів, </w:t>
      </w:r>
      <w:r>
        <w:rPr>
          <w:b w:val="0"/>
          <w:sz w:val="24"/>
          <w:szCs w:val="24"/>
        </w:rPr>
        <w:t>Витяг</w:t>
      </w:r>
      <w:r w:rsidRPr="00856280">
        <w:rPr>
          <w:b w:val="0"/>
          <w:sz w:val="24"/>
          <w:szCs w:val="24"/>
        </w:rPr>
        <w:t xml:space="preserve"> з Державного реєстру речових прав на нерухоме майно про реєстрацію іншого речового права (договору оренди</w:t>
      </w:r>
      <w:r>
        <w:rPr>
          <w:b w:val="0"/>
          <w:sz w:val="24"/>
          <w:szCs w:val="24"/>
        </w:rPr>
        <w:t>) від 15.05</w:t>
      </w:r>
      <w:r w:rsidRPr="00856280">
        <w:rPr>
          <w:b w:val="0"/>
          <w:sz w:val="24"/>
          <w:szCs w:val="24"/>
        </w:rPr>
        <w:t>.2018р. за №</w:t>
      </w:r>
      <w:r>
        <w:rPr>
          <w:b w:val="0"/>
          <w:sz w:val="24"/>
          <w:szCs w:val="24"/>
        </w:rPr>
        <w:t>26232563</w:t>
      </w:r>
      <w:r w:rsidRPr="00856280">
        <w:rPr>
          <w:b w:val="0"/>
          <w:sz w:val="24"/>
          <w:szCs w:val="24"/>
        </w:rPr>
        <w:t>, договір оренди земельної ділянки,</w:t>
      </w:r>
      <w:r>
        <w:rPr>
          <w:b w:val="0"/>
          <w:sz w:val="24"/>
          <w:szCs w:val="24"/>
        </w:rPr>
        <w:t xml:space="preserve"> витяг </w:t>
      </w:r>
      <w:r w:rsidRPr="00856280">
        <w:rPr>
          <w:b w:val="0"/>
          <w:sz w:val="24"/>
          <w:szCs w:val="24"/>
        </w:rPr>
        <w:t>з Державного реєстру речових прав на нерухоме майно про реєстрацію права</w:t>
      </w:r>
      <w:r>
        <w:rPr>
          <w:b w:val="0"/>
          <w:sz w:val="24"/>
          <w:szCs w:val="24"/>
        </w:rPr>
        <w:t xml:space="preserve"> власності на нежитлову будівлю від 29.03.2018 року за номером запису про право власності: 25630256,</w:t>
      </w:r>
      <w:r w:rsidRPr="00856280">
        <w:rPr>
          <w:b w:val="0"/>
          <w:sz w:val="24"/>
          <w:szCs w:val="24"/>
        </w:rPr>
        <w:t xml:space="preserve"> згоду на укладення договору про оплату авансового внеску </w:t>
      </w:r>
      <w:r w:rsidRPr="00050D21">
        <w:rPr>
          <w:rStyle w:val="a7"/>
          <w:b w:val="0"/>
          <w:i w:val="0"/>
          <w:color w:val="000000"/>
          <w:sz w:val="24"/>
          <w:szCs w:val="24"/>
          <w:shd w:val="clear" w:color="auto" w:fill="FFFFFF"/>
        </w:rPr>
        <w:t>в рахунок оплати ціни земельної ділянки</w:t>
      </w:r>
      <w:r w:rsidRPr="00050D21">
        <w:rPr>
          <w:b w:val="0"/>
          <w:i/>
          <w:sz w:val="24"/>
          <w:szCs w:val="24"/>
        </w:rPr>
        <w:t>,</w:t>
      </w:r>
      <w:r w:rsidRPr="00856280">
        <w:rPr>
          <w:b w:val="0"/>
          <w:sz w:val="24"/>
          <w:szCs w:val="24"/>
        </w:rPr>
        <w:t xml:space="preserve"> з метою забезпечення надходжень до бюджету та ефективного використання земель, керуючись ст.ст.12, 122, 127, 128, 134 Земельного кодексу України, ст.9 Закону України «Про оренду землі», ст.5, 13, 15, 19 Закону України «Про оцінку земель», ст.25, п.34 ч.1 ст.26, ст.59 Закону України «Про місцеве самоврядування в Україні» Малехівська сільська рада </w:t>
      </w:r>
    </w:p>
    <w:p w:rsidR="00560B5A" w:rsidRPr="00856280" w:rsidRDefault="00560B5A" w:rsidP="00560B5A">
      <w:pPr>
        <w:spacing w:before="0" w:line="240" w:lineRule="auto"/>
        <w:ind w:left="0" w:right="0"/>
        <w:rPr>
          <w:b w:val="0"/>
          <w:sz w:val="24"/>
          <w:szCs w:val="24"/>
        </w:rPr>
      </w:pPr>
      <w:r w:rsidRPr="00856280">
        <w:rPr>
          <w:b w:val="0"/>
          <w:sz w:val="24"/>
          <w:szCs w:val="24"/>
        </w:rPr>
        <w:t>ВИРІШИЛА:</w:t>
      </w:r>
    </w:p>
    <w:p w:rsidR="00560B5A" w:rsidRPr="00856280" w:rsidRDefault="00560B5A" w:rsidP="00560B5A">
      <w:pPr>
        <w:pStyle w:val="1"/>
        <w:numPr>
          <w:ilvl w:val="0"/>
          <w:numId w:val="8"/>
        </w:numPr>
        <w:spacing w:before="0" w:line="240" w:lineRule="auto"/>
        <w:ind w:left="0" w:right="0"/>
        <w:jc w:val="both"/>
        <w:rPr>
          <w:b w:val="0"/>
          <w:sz w:val="24"/>
          <w:szCs w:val="24"/>
        </w:rPr>
      </w:pPr>
      <w:r w:rsidRPr="00856280">
        <w:rPr>
          <w:b w:val="0"/>
          <w:sz w:val="24"/>
          <w:szCs w:val="24"/>
        </w:rPr>
        <w:t>Надати дозвіл гр.</w:t>
      </w:r>
      <w:r w:rsidRPr="00D37709">
        <w:rPr>
          <w:b w:val="0"/>
          <w:sz w:val="24"/>
          <w:szCs w:val="24"/>
        </w:rPr>
        <w:t xml:space="preserve"> </w:t>
      </w:r>
      <w:proofErr w:type="spellStart"/>
      <w:r>
        <w:rPr>
          <w:b w:val="0"/>
          <w:sz w:val="24"/>
          <w:szCs w:val="24"/>
        </w:rPr>
        <w:t>Камінському</w:t>
      </w:r>
      <w:proofErr w:type="spellEnd"/>
      <w:r>
        <w:rPr>
          <w:b w:val="0"/>
          <w:sz w:val="24"/>
          <w:szCs w:val="24"/>
        </w:rPr>
        <w:t xml:space="preserve"> Віктору Юрійовичу</w:t>
      </w:r>
      <w:r w:rsidRPr="00856280">
        <w:rPr>
          <w:b w:val="0"/>
          <w:sz w:val="24"/>
          <w:szCs w:val="24"/>
        </w:rPr>
        <w:t xml:space="preserve"> на проведення експертної грошової оцінки земельної ділянки, кадастро</w:t>
      </w:r>
      <w:r>
        <w:rPr>
          <w:b w:val="0"/>
          <w:sz w:val="24"/>
          <w:szCs w:val="24"/>
        </w:rPr>
        <w:t>вий номер 4622785700:01:011:0278</w:t>
      </w:r>
      <w:r w:rsidRPr="00856280">
        <w:rPr>
          <w:b w:val="0"/>
          <w:sz w:val="24"/>
          <w:szCs w:val="24"/>
        </w:rPr>
        <w:t xml:space="preserve">, площею </w:t>
      </w:r>
      <w:r>
        <w:rPr>
          <w:b w:val="0"/>
          <w:sz w:val="24"/>
          <w:szCs w:val="24"/>
        </w:rPr>
        <w:t>0,0039</w:t>
      </w:r>
      <w:r w:rsidRPr="00856280">
        <w:rPr>
          <w:b w:val="0"/>
          <w:sz w:val="24"/>
          <w:szCs w:val="24"/>
        </w:rPr>
        <w:t xml:space="preserve"> га для будівництва та обслуговування будівель торгівлі по вул. </w:t>
      </w:r>
      <w:r>
        <w:rPr>
          <w:b w:val="0"/>
          <w:sz w:val="24"/>
          <w:szCs w:val="24"/>
        </w:rPr>
        <w:t>Галицька, 1/1</w:t>
      </w:r>
      <w:r w:rsidRPr="00856280">
        <w:rPr>
          <w:b w:val="0"/>
          <w:sz w:val="24"/>
          <w:szCs w:val="24"/>
        </w:rPr>
        <w:t xml:space="preserve"> в с.Малехів Жовківського району Львівської області з метою подальшого викупу земельної ділянки несільськогосподарського призначення.</w:t>
      </w:r>
    </w:p>
    <w:p w:rsidR="00560B5A" w:rsidRPr="00856280" w:rsidRDefault="00560B5A" w:rsidP="00560B5A">
      <w:pPr>
        <w:pStyle w:val="1"/>
        <w:numPr>
          <w:ilvl w:val="0"/>
          <w:numId w:val="8"/>
        </w:numPr>
        <w:spacing w:before="0" w:line="240" w:lineRule="auto"/>
        <w:ind w:left="0" w:right="0"/>
        <w:jc w:val="both"/>
        <w:rPr>
          <w:b w:val="0"/>
          <w:sz w:val="24"/>
          <w:szCs w:val="24"/>
        </w:rPr>
      </w:pPr>
      <w:r w:rsidRPr="00856280">
        <w:rPr>
          <w:b w:val="0"/>
          <w:sz w:val="24"/>
          <w:szCs w:val="24"/>
        </w:rPr>
        <w:t xml:space="preserve">Гр. </w:t>
      </w:r>
      <w:proofErr w:type="spellStart"/>
      <w:r>
        <w:rPr>
          <w:b w:val="0"/>
          <w:sz w:val="24"/>
          <w:szCs w:val="24"/>
        </w:rPr>
        <w:t>Камінському</w:t>
      </w:r>
      <w:proofErr w:type="spellEnd"/>
      <w:r>
        <w:rPr>
          <w:b w:val="0"/>
          <w:sz w:val="24"/>
          <w:szCs w:val="24"/>
        </w:rPr>
        <w:t xml:space="preserve"> Віктору Юрійовичу</w:t>
      </w:r>
      <w:r w:rsidRPr="00856280">
        <w:rPr>
          <w:b w:val="0"/>
          <w:sz w:val="24"/>
          <w:szCs w:val="24"/>
        </w:rPr>
        <w:t xml:space="preserve"> укласти з </w:t>
      </w:r>
      <w:proofErr w:type="spellStart"/>
      <w:r w:rsidRPr="00856280">
        <w:rPr>
          <w:b w:val="0"/>
          <w:sz w:val="24"/>
          <w:szCs w:val="24"/>
        </w:rPr>
        <w:t>Малехівською</w:t>
      </w:r>
      <w:proofErr w:type="spellEnd"/>
      <w:r w:rsidRPr="00856280">
        <w:rPr>
          <w:b w:val="0"/>
          <w:sz w:val="24"/>
          <w:szCs w:val="24"/>
        </w:rPr>
        <w:t xml:space="preserve"> сільською радою </w:t>
      </w:r>
      <w:r w:rsidRPr="00856280">
        <w:rPr>
          <w:b w:val="0"/>
          <w:color w:val="000000"/>
          <w:sz w:val="24"/>
          <w:szCs w:val="24"/>
        </w:rPr>
        <w:t>Договір про оплату авансового внеску в рахунок оплати ціни земельної ділянки,</w:t>
      </w:r>
      <w:r w:rsidRPr="00856280">
        <w:rPr>
          <w:b w:val="0"/>
          <w:sz w:val="24"/>
          <w:szCs w:val="24"/>
        </w:rPr>
        <w:t xml:space="preserve"> кадастровий номер </w:t>
      </w:r>
      <w:r>
        <w:rPr>
          <w:b w:val="0"/>
          <w:sz w:val="24"/>
          <w:szCs w:val="24"/>
        </w:rPr>
        <w:t>4622785700:01:011:0278</w:t>
      </w:r>
      <w:r w:rsidRPr="00856280">
        <w:rPr>
          <w:b w:val="0"/>
          <w:sz w:val="24"/>
          <w:szCs w:val="24"/>
        </w:rPr>
        <w:t>,</w:t>
      </w:r>
      <w:r w:rsidRPr="00856280">
        <w:rPr>
          <w:b w:val="0"/>
          <w:color w:val="000000"/>
          <w:sz w:val="24"/>
          <w:szCs w:val="24"/>
        </w:rPr>
        <w:t xml:space="preserve"> </w:t>
      </w:r>
      <w:r w:rsidRPr="00856280">
        <w:rPr>
          <w:b w:val="0"/>
          <w:sz w:val="24"/>
          <w:szCs w:val="24"/>
        </w:rPr>
        <w:t xml:space="preserve">площею </w:t>
      </w:r>
      <w:r>
        <w:rPr>
          <w:b w:val="0"/>
          <w:sz w:val="24"/>
          <w:szCs w:val="24"/>
        </w:rPr>
        <w:t>0,0039</w:t>
      </w:r>
      <w:r w:rsidRPr="00856280">
        <w:rPr>
          <w:b w:val="0"/>
          <w:sz w:val="24"/>
          <w:szCs w:val="24"/>
        </w:rPr>
        <w:t xml:space="preserve"> га по вул. </w:t>
      </w:r>
      <w:r>
        <w:rPr>
          <w:b w:val="0"/>
          <w:sz w:val="24"/>
          <w:szCs w:val="24"/>
        </w:rPr>
        <w:t>Галицька, 1/1</w:t>
      </w:r>
      <w:r w:rsidRPr="00856280">
        <w:rPr>
          <w:b w:val="0"/>
          <w:sz w:val="24"/>
          <w:szCs w:val="24"/>
        </w:rPr>
        <w:t xml:space="preserve"> в с.Малехів Жовківського району Львівської області </w:t>
      </w:r>
      <w:r w:rsidRPr="00856280">
        <w:rPr>
          <w:b w:val="0"/>
          <w:color w:val="000000"/>
          <w:sz w:val="24"/>
          <w:szCs w:val="24"/>
        </w:rPr>
        <w:t>в розмірі 20 (двадцяти) відсотків вартості земельної ділянки, визначеної за її нормативною грошовою оцінкою.</w:t>
      </w:r>
    </w:p>
    <w:p w:rsidR="00560B5A" w:rsidRPr="00856280" w:rsidRDefault="00560B5A" w:rsidP="00560B5A">
      <w:pPr>
        <w:pStyle w:val="1"/>
        <w:numPr>
          <w:ilvl w:val="0"/>
          <w:numId w:val="8"/>
        </w:numPr>
        <w:spacing w:before="0" w:line="240" w:lineRule="auto"/>
        <w:ind w:left="0" w:right="0"/>
        <w:jc w:val="both"/>
        <w:rPr>
          <w:b w:val="0"/>
          <w:sz w:val="24"/>
          <w:szCs w:val="24"/>
        </w:rPr>
      </w:pPr>
      <w:r w:rsidRPr="00856280">
        <w:rPr>
          <w:b w:val="0"/>
          <w:sz w:val="24"/>
          <w:szCs w:val="24"/>
        </w:rPr>
        <w:t xml:space="preserve">Виконавчому комітету Малехівської сільської ради замовити у відповідній організації, яка є суб’єктом оціночної діяльності у сфері оцінки земель виготовлення експертної грошової оцінки земельної ділянки, кадастровий номер </w:t>
      </w:r>
      <w:r>
        <w:rPr>
          <w:b w:val="0"/>
          <w:sz w:val="24"/>
          <w:szCs w:val="24"/>
        </w:rPr>
        <w:t>4622785700:01:011:0278</w:t>
      </w:r>
      <w:r w:rsidRPr="00856280">
        <w:rPr>
          <w:b w:val="0"/>
          <w:sz w:val="24"/>
          <w:szCs w:val="24"/>
        </w:rPr>
        <w:t xml:space="preserve">, площею </w:t>
      </w:r>
      <w:r>
        <w:rPr>
          <w:b w:val="0"/>
          <w:sz w:val="24"/>
          <w:szCs w:val="24"/>
        </w:rPr>
        <w:t>0,0039</w:t>
      </w:r>
      <w:r w:rsidRPr="00856280">
        <w:rPr>
          <w:b w:val="0"/>
          <w:sz w:val="24"/>
          <w:szCs w:val="24"/>
        </w:rPr>
        <w:t xml:space="preserve"> га по вул. </w:t>
      </w:r>
      <w:r>
        <w:rPr>
          <w:b w:val="0"/>
          <w:sz w:val="24"/>
          <w:szCs w:val="24"/>
        </w:rPr>
        <w:t>Галицька, 1/1</w:t>
      </w:r>
      <w:r w:rsidRPr="00856280">
        <w:rPr>
          <w:b w:val="0"/>
          <w:sz w:val="24"/>
          <w:szCs w:val="24"/>
        </w:rPr>
        <w:t xml:space="preserve"> в с.Малехів Жовківського району Львівської області.</w:t>
      </w:r>
    </w:p>
    <w:p w:rsidR="00560B5A" w:rsidRPr="00856280" w:rsidRDefault="00560B5A" w:rsidP="00560B5A">
      <w:pPr>
        <w:pStyle w:val="1"/>
        <w:numPr>
          <w:ilvl w:val="0"/>
          <w:numId w:val="8"/>
        </w:numPr>
        <w:spacing w:before="0" w:line="240" w:lineRule="auto"/>
        <w:ind w:left="0" w:right="0"/>
        <w:jc w:val="both"/>
        <w:rPr>
          <w:b w:val="0"/>
          <w:sz w:val="24"/>
          <w:szCs w:val="24"/>
        </w:rPr>
      </w:pPr>
      <w:r w:rsidRPr="00856280">
        <w:rPr>
          <w:b w:val="0"/>
          <w:sz w:val="24"/>
          <w:szCs w:val="24"/>
        </w:rPr>
        <w:t xml:space="preserve">Фінансування робіт з проведення експертної грошової оцінки здійснити за рахунок коштів авансового внеску </w:t>
      </w:r>
      <w:r w:rsidRPr="00050D21">
        <w:rPr>
          <w:rStyle w:val="a7"/>
          <w:b w:val="0"/>
          <w:i w:val="0"/>
          <w:color w:val="000000"/>
          <w:sz w:val="24"/>
          <w:szCs w:val="24"/>
          <w:shd w:val="clear" w:color="auto" w:fill="FFFFFF"/>
        </w:rPr>
        <w:t>в рахунок оплати ціни земельної</w:t>
      </w:r>
      <w:r w:rsidRPr="00856280">
        <w:rPr>
          <w:b w:val="0"/>
          <w:i/>
          <w:sz w:val="24"/>
          <w:szCs w:val="24"/>
        </w:rPr>
        <w:t xml:space="preserve"> </w:t>
      </w:r>
      <w:r w:rsidRPr="00856280">
        <w:rPr>
          <w:b w:val="0"/>
          <w:sz w:val="24"/>
          <w:szCs w:val="24"/>
        </w:rPr>
        <w:t xml:space="preserve">ділянки площею </w:t>
      </w:r>
      <w:r>
        <w:rPr>
          <w:b w:val="0"/>
          <w:sz w:val="24"/>
          <w:szCs w:val="24"/>
        </w:rPr>
        <w:t>0,0039</w:t>
      </w:r>
      <w:r w:rsidRPr="00856280">
        <w:rPr>
          <w:b w:val="0"/>
          <w:sz w:val="24"/>
          <w:szCs w:val="24"/>
        </w:rPr>
        <w:t xml:space="preserve"> га по вул. </w:t>
      </w:r>
      <w:r>
        <w:rPr>
          <w:b w:val="0"/>
          <w:sz w:val="24"/>
          <w:szCs w:val="24"/>
        </w:rPr>
        <w:t>Галицька, 1/1</w:t>
      </w:r>
      <w:r w:rsidRPr="00856280">
        <w:rPr>
          <w:b w:val="0"/>
          <w:sz w:val="24"/>
          <w:szCs w:val="24"/>
        </w:rPr>
        <w:t xml:space="preserve"> в с.Малехів Жовківського району Львівської області.</w:t>
      </w:r>
    </w:p>
    <w:p w:rsidR="00560B5A" w:rsidRPr="00856280" w:rsidRDefault="00560B5A" w:rsidP="00560B5A">
      <w:pPr>
        <w:pStyle w:val="1"/>
        <w:numPr>
          <w:ilvl w:val="0"/>
          <w:numId w:val="8"/>
        </w:numPr>
        <w:spacing w:before="0" w:line="240" w:lineRule="auto"/>
        <w:ind w:left="0" w:right="0"/>
        <w:jc w:val="both"/>
        <w:rPr>
          <w:b w:val="0"/>
          <w:sz w:val="24"/>
          <w:szCs w:val="24"/>
        </w:rPr>
      </w:pPr>
      <w:r w:rsidRPr="00856280">
        <w:rPr>
          <w:b w:val="0"/>
          <w:sz w:val="24"/>
          <w:szCs w:val="24"/>
        </w:rPr>
        <w:t xml:space="preserve">Контроль по виконанню даного рішення покласти на комісію з питань регулювання земельних відносин, </w:t>
      </w:r>
      <w:r w:rsidRPr="00856280">
        <w:rPr>
          <w:rStyle w:val="a6"/>
          <w:rFonts w:eastAsiaTheme="majorEastAsia"/>
          <w:sz w:val="24"/>
          <w:szCs w:val="24"/>
        </w:rPr>
        <w:t>благоустрою та охорони навколишнього середовища</w:t>
      </w:r>
      <w:r w:rsidRPr="00856280">
        <w:rPr>
          <w:b w:val="0"/>
          <w:sz w:val="24"/>
          <w:szCs w:val="24"/>
        </w:rPr>
        <w:t xml:space="preserve"> та екології Малехівської сільської ради.</w:t>
      </w:r>
    </w:p>
    <w:p w:rsidR="00560B5A" w:rsidRDefault="00560B5A" w:rsidP="00560B5A">
      <w:pPr>
        <w:spacing w:before="0" w:line="240" w:lineRule="auto"/>
        <w:ind w:left="0" w:right="0"/>
        <w:rPr>
          <w:b w:val="0"/>
          <w:sz w:val="24"/>
          <w:szCs w:val="24"/>
        </w:rPr>
      </w:pPr>
    </w:p>
    <w:p w:rsidR="00560B5A" w:rsidRDefault="00560B5A" w:rsidP="00560B5A">
      <w:pPr>
        <w:spacing w:before="0" w:line="240" w:lineRule="auto"/>
        <w:ind w:left="0" w:right="0"/>
        <w:rPr>
          <w:b w:val="0"/>
          <w:sz w:val="24"/>
          <w:szCs w:val="24"/>
        </w:rPr>
      </w:pPr>
    </w:p>
    <w:p w:rsidR="004E0DC7" w:rsidRPr="00560B5A" w:rsidRDefault="00560B5A" w:rsidP="00560B5A">
      <w:pPr>
        <w:spacing w:before="0" w:line="240" w:lineRule="auto"/>
        <w:ind w:left="0" w:right="0"/>
        <w:rPr>
          <w:b w:val="0"/>
          <w:sz w:val="24"/>
          <w:szCs w:val="24"/>
        </w:rPr>
      </w:pPr>
      <w:r w:rsidRPr="00856280">
        <w:rPr>
          <w:b w:val="0"/>
          <w:sz w:val="24"/>
          <w:szCs w:val="24"/>
        </w:rPr>
        <w:t>Сільський голова                                                  В.В.Сеньковський</w:t>
      </w:r>
    </w:p>
    <w:sectPr w:rsidR="004E0DC7" w:rsidRPr="00560B5A"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5793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15:restartNumberingAfterBreak="0">
    <w:nsid w:val="08596FD3"/>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AE22D8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15:restartNumberingAfterBreak="0">
    <w:nsid w:val="0B6F5E29"/>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CA53B5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15:restartNumberingAfterBreak="0">
    <w:nsid w:val="0E5868B3"/>
    <w:multiLevelType w:val="hybridMultilevel"/>
    <w:tmpl w:val="84FACBF0"/>
    <w:lvl w:ilvl="0" w:tplc="4EDA62AC">
      <w:start w:val="13"/>
      <w:numFmt w:val="decimal"/>
      <w:lvlText w:val="%1."/>
      <w:lvlJc w:val="left"/>
      <w:pPr>
        <w:ind w:left="735" w:hanging="375"/>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7C5938"/>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4236E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 w15:restartNumberingAfterBreak="0">
    <w:nsid w:val="15905727"/>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17E85D80"/>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80A6CAE"/>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8F76D12"/>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AA14117"/>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B693481"/>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D353F6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5" w15:restartNumberingAfterBreak="0">
    <w:nsid w:val="1DCA7FAB"/>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23E60B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7" w15:restartNumberingAfterBreak="0">
    <w:nsid w:val="23756A21"/>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3FA5BB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28975ECC"/>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2A5F3F55"/>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E24558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2" w15:restartNumberingAfterBreak="0">
    <w:nsid w:val="2F57463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3" w15:restartNumberingAfterBreak="0">
    <w:nsid w:val="30E61AE6"/>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1AC4D5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5" w15:restartNumberingAfterBreak="0">
    <w:nsid w:val="32B61CF1"/>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6" w15:restartNumberingAfterBreak="0">
    <w:nsid w:val="37A87188"/>
    <w:multiLevelType w:val="hybridMultilevel"/>
    <w:tmpl w:val="F782C36C"/>
    <w:lvl w:ilvl="0" w:tplc="82A4513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7" w15:restartNumberingAfterBreak="0">
    <w:nsid w:val="3C1832D6"/>
    <w:multiLevelType w:val="hybridMultilevel"/>
    <w:tmpl w:val="94BC7272"/>
    <w:lvl w:ilvl="0" w:tplc="03D0C660">
      <w:start w:val="1"/>
      <w:numFmt w:val="decimal"/>
      <w:lvlText w:val="%1."/>
      <w:lvlJc w:val="left"/>
      <w:pPr>
        <w:tabs>
          <w:tab w:val="num" w:pos="644"/>
        </w:tabs>
        <w:ind w:left="644" w:hanging="360"/>
      </w:pPr>
      <w:rPr>
        <w:b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8" w15:restartNumberingAfterBreak="0">
    <w:nsid w:val="3D4A03E2"/>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9" w15:restartNumberingAfterBreak="0">
    <w:nsid w:val="3D8562B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0" w15:restartNumberingAfterBreak="0">
    <w:nsid w:val="3E9F1961"/>
    <w:multiLevelType w:val="hybridMultilevel"/>
    <w:tmpl w:val="62D60D84"/>
    <w:lvl w:ilvl="0" w:tplc="BEE036D0">
      <w:start w:val="1"/>
      <w:numFmt w:val="decimal"/>
      <w:lvlText w:val="%1."/>
      <w:lvlJc w:val="left"/>
      <w:pPr>
        <w:tabs>
          <w:tab w:val="num" w:pos="1788"/>
        </w:tabs>
        <w:ind w:left="1788" w:hanging="1080"/>
      </w:pPr>
      <w:rPr>
        <w:rFonts w:hint="default"/>
        <w:b w:val="0"/>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31" w15:restartNumberingAfterBreak="0">
    <w:nsid w:val="3FD62EC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2" w15:restartNumberingAfterBreak="0">
    <w:nsid w:val="467D740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3" w15:restartNumberingAfterBreak="0">
    <w:nsid w:val="480D558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4" w15:restartNumberingAfterBreak="0">
    <w:nsid w:val="4A54412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5" w15:restartNumberingAfterBreak="0">
    <w:nsid w:val="514807D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6" w15:restartNumberingAfterBreak="0">
    <w:nsid w:val="53BA4D2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7" w15:restartNumberingAfterBreak="0">
    <w:nsid w:val="58242CA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8" w15:restartNumberingAfterBreak="0">
    <w:nsid w:val="5E436C6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9" w15:restartNumberingAfterBreak="0">
    <w:nsid w:val="60C109E0"/>
    <w:multiLevelType w:val="hybridMultilevel"/>
    <w:tmpl w:val="604248A0"/>
    <w:lvl w:ilvl="0" w:tplc="7B0CE50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1BB0B62"/>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2B92569"/>
    <w:multiLevelType w:val="hybridMultilevel"/>
    <w:tmpl w:val="67582352"/>
    <w:lvl w:ilvl="0" w:tplc="293AE4D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3C82C9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3" w15:restartNumberingAfterBreak="0">
    <w:nsid w:val="6637136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4" w15:restartNumberingAfterBreak="0">
    <w:nsid w:val="67557CB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5" w15:restartNumberingAfterBreak="0">
    <w:nsid w:val="69397324"/>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70A370AD"/>
    <w:multiLevelType w:val="hybridMultilevel"/>
    <w:tmpl w:val="F782C36C"/>
    <w:lvl w:ilvl="0" w:tplc="82A4513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47" w15:restartNumberingAfterBreak="0">
    <w:nsid w:val="70F95ED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8" w15:restartNumberingAfterBreak="0">
    <w:nsid w:val="74873CB9"/>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77967FC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0" w15:restartNumberingAfterBreak="0">
    <w:nsid w:val="7D84079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1" w15:restartNumberingAfterBreak="0">
    <w:nsid w:val="7EE86125"/>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num w:numId="1">
    <w:abstractNumId w:val="46"/>
  </w:num>
  <w:num w:numId="2">
    <w:abstractNumId w:val="1"/>
  </w:num>
  <w:num w:numId="3">
    <w:abstractNumId w:val="3"/>
  </w:num>
  <w:num w:numId="4">
    <w:abstractNumId w:val="40"/>
  </w:num>
  <w:num w:numId="5">
    <w:abstractNumId w:val="45"/>
  </w:num>
  <w:num w:numId="6">
    <w:abstractNumId w:val="48"/>
  </w:num>
  <w:num w:numId="7">
    <w:abstractNumId w:val="11"/>
  </w:num>
  <w:num w:numId="8">
    <w:abstractNumId w:val="20"/>
  </w:num>
  <w:num w:numId="9">
    <w:abstractNumId w:val="23"/>
  </w:num>
  <w:num w:numId="10">
    <w:abstractNumId w:val="6"/>
  </w:num>
  <w:num w:numId="11">
    <w:abstractNumId w:val="51"/>
  </w:num>
  <w:num w:numId="12">
    <w:abstractNumId w:val="13"/>
  </w:num>
  <w:num w:numId="13">
    <w:abstractNumId w:val="41"/>
  </w:num>
  <w:num w:numId="14">
    <w:abstractNumId w:val="5"/>
  </w:num>
  <w:num w:numId="15">
    <w:abstractNumId w:val="28"/>
  </w:num>
  <w:num w:numId="16">
    <w:abstractNumId w:val="25"/>
  </w:num>
  <w:num w:numId="17">
    <w:abstractNumId w:val="17"/>
  </w:num>
  <w:num w:numId="18">
    <w:abstractNumId w:val="15"/>
  </w:num>
  <w:num w:numId="19">
    <w:abstractNumId w:val="12"/>
  </w:num>
  <w:num w:numId="20">
    <w:abstractNumId w:val="19"/>
  </w:num>
  <w:num w:numId="21">
    <w:abstractNumId w:val="8"/>
  </w:num>
  <w:num w:numId="22">
    <w:abstractNumId w:val="9"/>
  </w:num>
  <w:num w:numId="23">
    <w:abstractNumId w:val="27"/>
  </w:num>
  <w:num w:numId="24">
    <w:abstractNumId w:val="39"/>
  </w:num>
  <w:num w:numId="25">
    <w:abstractNumId w:val="10"/>
  </w:num>
  <w:num w:numId="26">
    <w:abstractNumId w:val="30"/>
  </w:num>
  <w:num w:numId="27">
    <w:abstractNumId w:val="50"/>
  </w:num>
  <w:num w:numId="28">
    <w:abstractNumId w:val="35"/>
  </w:num>
  <w:num w:numId="29">
    <w:abstractNumId w:val="26"/>
  </w:num>
  <w:num w:numId="30">
    <w:abstractNumId w:val="4"/>
  </w:num>
  <w:num w:numId="31">
    <w:abstractNumId w:val="32"/>
  </w:num>
  <w:num w:numId="32">
    <w:abstractNumId w:val="43"/>
  </w:num>
  <w:num w:numId="33">
    <w:abstractNumId w:val="31"/>
  </w:num>
  <w:num w:numId="34">
    <w:abstractNumId w:val="47"/>
  </w:num>
  <w:num w:numId="35">
    <w:abstractNumId w:val="21"/>
  </w:num>
  <w:num w:numId="36">
    <w:abstractNumId w:val="49"/>
  </w:num>
  <w:num w:numId="37">
    <w:abstractNumId w:val="18"/>
  </w:num>
  <w:num w:numId="38">
    <w:abstractNumId w:val="33"/>
  </w:num>
  <w:num w:numId="39">
    <w:abstractNumId w:val="36"/>
  </w:num>
  <w:num w:numId="40">
    <w:abstractNumId w:val="7"/>
  </w:num>
  <w:num w:numId="41">
    <w:abstractNumId w:val="14"/>
  </w:num>
  <w:num w:numId="42">
    <w:abstractNumId w:val="22"/>
  </w:num>
  <w:num w:numId="43">
    <w:abstractNumId w:val="44"/>
  </w:num>
  <w:num w:numId="44">
    <w:abstractNumId w:val="24"/>
  </w:num>
  <w:num w:numId="45">
    <w:abstractNumId w:val="37"/>
  </w:num>
  <w:num w:numId="46">
    <w:abstractNumId w:val="42"/>
  </w:num>
  <w:num w:numId="47">
    <w:abstractNumId w:val="38"/>
  </w:num>
  <w:num w:numId="48">
    <w:abstractNumId w:val="34"/>
  </w:num>
  <w:num w:numId="49">
    <w:abstractNumId w:val="29"/>
  </w:num>
  <w:num w:numId="50">
    <w:abstractNumId w:val="0"/>
  </w:num>
  <w:num w:numId="51">
    <w:abstractNumId w:val="16"/>
  </w:num>
  <w:num w:numId="52">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characterSpacingControl w:val="doNotCompress"/>
  <w:compat>
    <w:compatSetting w:name="compatibilityMode" w:uri="http://schemas.microsoft.com/office/word" w:val="12"/>
  </w:compat>
  <w:rsids>
    <w:rsidRoot w:val="003E10BC"/>
    <w:rsid w:val="00001A15"/>
    <w:rsid w:val="00031C93"/>
    <w:rsid w:val="0004536C"/>
    <w:rsid w:val="00050D21"/>
    <w:rsid w:val="00060B09"/>
    <w:rsid w:val="000A0673"/>
    <w:rsid w:val="000A50C9"/>
    <w:rsid w:val="000C3F92"/>
    <w:rsid w:val="000F237E"/>
    <w:rsid w:val="001828ED"/>
    <w:rsid w:val="002062C2"/>
    <w:rsid w:val="002514D3"/>
    <w:rsid w:val="0027481F"/>
    <w:rsid w:val="00275936"/>
    <w:rsid w:val="00275F47"/>
    <w:rsid w:val="002B69BC"/>
    <w:rsid w:val="002D6088"/>
    <w:rsid w:val="002F03D9"/>
    <w:rsid w:val="00307890"/>
    <w:rsid w:val="003228CB"/>
    <w:rsid w:val="00336BFB"/>
    <w:rsid w:val="00342E6B"/>
    <w:rsid w:val="003629A7"/>
    <w:rsid w:val="00367228"/>
    <w:rsid w:val="00380EE0"/>
    <w:rsid w:val="003851F2"/>
    <w:rsid w:val="00385269"/>
    <w:rsid w:val="003869F6"/>
    <w:rsid w:val="00386F14"/>
    <w:rsid w:val="0039130C"/>
    <w:rsid w:val="00397D83"/>
    <w:rsid w:val="003A0F8B"/>
    <w:rsid w:val="003A3CBA"/>
    <w:rsid w:val="003B5F6A"/>
    <w:rsid w:val="003D1429"/>
    <w:rsid w:val="003D1B73"/>
    <w:rsid w:val="003D57BE"/>
    <w:rsid w:val="003D7728"/>
    <w:rsid w:val="003E10BC"/>
    <w:rsid w:val="003E71B2"/>
    <w:rsid w:val="003E7E78"/>
    <w:rsid w:val="003F5A3F"/>
    <w:rsid w:val="00414E98"/>
    <w:rsid w:val="004D2DC0"/>
    <w:rsid w:val="004E0DC7"/>
    <w:rsid w:val="00525BDD"/>
    <w:rsid w:val="005521B2"/>
    <w:rsid w:val="00560B5A"/>
    <w:rsid w:val="00572DC9"/>
    <w:rsid w:val="005B1F79"/>
    <w:rsid w:val="005C028D"/>
    <w:rsid w:val="005C1DDC"/>
    <w:rsid w:val="00612417"/>
    <w:rsid w:val="00624BD3"/>
    <w:rsid w:val="00632AF5"/>
    <w:rsid w:val="006458EF"/>
    <w:rsid w:val="00660A1E"/>
    <w:rsid w:val="00660D55"/>
    <w:rsid w:val="00662AB1"/>
    <w:rsid w:val="00670ED7"/>
    <w:rsid w:val="006A0F27"/>
    <w:rsid w:val="006E5F3B"/>
    <w:rsid w:val="0071553C"/>
    <w:rsid w:val="007410F4"/>
    <w:rsid w:val="00757D21"/>
    <w:rsid w:val="00761496"/>
    <w:rsid w:val="00761538"/>
    <w:rsid w:val="007A70D4"/>
    <w:rsid w:val="007B301B"/>
    <w:rsid w:val="007F0BE2"/>
    <w:rsid w:val="007F2BF1"/>
    <w:rsid w:val="00802EB1"/>
    <w:rsid w:val="00832846"/>
    <w:rsid w:val="00841323"/>
    <w:rsid w:val="008518F2"/>
    <w:rsid w:val="00882FD2"/>
    <w:rsid w:val="008922CB"/>
    <w:rsid w:val="00893790"/>
    <w:rsid w:val="00894980"/>
    <w:rsid w:val="008A0B24"/>
    <w:rsid w:val="008E115C"/>
    <w:rsid w:val="009048A4"/>
    <w:rsid w:val="00915D97"/>
    <w:rsid w:val="00917CDA"/>
    <w:rsid w:val="00945C99"/>
    <w:rsid w:val="00971E4D"/>
    <w:rsid w:val="009B1B8F"/>
    <w:rsid w:val="00A01555"/>
    <w:rsid w:val="00A04EC1"/>
    <w:rsid w:val="00A147D8"/>
    <w:rsid w:val="00A41F11"/>
    <w:rsid w:val="00A4720C"/>
    <w:rsid w:val="00A54E69"/>
    <w:rsid w:val="00B30D2E"/>
    <w:rsid w:val="00B4780F"/>
    <w:rsid w:val="00B568AC"/>
    <w:rsid w:val="00BB173D"/>
    <w:rsid w:val="00BC15C1"/>
    <w:rsid w:val="00BC17E0"/>
    <w:rsid w:val="00BF122F"/>
    <w:rsid w:val="00C13822"/>
    <w:rsid w:val="00C25982"/>
    <w:rsid w:val="00C36F21"/>
    <w:rsid w:val="00C44511"/>
    <w:rsid w:val="00C73183"/>
    <w:rsid w:val="00CA4065"/>
    <w:rsid w:val="00CD53E1"/>
    <w:rsid w:val="00CE7A41"/>
    <w:rsid w:val="00D51E27"/>
    <w:rsid w:val="00D73543"/>
    <w:rsid w:val="00DB2D3B"/>
    <w:rsid w:val="00E27BCB"/>
    <w:rsid w:val="00E57940"/>
    <w:rsid w:val="00E73FA1"/>
    <w:rsid w:val="00ED1F39"/>
    <w:rsid w:val="00EF410D"/>
    <w:rsid w:val="00F06F12"/>
    <w:rsid w:val="00F164BE"/>
    <w:rsid w:val="00F16784"/>
    <w:rsid w:val="00F41B69"/>
    <w:rsid w:val="00F46912"/>
    <w:rsid w:val="00F46A6E"/>
    <w:rsid w:val="00F50B37"/>
    <w:rsid w:val="00F5353D"/>
    <w:rsid w:val="00FD04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D5005A"/>
  <w15:docId w15:val="{4753CE0D-3FF7-447F-87A0-27A549F4D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10BC"/>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3E10BC"/>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3E10BC"/>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3E10BC"/>
    <w:pPr>
      <w:ind w:left="720"/>
      <w:contextualSpacing/>
    </w:pPr>
  </w:style>
  <w:style w:type="paragraph" w:styleId="a4">
    <w:name w:val="Balloon Text"/>
    <w:basedOn w:val="a"/>
    <w:link w:val="a5"/>
    <w:uiPriority w:val="99"/>
    <w:semiHidden/>
    <w:unhideWhenUsed/>
    <w:rsid w:val="003E10BC"/>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E10BC"/>
    <w:rPr>
      <w:rFonts w:ascii="Tahoma" w:eastAsia="Times New Roman" w:hAnsi="Tahoma" w:cs="Tahoma"/>
      <w:b/>
      <w:bCs/>
      <w:sz w:val="16"/>
      <w:szCs w:val="16"/>
      <w:lang w:val="uk-UA" w:eastAsia="ru-RU"/>
    </w:rPr>
  </w:style>
  <w:style w:type="character" w:styleId="a6">
    <w:name w:val="Strong"/>
    <w:basedOn w:val="a0"/>
    <w:qFormat/>
    <w:rsid w:val="003E10BC"/>
    <w:rPr>
      <w:b/>
      <w:bCs/>
    </w:rPr>
  </w:style>
  <w:style w:type="paragraph" w:customStyle="1" w:styleId="1">
    <w:name w:val="Абзац списка1"/>
    <w:basedOn w:val="a"/>
    <w:rsid w:val="00882FD2"/>
    <w:pPr>
      <w:ind w:left="720"/>
      <w:contextualSpacing/>
    </w:pPr>
    <w:rPr>
      <w:rFonts w:eastAsia="Calibri"/>
    </w:rPr>
  </w:style>
  <w:style w:type="character" w:styleId="a7">
    <w:name w:val="Emphasis"/>
    <w:basedOn w:val="a0"/>
    <w:qFormat/>
    <w:rsid w:val="00882FD2"/>
    <w:rPr>
      <w:i/>
      <w:iCs/>
    </w:rPr>
  </w:style>
  <w:style w:type="paragraph" w:styleId="a8">
    <w:name w:val="Body Text Indent"/>
    <w:basedOn w:val="a"/>
    <w:link w:val="a9"/>
    <w:unhideWhenUsed/>
    <w:rsid w:val="008518F2"/>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8518F2"/>
    <w:rPr>
      <w:rFonts w:ascii="Times New Roman" w:eastAsia="Times New Roman" w:hAnsi="Times New Roman" w:cs="Times New Roman"/>
      <w:sz w:val="24"/>
      <w:szCs w:val="20"/>
      <w:lang w:val="uk-UA" w:eastAsia="ru-RU"/>
    </w:rPr>
  </w:style>
  <w:style w:type="paragraph" w:customStyle="1" w:styleId="aa">
    <w:name w:val="a"/>
    <w:basedOn w:val="a"/>
    <w:rsid w:val="00336BFB"/>
    <w:pPr>
      <w:widowControl/>
      <w:autoSpaceDE/>
      <w:autoSpaceDN/>
      <w:adjustRightInd/>
      <w:spacing w:before="100" w:beforeAutospacing="1" w:after="100" w:afterAutospacing="1" w:line="240" w:lineRule="auto"/>
      <w:ind w:left="0" w:right="0"/>
      <w:jc w:val="left"/>
    </w:pPr>
    <w:rPr>
      <w:b w:val="0"/>
      <w:bCs w:val="0"/>
      <w:sz w:val="24"/>
      <w:szCs w:val="24"/>
    </w:rPr>
  </w:style>
  <w:style w:type="table" w:styleId="ab">
    <w:name w:val="Table Grid"/>
    <w:basedOn w:val="a1"/>
    <w:rsid w:val="000A0673"/>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1736</TotalTime>
  <Pages>1</Pages>
  <Words>1882</Words>
  <Characters>1074</Characters>
  <Application>Microsoft Office Word</Application>
  <DocSecurity>0</DocSecurity>
  <Lines>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68</cp:revision>
  <cp:lastPrinted>2018-12-18T07:52:00Z</cp:lastPrinted>
  <dcterms:created xsi:type="dcterms:W3CDTF">2018-11-21T07:33:00Z</dcterms:created>
  <dcterms:modified xsi:type="dcterms:W3CDTF">2021-11-26T13:38:00Z</dcterms:modified>
</cp:coreProperties>
</file>