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BF3" w:rsidRDefault="00A84BF3" w:rsidP="00A84BF3">
      <w:pPr>
        <w:spacing w:before="0" w:line="240" w:lineRule="auto"/>
        <w:ind w:left="0" w:right="0"/>
        <w:rPr>
          <w:b w:val="0"/>
        </w:rPr>
      </w:pPr>
      <w:r>
        <w:rPr>
          <w:b w:val="0"/>
          <w:noProof/>
          <w:lang w:eastAsia="uk-UA"/>
        </w:rPr>
        <w:drawing>
          <wp:inline distT="0" distB="0" distL="0" distR="0" wp14:anchorId="5BF5ECAF" wp14:editId="0485DAF5">
            <wp:extent cx="447675" cy="571500"/>
            <wp:effectExtent l="19050" t="0" r="9525" b="0"/>
            <wp:docPr id="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A84BF3" w:rsidRDefault="00A84BF3" w:rsidP="00A84BF3">
      <w:pPr>
        <w:spacing w:before="0" w:line="240" w:lineRule="auto"/>
        <w:ind w:left="0" w:right="0"/>
        <w:outlineLvl w:val="0"/>
        <w:rPr>
          <w:b w:val="0"/>
        </w:rPr>
      </w:pPr>
      <w:r>
        <w:rPr>
          <w:b w:val="0"/>
        </w:rPr>
        <w:t>У К Р А Ї Н А</w:t>
      </w:r>
    </w:p>
    <w:p w:rsidR="00A84BF3" w:rsidRDefault="00A84BF3" w:rsidP="00A84BF3">
      <w:pPr>
        <w:spacing w:before="0" w:line="240" w:lineRule="auto"/>
        <w:ind w:left="0" w:right="0"/>
        <w:rPr>
          <w:b w:val="0"/>
        </w:rPr>
      </w:pPr>
      <w:r>
        <w:rPr>
          <w:b w:val="0"/>
        </w:rPr>
        <w:t>МАЛЕХІВСЬКА СІЛЬСЬКА РАДА</w:t>
      </w:r>
    </w:p>
    <w:p w:rsidR="00A84BF3" w:rsidRDefault="00A84BF3" w:rsidP="00A84BF3">
      <w:pPr>
        <w:spacing w:before="0" w:line="240" w:lineRule="auto"/>
        <w:ind w:left="0" w:right="0"/>
        <w:rPr>
          <w:b w:val="0"/>
        </w:rPr>
      </w:pPr>
      <w:r>
        <w:rPr>
          <w:b w:val="0"/>
        </w:rPr>
        <w:t>ЖОВКІВСЬКОГО РАЙОНУ ЛЬВІВСЬКОЇ ОБЛАСТІ</w:t>
      </w:r>
    </w:p>
    <w:p w:rsidR="00A84BF3" w:rsidRPr="00F578AD" w:rsidRDefault="00A84BF3" w:rsidP="00A84BF3">
      <w:pPr>
        <w:shd w:val="clear" w:color="auto" w:fill="FFFFFF"/>
        <w:spacing w:before="0" w:line="240" w:lineRule="auto"/>
        <w:ind w:left="0" w:right="-1"/>
        <w:rPr>
          <w:b w:val="0"/>
        </w:rPr>
      </w:pPr>
      <w:r w:rsidRPr="00AB6FC7">
        <w:rPr>
          <w:b w:val="0"/>
          <w:szCs w:val="40"/>
        </w:rPr>
        <w:t>Х</w:t>
      </w:r>
      <w:r>
        <w:rPr>
          <w:b w:val="0"/>
          <w:szCs w:val="40"/>
        </w:rPr>
        <w:t>ХХІІ</w:t>
      </w:r>
      <w:r>
        <w:rPr>
          <w:b w:val="0"/>
        </w:rPr>
        <w:t xml:space="preserve"> сесія сьомого</w:t>
      </w:r>
      <w:r w:rsidRPr="00F578AD">
        <w:rPr>
          <w:b w:val="0"/>
        </w:rPr>
        <w:t xml:space="preserve"> демократичного скликання</w:t>
      </w:r>
    </w:p>
    <w:p w:rsidR="00A84BF3" w:rsidRPr="00F578AD" w:rsidRDefault="00A84BF3" w:rsidP="00A84BF3">
      <w:pPr>
        <w:shd w:val="clear" w:color="auto" w:fill="FFFFFF"/>
        <w:spacing w:before="0" w:line="240" w:lineRule="auto"/>
        <w:ind w:left="0" w:right="0"/>
        <w:rPr>
          <w:b w:val="0"/>
        </w:rPr>
      </w:pPr>
      <w:r w:rsidRPr="00F578AD">
        <w:rPr>
          <w:b w:val="0"/>
        </w:rPr>
        <w:t>РІ</w:t>
      </w:r>
      <w:r>
        <w:rPr>
          <w:b w:val="0"/>
        </w:rPr>
        <w:t>ШЕННЯ № 9</w:t>
      </w:r>
    </w:p>
    <w:p w:rsidR="00A84BF3" w:rsidRDefault="00A84BF3" w:rsidP="00A84BF3">
      <w:pPr>
        <w:pStyle w:val="a3"/>
        <w:spacing w:before="0" w:line="240" w:lineRule="auto"/>
        <w:ind w:left="0" w:right="-1"/>
        <w:rPr>
          <w:b w:val="0"/>
        </w:rPr>
      </w:pPr>
      <w:r>
        <w:rPr>
          <w:b w:val="0"/>
        </w:rPr>
        <w:t>від 23.10</w:t>
      </w:r>
      <w:r w:rsidRPr="002B63BF">
        <w:rPr>
          <w:b w:val="0"/>
        </w:rPr>
        <w:t>.2018 року</w:t>
      </w:r>
    </w:p>
    <w:p w:rsidR="00A84BF3" w:rsidRPr="00856280" w:rsidRDefault="00A84BF3" w:rsidP="00A84BF3">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A84BF3" w:rsidRPr="00856280" w:rsidRDefault="00A84BF3" w:rsidP="00A84BF3">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вул.Галицька</w:t>
      </w:r>
      <w:proofErr w:type="spellEnd"/>
      <w:r w:rsidRPr="00856280">
        <w:rPr>
          <w:b w:val="0"/>
          <w:sz w:val="24"/>
          <w:szCs w:val="24"/>
        </w:rPr>
        <w:t>, 1</w:t>
      </w:r>
      <w:r>
        <w:rPr>
          <w:b w:val="0"/>
          <w:sz w:val="24"/>
          <w:szCs w:val="24"/>
        </w:rPr>
        <w:t>/14А</w:t>
      </w:r>
      <w:r w:rsidRPr="00856280">
        <w:rPr>
          <w:b w:val="0"/>
          <w:sz w:val="24"/>
          <w:szCs w:val="24"/>
        </w:rPr>
        <w:t xml:space="preserve"> </w:t>
      </w:r>
    </w:p>
    <w:p w:rsidR="00A84BF3" w:rsidRPr="00856280" w:rsidRDefault="00A84BF3" w:rsidP="00A84BF3">
      <w:pPr>
        <w:spacing w:before="0" w:line="240" w:lineRule="auto"/>
        <w:ind w:left="0" w:right="0"/>
        <w:jc w:val="both"/>
        <w:rPr>
          <w:b w:val="0"/>
          <w:sz w:val="24"/>
          <w:szCs w:val="24"/>
        </w:rPr>
      </w:pPr>
      <w:r w:rsidRPr="00856280">
        <w:rPr>
          <w:b w:val="0"/>
          <w:sz w:val="24"/>
          <w:szCs w:val="24"/>
        </w:rPr>
        <w:t xml:space="preserve">в с.Малехів </w:t>
      </w:r>
      <w:proofErr w:type="spellStart"/>
      <w:r w:rsidRPr="00856280">
        <w:rPr>
          <w:b w:val="0"/>
          <w:sz w:val="24"/>
          <w:szCs w:val="24"/>
        </w:rPr>
        <w:t>гр.</w:t>
      </w:r>
      <w:r>
        <w:rPr>
          <w:b w:val="0"/>
          <w:sz w:val="24"/>
          <w:szCs w:val="24"/>
        </w:rPr>
        <w:t>Невмержицькому</w:t>
      </w:r>
      <w:proofErr w:type="spellEnd"/>
      <w:r>
        <w:rPr>
          <w:b w:val="0"/>
          <w:sz w:val="24"/>
          <w:szCs w:val="24"/>
        </w:rPr>
        <w:t xml:space="preserve"> М.М.</w:t>
      </w:r>
    </w:p>
    <w:bookmarkEnd w:id="0"/>
    <w:p w:rsidR="00A84BF3" w:rsidRPr="00856280" w:rsidRDefault="00A84BF3" w:rsidP="00A84BF3">
      <w:pPr>
        <w:spacing w:before="0" w:line="240" w:lineRule="auto"/>
        <w:ind w:left="0" w:right="0"/>
        <w:jc w:val="both"/>
        <w:rPr>
          <w:b w:val="0"/>
          <w:sz w:val="24"/>
          <w:szCs w:val="24"/>
        </w:rPr>
      </w:pPr>
    </w:p>
    <w:p w:rsidR="00A84BF3" w:rsidRPr="00856280" w:rsidRDefault="00A84BF3" w:rsidP="00A84BF3">
      <w:pPr>
        <w:spacing w:before="0" w:line="240" w:lineRule="auto"/>
        <w:ind w:left="0" w:right="0"/>
        <w:jc w:val="both"/>
        <w:rPr>
          <w:b w:val="0"/>
          <w:sz w:val="24"/>
          <w:szCs w:val="24"/>
        </w:rPr>
      </w:pPr>
      <w:r w:rsidRPr="00856280">
        <w:rPr>
          <w:b w:val="0"/>
          <w:sz w:val="24"/>
          <w:szCs w:val="24"/>
        </w:rPr>
        <w:t xml:space="preserve">Розглянувши заяву </w:t>
      </w:r>
      <w:proofErr w:type="spellStart"/>
      <w:r w:rsidRPr="00856280">
        <w:rPr>
          <w:b w:val="0"/>
          <w:sz w:val="24"/>
          <w:szCs w:val="24"/>
        </w:rPr>
        <w:t>гр.</w:t>
      </w:r>
      <w:r>
        <w:rPr>
          <w:b w:val="0"/>
          <w:sz w:val="24"/>
          <w:szCs w:val="24"/>
        </w:rPr>
        <w:t>Невмержицького</w:t>
      </w:r>
      <w:proofErr w:type="spellEnd"/>
      <w:r>
        <w:rPr>
          <w:b w:val="0"/>
          <w:sz w:val="24"/>
          <w:szCs w:val="24"/>
        </w:rPr>
        <w:t xml:space="preserve"> Миколи Миколайовича</w:t>
      </w:r>
      <w:r w:rsidRPr="00856280">
        <w:rPr>
          <w:b w:val="0"/>
          <w:sz w:val="24"/>
          <w:szCs w:val="24"/>
        </w:rPr>
        <w:t xml:space="preserve"> про надання дозволу на виготовлення експертно грошової оцінки н</w:t>
      </w:r>
      <w:r>
        <w:rPr>
          <w:b w:val="0"/>
          <w:sz w:val="24"/>
          <w:szCs w:val="24"/>
        </w:rPr>
        <w:t>а земельну ділянку площею 0,0144</w:t>
      </w:r>
      <w:r w:rsidRPr="00856280">
        <w:rPr>
          <w:b w:val="0"/>
          <w:sz w:val="24"/>
          <w:szCs w:val="24"/>
        </w:rPr>
        <w:t xml:space="preserve"> га для будівництва та обслуговування будівель торгівлі по вул. Галицька, 1</w:t>
      </w:r>
      <w:r>
        <w:rPr>
          <w:b w:val="0"/>
          <w:sz w:val="24"/>
          <w:szCs w:val="24"/>
        </w:rPr>
        <w:t>/14А</w:t>
      </w:r>
      <w:r w:rsidRPr="00856280">
        <w:rPr>
          <w:b w:val="0"/>
          <w:sz w:val="24"/>
          <w:szCs w:val="24"/>
        </w:rPr>
        <w:t xml:space="preserve"> в с.Малехів, </w:t>
      </w:r>
      <w:r>
        <w:rPr>
          <w:b w:val="0"/>
          <w:sz w:val="24"/>
          <w:szCs w:val="24"/>
        </w:rPr>
        <w:t>Витяг</w:t>
      </w:r>
      <w:r w:rsidRPr="00856280">
        <w:rPr>
          <w:b w:val="0"/>
          <w:sz w:val="24"/>
          <w:szCs w:val="24"/>
        </w:rPr>
        <w:t xml:space="preserve"> з Державного реєстру речових прав на нерухоме майно про реєстрацію іншого речового права (договору оренди</w:t>
      </w:r>
      <w:r>
        <w:rPr>
          <w:b w:val="0"/>
          <w:sz w:val="24"/>
          <w:szCs w:val="24"/>
        </w:rPr>
        <w:t>) від 03</w:t>
      </w:r>
      <w:r w:rsidRPr="00856280">
        <w:rPr>
          <w:b w:val="0"/>
          <w:sz w:val="24"/>
          <w:szCs w:val="24"/>
        </w:rPr>
        <w:t>.01.2018р. за №</w:t>
      </w:r>
      <w:r>
        <w:rPr>
          <w:b w:val="0"/>
          <w:sz w:val="24"/>
          <w:szCs w:val="24"/>
        </w:rPr>
        <w:t>24327125</w:t>
      </w:r>
      <w:r w:rsidRPr="00856280">
        <w:rPr>
          <w:b w:val="0"/>
          <w:sz w:val="24"/>
          <w:szCs w:val="24"/>
        </w:rPr>
        <w:t>, договір оренди земельної ділянки,</w:t>
      </w:r>
      <w:r>
        <w:rPr>
          <w:b w:val="0"/>
          <w:sz w:val="24"/>
          <w:szCs w:val="24"/>
        </w:rPr>
        <w:t xml:space="preserve"> витяг з Державного реєстрацію прав на нерухоме майно про реєстрацію права власності від 17.04.2014 року за реєстраційним номером об’єкта нерухомого майна: 341980546227,</w:t>
      </w:r>
      <w:r w:rsidRPr="00856280">
        <w:rPr>
          <w:b w:val="0"/>
          <w:sz w:val="24"/>
          <w:szCs w:val="24"/>
        </w:rPr>
        <w:t xml:space="preserve"> згоду на укладення договору про оплату авансового внеску </w:t>
      </w:r>
      <w:r w:rsidRPr="00856280">
        <w:rPr>
          <w:rStyle w:val="a8"/>
          <w:b w:val="0"/>
          <w:i w:val="0"/>
          <w:color w:val="000000"/>
          <w:sz w:val="24"/>
          <w:szCs w:val="24"/>
          <w:shd w:val="clear" w:color="auto" w:fill="FFFFFF"/>
        </w:rPr>
        <w:t>в рахунок оплати ціни земельної ділянки</w:t>
      </w:r>
      <w:r w:rsidRPr="00856280">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A84BF3" w:rsidRPr="00856280" w:rsidRDefault="00A84BF3" w:rsidP="00A84BF3">
      <w:pPr>
        <w:spacing w:before="0" w:line="240" w:lineRule="auto"/>
        <w:ind w:left="0" w:right="0"/>
        <w:rPr>
          <w:b w:val="0"/>
          <w:sz w:val="24"/>
          <w:szCs w:val="24"/>
        </w:rPr>
      </w:pPr>
      <w:r w:rsidRPr="00856280">
        <w:rPr>
          <w:b w:val="0"/>
          <w:sz w:val="24"/>
          <w:szCs w:val="24"/>
        </w:rPr>
        <w:t>ВИРІШИЛА:</w:t>
      </w:r>
    </w:p>
    <w:p w:rsidR="00A84BF3" w:rsidRPr="00856280" w:rsidRDefault="00A84BF3" w:rsidP="00A84BF3">
      <w:pPr>
        <w:pStyle w:val="1"/>
        <w:numPr>
          <w:ilvl w:val="0"/>
          <w:numId w:val="9"/>
        </w:numPr>
        <w:spacing w:before="0" w:line="240" w:lineRule="auto"/>
        <w:ind w:left="0" w:right="0"/>
        <w:jc w:val="both"/>
        <w:rPr>
          <w:b w:val="0"/>
          <w:sz w:val="24"/>
          <w:szCs w:val="24"/>
        </w:rPr>
      </w:pPr>
      <w:r w:rsidRPr="00856280">
        <w:rPr>
          <w:b w:val="0"/>
          <w:sz w:val="24"/>
          <w:szCs w:val="24"/>
        </w:rPr>
        <w:t>Надати дозвіл гр.</w:t>
      </w:r>
      <w:r w:rsidRPr="00D37709">
        <w:rPr>
          <w:b w:val="0"/>
          <w:sz w:val="24"/>
          <w:szCs w:val="24"/>
        </w:rPr>
        <w:t xml:space="preserve"> </w:t>
      </w:r>
      <w:proofErr w:type="spellStart"/>
      <w:r>
        <w:rPr>
          <w:b w:val="0"/>
          <w:sz w:val="24"/>
          <w:szCs w:val="24"/>
        </w:rPr>
        <w:t>Невмержицькому</w:t>
      </w:r>
      <w:proofErr w:type="spellEnd"/>
      <w:r>
        <w:rPr>
          <w:b w:val="0"/>
          <w:sz w:val="24"/>
          <w:szCs w:val="24"/>
        </w:rPr>
        <w:t xml:space="preserve"> Миколі Миколайовичу</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4622785700:01:011:0291</w:t>
      </w:r>
      <w:r w:rsidRPr="00856280">
        <w:rPr>
          <w:b w:val="0"/>
          <w:sz w:val="24"/>
          <w:szCs w:val="24"/>
        </w:rPr>
        <w:t xml:space="preserve">, площею </w:t>
      </w:r>
      <w:r>
        <w:rPr>
          <w:b w:val="0"/>
          <w:sz w:val="24"/>
          <w:szCs w:val="24"/>
        </w:rPr>
        <w:t>0,0144</w:t>
      </w:r>
      <w:r w:rsidRPr="00856280">
        <w:rPr>
          <w:b w:val="0"/>
          <w:sz w:val="24"/>
          <w:szCs w:val="24"/>
        </w:rPr>
        <w:t xml:space="preserve"> га для будівництва та обслуговування будівель торгівлі по вул. </w:t>
      </w:r>
      <w:r>
        <w:rPr>
          <w:b w:val="0"/>
          <w:sz w:val="24"/>
          <w:szCs w:val="24"/>
        </w:rPr>
        <w:t>Галицька, 1/14А</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A84BF3" w:rsidRPr="00856280" w:rsidRDefault="00A84BF3" w:rsidP="00A84BF3">
      <w:pPr>
        <w:pStyle w:val="1"/>
        <w:numPr>
          <w:ilvl w:val="0"/>
          <w:numId w:val="9"/>
        </w:numPr>
        <w:spacing w:before="0" w:line="240" w:lineRule="auto"/>
        <w:ind w:left="0" w:right="0"/>
        <w:jc w:val="both"/>
        <w:rPr>
          <w:b w:val="0"/>
          <w:sz w:val="24"/>
          <w:szCs w:val="24"/>
        </w:rPr>
      </w:pPr>
      <w:r w:rsidRPr="00856280">
        <w:rPr>
          <w:b w:val="0"/>
          <w:sz w:val="24"/>
          <w:szCs w:val="24"/>
        </w:rPr>
        <w:t xml:space="preserve">Гр. </w:t>
      </w:r>
      <w:proofErr w:type="spellStart"/>
      <w:r>
        <w:rPr>
          <w:b w:val="0"/>
          <w:sz w:val="24"/>
          <w:szCs w:val="24"/>
        </w:rPr>
        <w:t>Невмержицькому</w:t>
      </w:r>
      <w:proofErr w:type="spellEnd"/>
      <w:r>
        <w:rPr>
          <w:b w:val="0"/>
          <w:sz w:val="24"/>
          <w:szCs w:val="24"/>
        </w:rPr>
        <w:t xml:space="preserve"> Миколі Миколайовичу</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4622785700:01:011:0291</w:t>
      </w:r>
      <w:r w:rsidRPr="00856280">
        <w:rPr>
          <w:b w:val="0"/>
          <w:sz w:val="24"/>
          <w:szCs w:val="24"/>
        </w:rPr>
        <w:t>,</w:t>
      </w:r>
      <w:r w:rsidRPr="00856280">
        <w:rPr>
          <w:b w:val="0"/>
          <w:color w:val="000000"/>
          <w:sz w:val="24"/>
          <w:szCs w:val="24"/>
        </w:rPr>
        <w:t xml:space="preserve"> </w:t>
      </w:r>
      <w:r w:rsidRPr="00856280">
        <w:rPr>
          <w:b w:val="0"/>
          <w:sz w:val="24"/>
          <w:szCs w:val="24"/>
        </w:rPr>
        <w:t xml:space="preserve">площею </w:t>
      </w:r>
      <w:r>
        <w:rPr>
          <w:b w:val="0"/>
          <w:sz w:val="24"/>
          <w:szCs w:val="24"/>
        </w:rPr>
        <w:t>0,0144</w:t>
      </w:r>
      <w:r w:rsidRPr="00856280">
        <w:rPr>
          <w:b w:val="0"/>
          <w:sz w:val="24"/>
          <w:szCs w:val="24"/>
        </w:rPr>
        <w:t xml:space="preserve"> га по вул. </w:t>
      </w:r>
      <w:r>
        <w:rPr>
          <w:b w:val="0"/>
          <w:sz w:val="24"/>
          <w:szCs w:val="24"/>
        </w:rPr>
        <w:t>Галицька, 1/14А</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A84BF3" w:rsidRPr="00856280" w:rsidRDefault="00A84BF3" w:rsidP="00A84BF3">
      <w:pPr>
        <w:pStyle w:val="1"/>
        <w:numPr>
          <w:ilvl w:val="0"/>
          <w:numId w:val="9"/>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земельної ділянки, кадастровий номер </w:t>
      </w:r>
      <w:r>
        <w:rPr>
          <w:b w:val="0"/>
          <w:sz w:val="24"/>
          <w:szCs w:val="24"/>
        </w:rPr>
        <w:t>4622785700:01:011:0291</w:t>
      </w:r>
      <w:r w:rsidRPr="00856280">
        <w:rPr>
          <w:b w:val="0"/>
          <w:sz w:val="24"/>
          <w:szCs w:val="24"/>
        </w:rPr>
        <w:t xml:space="preserve">, площею </w:t>
      </w:r>
      <w:r>
        <w:rPr>
          <w:b w:val="0"/>
          <w:sz w:val="24"/>
          <w:szCs w:val="24"/>
        </w:rPr>
        <w:t>0,0144</w:t>
      </w:r>
      <w:r w:rsidRPr="00856280">
        <w:rPr>
          <w:b w:val="0"/>
          <w:sz w:val="24"/>
          <w:szCs w:val="24"/>
        </w:rPr>
        <w:t xml:space="preserve"> га по вул. </w:t>
      </w:r>
      <w:r>
        <w:rPr>
          <w:b w:val="0"/>
          <w:sz w:val="24"/>
          <w:szCs w:val="24"/>
        </w:rPr>
        <w:t>Галицька, 1/14А</w:t>
      </w:r>
      <w:r w:rsidRPr="00856280">
        <w:rPr>
          <w:b w:val="0"/>
          <w:sz w:val="24"/>
          <w:szCs w:val="24"/>
        </w:rPr>
        <w:t xml:space="preserve"> в с.Малехів Жовківського району Львівської області.</w:t>
      </w:r>
    </w:p>
    <w:p w:rsidR="00A84BF3" w:rsidRPr="00856280" w:rsidRDefault="00A84BF3" w:rsidP="00A84BF3">
      <w:pPr>
        <w:pStyle w:val="1"/>
        <w:numPr>
          <w:ilvl w:val="0"/>
          <w:numId w:val="9"/>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856280">
        <w:rPr>
          <w:rStyle w:val="a8"/>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0,0144</w:t>
      </w:r>
      <w:r w:rsidRPr="00856280">
        <w:rPr>
          <w:b w:val="0"/>
          <w:sz w:val="24"/>
          <w:szCs w:val="24"/>
        </w:rPr>
        <w:t xml:space="preserve"> га по вул. </w:t>
      </w:r>
      <w:r>
        <w:rPr>
          <w:b w:val="0"/>
          <w:sz w:val="24"/>
          <w:szCs w:val="24"/>
        </w:rPr>
        <w:t>Галицька, 1/14А</w:t>
      </w:r>
      <w:r w:rsidRPr="00856280">
        <w:rPr>
          <w:b w:val="0"/>
          <w:sz w:val="24"/>
          <w:szCs w:val="24"/>
        </w:rPr>
        <w:t xml:space="preserve"> в с.Малехів Жовківського району Львівської області.</w:t>
      </w:r>
    </w:p>
    <w:p w:rsidR="00A84BF3" w:rsidRPr="00856280" w:rsidRDefault="00A84BF3" w:rsidP="00A84BF3">
      <w:pPr>
        <w:pStyle w:val="1"/>
        <w:numPr>
          <w:ilvl w:val="0"/>
          <w:numId w:val="9"/>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7"/>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A84BF3" w:rsidRDefault="00A84BF3" w:rsidP="00A84BF3">
      <w:pPr>
        <w:spacing w:before="0" w:line="240" w:lineRule="auto"/>
        <w:ind w:left="0" w:right="0"/>
        <w:rPr>
          <w:b w:val="0"/>
          <w:sz w:val="24"/>
          <w:szCs w:val="24"/>
        </w:rPr>
      </w:pPr>
    </w:p>
    <w:p w:rsidR="00A84BF3" w:rsidRDefault="00A84BF3" w:rsidP="00A84BF3">
      <w:pPr>
        <w:spacing w:before="0" w:line="240" w:lineRule="auto"/>
        <w:ind w:left="0" w:right="0"/>
        <w:rPr>
          <w:b w:val="0"/>
          <w:sz w:val="24"/>
          <w:szCs w:val="24"/>
        </w:rPr>
      </w:pPr>
    </w:p>
    <w:p w:rsidR="00781C36" w:rsidRPr="00A84BF3" w:rsidRDefault="00A84BF3" w:rsidP="00A84BF3">
      <w:pPr>
        <w:pStyle w:val="a3"/>
        <w:spacing w:before="0" w:line="240" w:lineRule="auto"/>
        <w:ind w:left="0" w:right="-1"/>
        <w:rPr>
          <w:b w:val="0"/>
          <w:sz w:val="24"/>
          <w:szCs w:val="24"/>
        </w:rPr>
      </w:pPr>
      <w:r w:rsidRPr="00856280">
        <w:rPr>
          <w:b w:val="0"/>
          <w:sz w:val="24"/>
          <w:szCs w:val="24"/>
        </w:rPr>
        <w:t>Сільський голова                                                  В.В.Сеньковський</w:t>
      </w:r>
    </w:p>
    <w:sectPr w:rsidR="00781C36" w:rsidRPr="00A84BF3"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180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6D0104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F05582"/>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2C0DE5"/>
    <w:multiLevelType w:val="hybridMultilevel"/>
    <w:tmpl w:val="70EA3D46"/>
    <w:lvl w:ilvl="0" w:tplc="11CAE7B4">
      <w:start w:val="1"/>
      <w:numFmt w:val="bullet"/>
      <w:lvlText w:val="-"/>
      <w:lvlJc w:val="left"/>
      <w:pPr>
        <w:tabs>
          <w:tab w:val="num" w:pos="1860"/>
        </w:tabs>
        <w:ind w:left="1860" w:hanging="1152"/>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F57AD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240A41B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28C53994"/>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5F3F5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C4572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324952A2"/>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15:restartNumberingAfterBreak="0">
    <w:nsid w:val="3DB4517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3E9F1961"/>
    <w:multiLevelType w:val="hybridMultilevel"/>
    <w:tmpl w:val="62D60D84"/>
    <w:lvl w:ilvl="0" w:tplc="BEE036D0">
      <w:start w:val="1"/>
      <w:numFmt w:val="decimal"/>
      <w:lvlText w:val="%1."/>
      <w:lvlJc w:val="left"/>
      <w:pPr>
        <w:tabs>
          <w:tab w:val="num" w:pos="1788"/>
        </w:tabs>
        <w:ind w:left="1788" w:hanging="1080"/>
      </w:pPr>
      <w:rPr>
        <w:rFonts w:hint="default"/>
        <w:b w:val="0"/>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5" w15:restartNumberingAfterBreak="0">
    <w:nsid w:val="449F3D5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4DAD3449"/>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E34766B"/>
    <w:multiLevelType w:val="hybridMultilevel"/>
    <w:tmpl w:val="11A2B2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E3A4CE5"/>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E5D1CA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53E66884"/>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C6E25FA"/>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9717E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1A40EE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62F777B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63C129AA"/>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AE01F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664521F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65D4CB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6BC95BF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70A370AD"/>
    <w:multiLevelType w:val="hybridMultilevel"/>
    <w:tmpl w:val="F782C36C"/>
    <w:lvl w:ilvl="0" w:tplc="82A4513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2" w15:restartNumberingAfterBreak="0">
    <w:nsid w:val="72143F3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7D84079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7DF9017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31"/>
  </w:num>
  <w:num w:numId="2">
    <w:abstractNumId w:val="12"/>
  </w:num>
  <w:num w:numId="3">
    <w:abstractNumId w:val="17"/>
  </w:num>
  <w:num w:numId="4">
    <w:abstractNumId w:val="5"/>
  </w:num>
  <w:num w:numId="5">
    <w:abstractNumId w:val="9"/>
  </w:num>
  <w:num w:numId="6">
    <w:abstractNumId w:val="11"/>
  </w:num>
  <w:num w:numId="7">
    <w:abstractNumId w:val="8"/>
  </w:num>
  <w:num w:numId="8">
    <w:abstractNumId w:val="28"/>
  </w:num>
  <w:num w:numId="9">
    <w:abstractNumId w:val="26"/>
  </w:num>
  <w:num w:numId="10">
    <w:abstractNumId w:val="16"/>
  </w:num>
  <w:num w:numId="11">
    <w:abstractNumId w:val="2"/>
  </w:num>
  <w:num w:numId="12">
    <w:abstractNumId w:val="0"/>
  </w:num>
  <w:num w:numId="13">
    <w:abstractNumId w:val="18"/>
  </w:num>
  <w:num w:numId="14">
    <w:abstractNumId w:val="21"/>
  </w:num>
  <w:num w:numId="15">
    <w:abstractNumId w:val="3"/>
  </w:num>
  <w:num w:numId="16">
    <w:abstractNumId w:val="20"/>
  </w:num>
  <w:num w:numId="17">
    <w:abstractNumId w:val="14"/>
  </w:num>
  <w:num w:numId="18">
    <w:abstractNumId w:val="4"/>
  </w:num>
  <w:num w:numId="19">
    <w:abstractNumId w:val="33"/>
  </w:num>
  <w:num w:numId="20">
    <w:abstractNumId w:val="25"/>
  </w:num>
  <w:num w:numId="21">
    <w:abstractNumId w:val="10"/>
  </w:num>
  <w:num w:numId="22">
    <w:abstractNumId w:val="13"/>
  </w:num>
  <w:num w:numId="23">
    <w:abstractNumId w:val="1"/>
  </w:num>
  <w:num w:numId="24">
    <w:abstractNumId w:val="27"/>
  </w:num>
  <w:num w:numId="25">
    <w:abstractNumId w:val="34"/>
  </w:num>
  <w:num w:numId="26">
    <w:abstractNumId w:val="29"/>
  </w:num>
  <w:num w:numId="27">
    <w:abstractNumId w:val="15"/>
  </w:num>
  <w:num w:numId="28">
    <w:abstractNumId w:val="7"/>
  </w:num>
  <w:num w:numId="29">
    <w:abstractNumId w:val="22"/>
  </w:num>
  <w:num w:numId="30">
    <w:abstractNumId w:val="24"/>
  </w:num>
  <w:num w:numId="31">
    <w:abstractNumId w:val="19"/>
  </w:num>
  <w:num w:numId="32">
    <w:abstractNumId w:val="6"/>
  </w:num>
  <w:num w:numId="33">
    <w:abstractNumId w:val="32"/>
  </w:num>
  <w:num w:numId="34">
    <w:abstractNumId w:val="23"/>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170D5"/>
    <w:rsid w:val="00010965"/>
    <w:rsid w:val="00060B09"/>
    <w:rsid w:val="000613D3"/>
    <w:rsid w:val="00061F22"/>
    <w:rsid w:val="000A5427"/>
    <w:rsid w:val="000C36D6"/>
    <w:rsid w:val="000E1831"/>
    <w:rsid w:val="000F5A45"/>
    <w:rsid w:val="001121DF"/>
    <w:rsid w:val="00114F9E"/>
    <w:rsid w:val="001162F5"/>
    <w:rsid w:val="0016553A"/>
    <w:rsid w:val="00176CEC"/>
    <w:rsid w:val="00192B6E"/>
    <w:rsid w:val="001A1901"/>
    <w:rsid w:val="001A69BD"/>
    <w:rsid w:val="001B6285"/>
    <w:rsid w:val="002154EC"/>
    <w:rsid w:val="002170D5"/>
    <w:rsid w:val="00275F47"/>
    <w:rsid w:val="002B63BF"/>
    <w:rsid w:val="002C1CAF"/>
    <w:rsid w:val="002C69BE"/>
    <w:rsid w:val="002D225C"/>
    <w:rsid w:val="002F6EE8"/>
    <w:rsid w:val="002F7369"/>
    <w:rsid w:val="00327094"/>
    <w:rsid w:val="00357A6E"/>
    <w:rsid w:val="003629A7"/>
    <w:rsid w:val="00372EBD"/>
    <w:rsid w:val="00390AC2"/>
    <w:rsid w:val="003B3DCB"/>
    <w:rsid w:val="003B67B3"/>
    <w:rsid w:val="003D7728"/>
    <w:rsid w:val="00431ADC"/>
    <w:rsid w:val="004B538C"/>
    <w:rsid w:val="0051408B"/>
    <w:rsid w:val="00520320"/>
    <w:rsid w:val="00531A28"/>
    <w:rsid w:val="00554EBE"/>
    <w:rsid w:val="005561A8"/>
    <w:rsid w:val="0056185B"/>
    <w:rsid w:val="005D0816"/>
    <w:rsid w:val="00611E65"/>
    <w:rsid w:val="006819AE"/>
    <w:rsid w:val="0068477F"/>
    <w:rsid w:val="006E43ED"/>
    <w:rsid w:val="006F591E"/>
    <w:rsid w:val="00702D35"/>
    <w:rsid w:val="007502C1"/>
    <w:rsid w:val="0076318C"/>
    <w:rsid w:val="00781C36"/>
    <w:rsid w:val="00786919"/>
    <w:rsid w:val="007A31C1"/>
    <w:rsid w:val="007A4729"/>
    <w:rsid w:val="007C0555"/>
    <w:rsid w:val="007D1919"/>
    <w:rsid w:val="0080290F"/>
    <w:rsid w:val="008362D1"/>
    <w:rsid w:val="00841323"/>
    <w:rsid w:val="00875B8C"/>
    <w:rsid w:val="008A60FA"/>
    <w:rsid w:val="008A7F68"/>
    <w:rsid w:val="00913694"/>
    <w:rsid w:val="00945C99"/>
    <w:rsid w:val="00983C76"/>
    <w:rsid w:val="00A76F89"/>
    <w:rsid w:val="00A84BF3"/>
    <w:rsid w:val="00AB654C"/>
    <w:rsid w:val="00AC43DB"/>
    <w:rsid w:val="00AD3DF3"/>
    <w:rsid w:val="00B1214E"/>
    <w:rsid w:val="00B33FB2"/>
    <w:rsid w:val="00B63F54"/>
    <w:rsid w:val="00B80FE6"/>
    <w:rsid w:val="00BB173D"/>
    <w:rsid w:val="00BB6E1E"/>
    <w:rsid w:val="00BD3B59"/>
    <w:rsid w:val="00BE58AB"/>
    <w:rsid w:val="00C07C61"/>
    <w:rsid w:val="00C33592"/>
    <w:rsid w:val="00C34D88"/>
    <w:rsid w:val="00C36F21"/>
    <w:rsid w:val="00C9114B"/>
    <w:rsid w:val="00D22F3E"/>
    <w:rsid w:val="00D368F7"/>
    <w:rsid w:val="00D37709"/>
    <w:rsid w:val="00D37ABD"/>
    <w:rsid w:val="00D50281"/>
    <w:rsid w:val="00DB0C3D"/>
    <w:rsid w:val="00E07EC7"/>
    <w:rsid w:val="00E416EB"/>
    <w:rsid w:val="00E42023"/>
    <w:rsid w:val="00E46325"/>
    <w:rsid w:val="00E46D28"/>
    <w:rsid w:val="00E75121"/>
    <w:rsid w:val="00EB12DD"/>
    <w:rsid w:val="00F508FA"/>
    <w:rsid w:val="00FA77E1"/>
    <w:rsid w:val="00FB5A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E2BD7"/>
  <w15:docId w15:val="{33FF1C20-B0BB-41A6-A139-0AD44D52B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70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3">
    <w:name w:val="heading 3"/>
    <w:basedOn w:val="a"/>
    <w:next w:val="a"/>
    <w:link w:val="30"/>
    <w:qFormat/>
    <w:rsid w:val="00781C36"/>
    <w:pPr>
      <w:keepNext/>
      <w:widowControl/>
      <w:spacing w:before="0" w:line="240" w:lineRule="auto"/>
      <w:ind w:left="0" w:right="0" w:firstLine="4620"/>
      <w:jc w:val="left"/>
      <w:outlineLvl w:val="2"/>
    </w:pPr>
    <w:rPr>
      <w:rFonts w:cs="Courier New"/>
      <w:bCs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2170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2170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2170D5"/>
    <w:pPr>
      <w:ind w:left="720"/>
      <w:contextualSpacing/>
    </w:pPr>
  </w:style>
  <w:style w:type="paragraph" w:styleId="a4">
    <w:name w:val="Balloon Text"/>
    <w:basedOn w:val="a"/>
    <w:link w:val="a5"/>
    <w:uiPriority w:val="99"/>
    <w:semiHidden/>
    <w:unhideWhenUsed/>
    <w:rsid w:val="002170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170D5"/>
    <w:rPr>
      <w:rFonts w:ascii="Tahoma" w:eastAsia="Times New Roman" w:hAnsi="Tahoma" w:cs="Tahoma"/>
      <w:b/>
      <w:bCs/>
      <w:sz w:val="16"/>
      <w:szCs w:val="16"/>
      <w:lang w:val="uk-UA" w:eastAsia="ru-RU"/>
    </w:rPr>
  </w:style>
  <w:style w:type="table" w:styleId="a6">
    <w:name w:val="Table Grid"/>
    <w:basedOn w:val="a1"/>
    <w:rsid w:val="002170D5"/>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2B63BF"/>
    <w:rPr>
      <w:b/>
      <w:bCs/>
    </w:rPr>
  </w:style>
  <w:style w:type="paragraph" w:customStyle="1" w:styleId="1">
    <w:name w:val="Абзац списка1"/>
    <w:basedOn w:val="a"/>
    <w:rsid w:val="00D37709"/>
    <w:pPr>
      <w:ind w:left="720"/>
      <w:contextualSpacing/>
    </w:pPr>
    <w:rPr>
      <w:rFonts w:eastAsia="Calibri"/>
    </w:rPr>
  </w:style>
  <w:style w:type="character" w:styleId="a8">
    <w:name w:val="Emphasis"/>
    <w:basedOn w:val="a0"/>
    <w:qFormat/>
    <w:rsid w:val="00D37709"/>
    <w:rPr>
      <w:i/>
      <w:iCs/>
    </w:rPr>
  </w:style>
  <w:style w:type="character" w:customStyle="1" w:styleId="30">
    <w:name w:val="Заголовок 3 Знак"/>
    <w:basedOn w:val="a0"/>
    <w:link w:val="3"/>
    <w:rsid w:val="00781C36"/>
    <w:rPr>
      <w:rFonts w:ascii="Times New Roman" w:eastAsia="Times New Roman" w:hAnsi="Times New Roman" w:cs="Courier New"/>
      <w:b/>
      <w:sz w:val="28"/>
      <w:szCs w:val="24"/>
      <w:lang w:val="uk-UA" w:eastAsia="ru-RU"/>
    </w:rPr>
  </w:style>
  <w:style w:type="paragraph" w:styleId="a9">
    <w:name w:val="Body Text Indent"/>
    <w:basedOn w:val="a"/>
    <w:link w:val="aa"/>
    <w:rsid w:val="00781C36"/>
    <w:pPr>
      <w:widowControl/>
      <w:autoSpaceDE/>
      <w:autoSpaceDN/>
      <w:adjustRightInd/>
      <w:spacing w:before="0" w:line="240" w:lineRule="auto"/>
      <w:ind w:left="0" w:right="0" w:firstLine="720"/>
      <w:jc w:val="both"/>
    </w:pPr>
    <w:rPr>
      <w:b w:val="0"/>
      <w:bCs w:val="0"/>
      <w:szCs w:val="20"/>
    </w:rPr>
  </w:style>
  <w:style w:type="character" w:customStyle="1" w:styleId="aa">
    <w:name w:val="Основной текст с отступом Знак"/>
    <w:basedOn w:val="a0"/>
    <w:link w:val="a9"/>
    <w:rsid w:val="00781C36"/>
    <w:rPr>
      <w:rFonts w:ascii="Times New Roman" w:eastAsia="Times New Roman" w:hAnsi="Times New Roman" w:cs="Times New Roman"/>
      <w:sz w:val="28"/>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817</TotalTime>
  <Pages>1</Pages>
  <Words>1905</Words>
  <Characters>1087</Characters>
  <Application>Microsoft Office Word</Application>
  <DocSecurity>0</DocSecurity>
  <Lines>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58</cp:revision>
  <cp:lastPrinted>2019-05-14T07:00:00Z</cp:lastPrinted>
  <dcterms:created xsi:type="dcterms:W3CDTF">2018-10-22T11:25:00Z</dcterms:created>
  <dcterms:modified xsi:type="dcterms:W3CDTF">2021-12-01T12:32:00Z</dcterms:modified>
</cp:coreProperties>
</file>