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16D" w:rsidRPr="00F578AD" w:rsidRDefault="0060716D" w:rsidP="0060716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E24608C" wp14:editId="4498A018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16D" w:rsidRPr="00F578AD" w:rsidRDefault="0060716D" w:rsidP="0060716D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0716D" w:rsidRPr="00F578AD" w:rsidRDefault="0060716D" w:rsidP="0060716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0716D" w:rsidRPr="00F578AD" w:rsidRDefault="0060716D" w:rsidP="0060716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0716D" w:rsidRPr="00702025" w:rsidRDefault="0060716D" w:rsidP="0060716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</w:rPr>
        <w:t>ХІ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60716D" w:rsidRPr="00702025" w:rsidRDefault="0060716D" w:rsidP="0060716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5</w:t>
      </w:r>
    </w:p>
    <w:p w:rsidR="0060716D" w:rsidRPr="00F578AD" w:rsidRDefault="0060716D" w:rsidP="0060716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20.09.2018</w:t>
      </w:r>
      <w:r w:rsidRPr="00702025">
        <w:rPr>
          <w:b w:val="0"/>
        </w:rPr>
        <w:t xml:space="preserve"> року</w:t>
      </w:r>
    </w:p>
    <w:p w:rsidR="0060716D" w:rsidRDefault="0060716D" w:rsidP="0060716D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Про внесення змін у рішення №5 від 22.06.2017 рік</w:t>
      </w:r>
    </w:p>
    <w:p w:rsidR="0060716D" w:rsidRPr="002A1A1F" w:rsidRDefault="0060716D" w:rsidP="0060716D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«</w:t>
      </w:r>
      <w:r w:rsidRPr="002A1A1F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встановлення</w:t>
      </w:r>
      <w:r w:rsidRPr="002A1A1F">
        <w:rPr>
          <w:b w:val="0"/>
          <w:sz w:val="26"/>
          <w:szCs w:val="26"/>
        </w:rPr>
        <w:t xml:space="preserve"> ставки податку </w:t>
      </w:r>
      <w:r>
        <w:rPr>
          <w:b w:val="0"/>
          <w:sz w:val="26"/>
          <w:szCs w:val="26"/>
        </w:rPr>
        <w:t>за земельні</w:t>
      </w:r>
      <w:r w:rsidRPr="002A1A1F">
        <w:rPr>
          <w:b w:val="0"/>
          <w:sz w:val="26"/>
          <w:szCs w:val="26"/>
        </w:rPr>
        <w:t xml:space="preserve"> ділянки</w:t>
      </w:r>
      <w:r>
        <w:rPr>
          <w:b w:val="0"/>
          <w:sz w:val="26"/>
          <w:szCs w:val="26"/>
        </w:rPr>
        <w:t>»</w:t>
      </w:r>
    </w:p>
    <w:p w:rsidR="0060716D" w:rsidRPr="002A1A1F" w:rsidRDefault="0060716D" w:rsidP="0060716D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60716D" w:rsidRPr="002A1A1F" w:rsidRDefault="0060716D" w:rsidP="0060716D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rStyle w:val="rvts7"/>
          <w:rFonts w:eastAsiaTheme="majorEastAsia"/>
          <w:b w:val="0"/>
          <w:sz w:val="26"/>
          <w:szCs w:val="26"/>
        </w:rPr>
        <w:t>Керуючись Постановою Кабінету Міністрів України від 24.05.2017 року №483 «Про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ділянки» відповідно до ст.284</w:t>
      </w:r>
      <w:r w:rsidRPr="002A1A1F">
        <w:rPr>
          <w:rStyle w:val="rvts7"/>
          <w:rFonts w:eastAsiaTheme="majorEastAsia"/>
          <w:b w:val="0"/>
          <w:sz w:val="26"/>
          <w:szCs w:val="26"/>
        </w:rPr>
        <w:t xml:space="preserve"> Податкового кодексу України, </w:t>
      </w:r>
      <w:r w:rsidRPr="002A1A1F">
        <w:rPr>
          <w:b w:val="0"/>
          <w:sz w:val="26"/>
          <w:szCs w:val="26"/>
        </w:rPr>
        <w:t xml:space="preserve"> враховуючи</w:t>
      </w:r>
      <w:r>
        <w:rPr>
          <w:b w:val="0"/>
          <w:sz w:val="26"/>
          <w:szCs w:val="26"/>
        </w:rPr>
        <w:t xml:space="preserve"> лист Головного управління ДФС у Львівській області від 06.09.2018 року щодо перегляду прийнятих ставок земельного податку, </w:t>
      </w:r>
      <w:r w:rsidRPr="002A1A1F">
        <w:rPr>
          <w:b w:val="0"/>
          <w:sz w:val="26"/>
          <w:szCs w:val="26"/>
        </w:rPr>
        <w:t xml:space="preserve"> пропозиції планово-бюджетної комісії, керуючись ст.26 Закону України «Про місцеве самоврядування в Україні», Малехівська сільська рада</w:t>
      </w:r>
    </w:p>
    <w:p w:rsidR="0060716D" w:rsidRPr="002A1A1F" w:rsidRDefault="0060716D" w:rsidP="0060716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2A1A1F">
        <w:rPr>
          <w:b w:val="0"/>
          <w:sz w:val="26"/>
          <w:szCs w:val="26"/>
        </w:rPr>
        <w:t>ВИРІШИЛА:</w:t>
      </w:r>
    </w:p>
    <w:p w:rsidR="0060716D" w:rsidRPr="0009634B" w:rsidRDefault="0060716D" w:rsidP="0060716D">
      <w:pPr>
        <w:pStyle w:val="ad"/>
        <w:numPr>
          <w:ilvl w:val="0"/>
          <w:numId w:val="33"/>
        </w:numPr>
        <w:ind w:left="0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sz w:val="28"/>
          <w:szCs w:val="28"/>
        </w:rPr>
        <w:t xml:space="preserve">Внести зміни у рішення </w:t>
      </w: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№5 від 22.06.2017</w:t>
      </w:r>
      <w:r w:rsidRPr="0009634B">
        <w:rPr>
          <w:rFonts w:ascii="Times New Roman" w:hAnsi="Times New Roman"/>
          <w:sz w:val="28"/>
          <w:szCs w:val="28"/>
        </w:rPr>
        <w:t xml:space="preserve"> рік та викласти у новій редакції:</w:t>
      </w:r>
    </w:p>
    <w:p w:rsidR="0060716D" w:rsidRPr="0009634B" w:rsidRDefault="0060716D" w:rsidP="0060716D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1. 1. Встановити на території Малехівської сільської ради:</w:t>
      </w:r>
    </w:p>
    <w:p w:rsidR="0060716D" w:rsidRPr="00B146A5" w:rsidRDefault="0060716D" w:rsidP="0060716D">
      <w:pPr>
        <w:pStyle w:val="ad"/>
        <w:jc w:val="both"/>
        <w:rPr>
          <w:rFonts w:ascii="Times New Roman" w:hAnsi="Times New Roman"/>
          <w:noProof/>
          <w:sz w:val="28"/>
          <w:szCs w:val="24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1) </w:t>
      </w:r>
      <w:r w:rsidRPr="00B146A5">
        <w:rPr>
          <w:rFonts w:ascii="Times New Roman" w:hAnsi="Times New Roman"/>
          <w:noProof/>
          <w:sz w:val="28"/>
          <w:szCs w:val="24"/>
          <w:lang w:val="ru-RU"/>
        </w:rPr>
        <w:t>ставки земельного податку згідно з додатком 1;</w:t>
      </w:r>
    </w:p>
    <w:p w:rsidR="0060716D" w:rsidRPr="00B146A5" w:rsidRDefault="0060716D" w:rsidP="0060716D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B146A5">
        <w:rPr>
          <w:rFonts w:ascii="Times New Roman" w:hAnsi="Times New Roman"/>
          <w:noProof/>
          <w:sz w:val="28"/>
          <w:szCs w:val="24"/>
          <w:lang w:val="ru-RU"/>
        </w:rPr>
        <w:t>2) пільги для фізичних та юридичних осіб, надані відповідно до пункту 284.1 статті 284 Податкового кодексу України, за переліком згідно з додатком 2.</w:t>
      </w:r>
    </w:p>
    <w:p w:rsidR="0060716D" w:rsidRPr="0009634B" w:rsidRDefault="0060716D" w:rsidP="0060716D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2.1 Оприлюднити рішення </w:t>
      </w:r>
      <w:r>
        <w:rPr>
          <w:rFonts w:ascii="Times New Roman" w:hAnsi="Times New Roman"/>
          <w:noProof/>
          <w:sz w:val="28"/>
          <w:szCs w:val="28"/>
          <w:lang w:val="ru-RU"/>
        </w:rPr>
        <w:t>на</w:t>
      </w: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 офіційному сайті Малехівської сільської ради.</w:t>
      </w:r>
    </w:p>
    <w:p w:rsidR="0060716D" w:rsidRPr="0009634B" w:rsidRDefault="0060716D" w:rsidP="0060716D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3.1 Рішення набирає чинності</w:t>
      </w:r>
      <w:r w:rsidRPr="0009634B">
        <w:rPr>
          <w:rFonts w:ascii="Times New Roman" w:hAnsi="Times New Roman"/>
          <w:noProof/>
          <w:sz w:val="28"/>
          <w:szCs w:val="28"/>
          <w:vertAlign w:val="superscript"/>
          <w:lang w:val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ru-RU"/>
        </w:rPr>
        <w:t>з моменту його прийняття.</w:t>
      </w:r>
    </w:p>
    <w:p w:rsidR="0060716D" w:rsidRPr="000036D6" w:rsidRDefault="0060716D" w:rsidP="0060716D">
      <w:pPr>
        <w:pStyle w:val="ad"/>
        <w:ind w:hanging="284"/>
        <w:jc w:val="both"/>
        <w:rPr>
          <w:rFonts w:ascii="Times New Roman" w:hAnsi="Times New Roman"/>
          <w:noProof/>
          <w:sz w:val="28"/>
          <w:szCs w:val="28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2. </w:t>
      </w:r>
      <w:r w:rsidRPr="0009634B">
        <w:rPr>
          <w:rFonts w:ascii="Times New Roman" w:hAnsi="Times New Roman"/>
          <w:sz w:val="28"/>
          <w:szCs w:val="28"/>
        </w:rPr>
        <w:t>Контроль по виконанню даного рішення покласти на планову-бюджетну комісію Малехівської сільської ради.</w:t>
      </w:r>
    </w:p>
    <w:p w:rsidR="0060716D" w:rsidRDefault="0060716D" w:rsidP="0060716D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 xml:space="preserve">         </w:t>
      </w:r>
    </w:p>
    <w:p w:rsidR="0060716D" w:rsidRDefault="0060716D" w:rsidP="0060716D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</w:p>
    <w:p w:rsidR="003668AA" w:rsidRPr="0060716D" w:rsidRDefault="0060716D" w:rsidP="0060716D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>Сільський голова                                 Сеньковський В.В.</w:t>
      </w:r>
      <w:bookmarkStart w:id="0" w:name="_GoBack"/>
      <w:bookmarkEnd w:id="0"/>
    </w:p>
    <w:sectPr w:rsidR="003668AA" w:rsidRPr="0060716D" w:rsidSect="00EF5900">
      <w:pgSz w:w="11906" w:h="16838" w:code="9"/>
      <w:pgMar w:top="1134" w:right="850" w:bottom="1134" w:left="1701" w:header="708" w:footer="708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C55" w:rsidRDefault="007A5C55" w:rsidP="001662F9">
      <w:pPr>
        <w:spacing w:before="0" w:line="240" w:lineRule="auto"/>
      </w:pPr>
      <w:r>
        <w:separator/>
      </w:r>
    </w:p>
  </w:endnote>
  <w:endnote w:type="continuationSeparator" w:id="0">
    <w:p w:rsidR="007A5C55" w:rsidRDefault="007A5C55" w:rsidP="001662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C55" w:rsidRDefault="007A5C55" w:rsidP="001662F9">
      <w:pPr>
        <w:spacing w:before="0" w:line="240" w:lineRule="auto"/>
      </w:pPr>
      <w:r>
        <w:separator/>
      </w:r>
    </w:p>
  </w:footnote>
  <w:footnote w:type="continuationSeparator" w:id="0">
    <w:p w:rsidR="007A5C55" w:rsidRDefault="007A5C55" w:rsidP="001662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2A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8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53A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14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D1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D001A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69E73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07010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165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B75D1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36ED6044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A8548F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0B61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068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D76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588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7D6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4E7B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D0F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53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653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59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E3663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377226"/>
    <w:multiLevelType w:val="hybridMultilevel"/>
    <w:tmpl w:val="D59EBA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0BB08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EE3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D17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345A0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AA2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C369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0"/>
  </w:num>
  <w:num w:numId="4">
    <w:abstractNumId w:val="15"/>
  </w:num>
  <w:num w:numId="5">
    <w:abstractNumId w:val="37"/>
  </w:num>
  <w:num w:numId="6">
    <w:abstractNumId w:val="27"/>
  </w:num>
  <w:num w:numId="7">
    <w:abstractNumId w:val="41"/>
  </w:num>
  <w:num w:numId="8">
    <w:abstractNumId w:val="45"/>
  </w:num>
  <w:num w:numId="9">
    <w:abstractNumId w:val="29"/>
  </w:num>
  <w:num w:numId="10">
    <w:abstractNumId w:val="2"/>
  </w:num>
  <w:num w:numId="11">
    <w:abstractNumId w:val="23"/>
  </w:num>
  <w:num w:numId="12">
    <w:abstractNumId w:val="39"/>
  </w:num>
  <w:num w:numId="13">
    <w:abstractNumId w:val="44"/>
  </w:num>
  <w:num w:numId="14">
    <w:abstractNumId w:val="3"/>
  </w:num>
  <w:num w:numId="15">
    <w:abstractNumId w:val="34"/>
  </w:num>
  <w:num w:numId="16">
    <w:abstractNumId w:val="38"/>
  </w:num>
  <w:num w:numId="17">
    <w:abstractNumId w:val="6"/>
  </w:num>
  <w:num w:numId="18">
    <w:abstractNumId w:val="21"/>
  </w:num>
  <w:num w:numId="19">
    <w:abstractNumId w:val="26"/>
  </w:num>
  <w:num w:numId="20">
    <w:abstractNumId w:val="18"/>
  </w:num>
  <w:num w:numId="21">
    <w:abstractNumId w:val="13"/>
  </w:num>
  <w:num w:numId="22">
    <w:abstractNumId w:val="48"/>
  </w:num>
  <w:num w:numId="23">
    <w:abstractNumId w:val="8"/>
  </w:num>
  <w:num w:numId="24">
    <w:abstractNumId w:val="10"/>
  </w:num>
  <w:num w:numId="25">
    <w:abstractNumId w:val="11"/>
  </w:num>
  <w:num w:numId="26">
    <w:abstractNumId w:val="9"/>
  </w:num>
  <w:num w:numId="27">
    <w:abstractNumId w:val="17"/>
  </w:num>
  <w:num w:numId="28">
    <w:abstractNumId w:val="32"/>
  </w:num>
  <w:num w:numId="29">
    <w:abstractNumId w:val="14"/>
  </w:num>
  <w:num w:numId="30">
    <w:abstractNumId w:val="28"/>
  </w:num>
  <w:num w:numId="31">
    <w:abstractNumId w:val="19"/>
  </w:num>
  <w:num w:numId="32">
    <w:abstractNumId w:val="49"/>
  </w:num>
  <w:num w:numId="33">
    <w:abstractNumId w:val="25"/>
  </w:num>
  <w:num w:numId="34">
    <w:abstractNumId w:val="43"/>
  </w:num>
  <w:num w:numId="35">
    <w:abstractNumId w:val="46"/>
  </w:num>
  <w:num w:numId="36">
    <w:abstractNumId w:val="40"/>
  </w:num>
  <w:num w:numId="37">
    <w:abstractNumId w:val="4"/>
  </w:num>
  <w:num w:numId="38">
    <w:abstractNumId w:val="31"/>
  </w:num>
  <w:num w:numId="39">
    <w:abstractNumId w:val="35"/>
  </w:num>
  <w:num w:numId="40">
    <w:abstractNumId w:val="50"/>
  </w:num>
  <w:num w:numId="41">
    <w:abstractNumId w:val="24"/>
  </w:num>
  <w:num w:numId="42">
    <w:abstractNumId w:val="12"/>
  </w:num>
  <w:num w:numId="43">
    <w:abstractNumId w:val="7"/>
  </w:num>
  <w:num w:numId="44">
    <w:abstractNumId w:val="36"/>
  </w:num>
  <w:num w:numId="45">
    <w:abstractNumId w:val="5"/>
  </w:num>
  <w:num w:numId="46">
    <w:abstractNumId w:val="22"/>
  </w:num>
  <w:num w:numId="47">
    <w:abstractNumId w:val="20"/>
  </w:num>
  <w:num w:numId="48">
    <w:abstractNumId w:val="33"/>
  </w:num>
  <w:num w:numId="49">
    <w:abstractNumId w:val="47"/>
  </w:num>
  <w:num w:numId="50">
    <w:abstractNumId w:val="1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8B1"/>
    <w:rsid w:val="000036D6"/>
    <w:rsid w:val="000353BC"/>
    <w:rsid w:val="0004666D"/>
    <w:rsid w:val="00060B09"/>
    <w:rsid w:val="000658D5"/>
    <w:rsid w:val="000904A8"/>
    <w:rsid w:val="0009634B"/>
    <w:rsid w:val="000C69C1"/>
    <w:rsid w:val="000E0B15"/>
    <w:rsid w:val="000E3AA3"/>
    <w:rsid w:val="000F6EAA"/>
    <w:rsid w:val="000F741A"/>
    <w:rsid w:val="00102C75"/>
    <w:rsid w:val="0011282F"/>
    <w:rsid w:val="00122441"/>
    <w:rsid w:val="001662F9"/>
    <w:rsid w:val="001D000B"/>
    <w:rsid w:val="001F7166"/>
    <w:rsid w:val="00240C0D"/>
    <w:rsid w:val="00272423"/>
    <w:rsid w:val="00275F47"/>
    <w:rsid w:val="00280CAD"/>
    <w:rsid w:val="00295B23"/>
    <w:rsid w:val="002A5DFE"/>
    <w:rsid w:val="00333ADD"/>
    <w:rsid w:val="003629A7"/>
    <w:rsid w:val="003668AA"/>
    <w:rsid w:val="00377781"/>
    <w:rsid w:val="003920FE"/>
    <w:rsid w:val="003D7728"/>
    <w:rsid w:val="003E6F7C"/>
    <w:rsid w:val="004532B2"/>
    <w:rsid w:val="00453782"/>
    <w:rsid w:val="00471100"/>
    <w:rsid w:val="004865C1"/>
    <w:rsid w:val="004920A7"/>
    <w:rsid w:val="004A4F34"/>
    <w:rsid w:val="004D0918"/>
    <w:rsid w:val="004F67F1"/>
    <w:rsid w:val="00550130"/>
    <w:rsid w:val="00557D86"/>
    <w:rsid w:val="005878B1"/>
    <w:rsid w:val="005A5032"/>
    <w:rsid w:val="005A70DB"/>
    <w:rsid w:val="005C3015"/>
    <w:rsid w:val="0060716D"/>
    <w:rsid w:val="00614848"/>
    <w:rsid w:val="00636C04"/>
    <w:rsid w:val="00677B3A"/>
    <w:rsid w:val="00683171"/>
    <w:rsid w:val="006C12AD"/>
    <w:rsid w:val="006D13DA"/>
    <w:rsid w:val="006D2A91"/>
    <w:rsid w:val="006D5295"/>
    <w:rsid w:val="006F183E"/>
    <w:rsid w:val="006F6463"/>
    <w:rsid w:val="00730B05"/>
    <w:rsid w:val="00750905"/>
    <w:rsid w:val="00767F35"/>
    <w:rsid w:val="007846E1"/>
    <w:rsid w:val="007A5C55"/>
    <w:rsid w:val="007B0560"/>
    <w:rsid w:val="007B710C"/>
    <w:rsid w:val="007F0AE4"/>
    <w:rsid w:val="0081120B"/>
    <w:rsid w:val="00823C67"/>
    <w:rsid w:val="00841323"/>
    <w:rsid w:val="008806D8"/>
    <w:rsid w:val="00885767"/>
    <w:rsid w:val="00891114"/>
    <w:rsid w:val="008A0BB6"/>
    <w:rsid w:val="008A2AF1"/>
    <w:rsid w:val="008F2911"/>
    <w:rsid w:val="00904164"/>
    <w:rsid w:val="00932620"/>
    <w:rsid w:val="00945C99"/>
    <w:rsid w:val="0098165D"/>
    <w:rsid w:val="00981F89"/>
    <w:rsid w:val="009A3567"/>
    <w:rsid w:val="009A3F9D"/>
    <w:rsid w:val="009B1C5D"/>
    <w:rsid w:val="009B3EAE"/>
    <w:rsid w:val="009D2191"/>
    <w:rsid w:val="009D755E"/>
    <w:rsid w:val="009F1684"/>
    <w:rsid w:val="00A03EFF"/>
    <w:rsid w:val="00A0402E"/>
    <w:rsid w:val="00A056F6"/>
    <w:rsid w:val="00A152E8"/>
    <w:rsid w:val="00A4754D"/>
    <w:rsid w:val="00A50B6C"/>
    <w:rsid w:val="00A774EF"/>
    <w:rsid w:val="00A82946"/>
    <w:rsid w:val="00AD342B"/>
    <w:rsid w:val="00AD3BFA"/>
    <w:rsid w:val="00AD7CF1"/>
    <w:rsid w:val="00B1009D"/>
    <w:rsid w:val="00B146A5"/>
    <w:rsid w:val="00B31C74"/>
    <w:rsid w:val="00B36559"/>
    <w:rsid w:val="00B619BF"/>
    <w:rsid w:val="00B64B6B"/>
    <w:rsid w:val="00B93C50"/>
    <w:rsid w:val="00B941E7"/>
    <w:rsid w:val="00B94974"/>
    <w:rsid w:val="00BB173D"/>
    <w:rsid w:val="00BC2E1F"/>
    <w:rsid w:val="00BC72B5"/>
    <w:rsid w:val="00BD4284"/>
    <w:rsid w:val="00BF16C6"/>
    <w:rsid w:val="00BF2E99"/>
    <w:rsid w:val="00C0092D"/>
    <w:rsid w:val="00C1684B"/>
    <w:rsid w:val="00C36F21"/>
    <w:rsid w:val="00C97C8D"/>
    <w:rsid w:val="00CB3A4D"/>
    <w:rsid w:val="00CC75CB"/>
    <w:rsid w:val="00D129B9"/>
    <w:rsid w:val="00D275EA"/>
    <w:rsid w:val="00D92FC2"/>
    <w:rsid w:val="00D97EA6"/>
    <w:rsid w:val="00DC5E6D"/>
    <w:rsid w:val="00DD7319"/>
    <w:rsid w:val="00E12EFA"/>
    <w:rsid w:val="00E13C95"/>
    <w:rsid w:val="00E756D5"/>
    <w:rsid w:val="00E7714D"/>
    <w:rsid w:val="00EF5900"/>
    <w:rsid w:val="00F20395"/>
    <w:rsid w:val="00F27787"/>
    <w:rsid w:val="00F37639"/>
    <w:rsid w:val="00F40D78"/>
    <w:rsid w:val="00F50FDD"/>
    <w:rsid w:val="00FC40A0"/>
    <w:rsid w:val="00FE5E06"/>
    <w:rsid w:val="00FF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00CE3"/>
  <w15:docId w15:val="{02E3C228-1C7D-4657-922F-B6EB163A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B146A5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78B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878B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B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C12AD"/>
    <w:pPr>
      <w:ind w:left="720"/>
      <w:contextualSpacing/>
    </w:pPr>
  </w:style>
  <w:style w:type="character" w:styleId="a6">
    <w:name w:val="Strong"/>
    <w:basedOn w:val="a0"/>
    <w:qFormat/>
    <w:rsid w:val="006C12AD"/>
    <w:rPr>
      <w:b/>
      <w:bCs/>
    </w:rPr>
  </w:style>
  <w:style w:type="paragraph" w:customStyle="1" w:styleId="a7">
    <w:name w:val="a"/>
    <w:basedOn w:val="a"/>
    <w:rsid w:val="006C12A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B31C7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B31C7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endnote text"/>
    <w:basedOn w:val="a"/>
    <w:link w:val="ab"/>
    <w:uiPriority w:val="99"/>
    <w:semiHidden/>
    <w:unhideWhenUsed/>
    <w:rsid w:val="001662F9"/>
    <w:pPr>
      <w:spacing w:before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662F9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c">
    <w:name w:val="endnote reference"/>
    <w:basedOn w:val="a0"/>
    <w:uiPriority w:val="99"/>
    <w:semiHidden/>
    <w:unhideWhenUsed/>
    <w:rsid w:val="001662F9"/>
    <w:rPr>
      <w:vertAlign w:val="superscript"/>
    </w:rPr>
  </w:style>
  <w:style w:type="character" w:customStyle="1" w:styleId="rvts7">
    <w:name w:val="rvts7"/>
    <w:basedOn w:val="a0"/>
    <w:rsid w:val="005C3015"/>
  </w:style>
  <w:style w:type="paragraph" w:customStyle="1" w:styleId="rvps20">
    <w:name w:val="rvps20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d">
    <w:name w:val="Нормальний текст"/>
    <w:basedOn w:val="a"/>
    <w:rsid w:val="00A056F6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e">
    <w:name w:val="Назва документа"/>
    <w:basedOn w:val="a"/>
    <w:next w:val="ad"/>
    <w:rsid w:val="00A056F6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BD4284"/>
  </w:style>
  <w:style w:type="character" w:customStyle="1" w:styleId="30">
    <w:name w:val="Заголовок 3 Знак"/>
    <w:basedOn w:val="a0"/>
    <w:link w:val="3"/>
    <w:uiPriority w:val="9"/>
    <w:rsid w:val="00B146A5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ShapkaDocumentu">
    <w:name w:val="Shapka Documentu"/>
    <w:basedOn w:val="a"/>
    <w:rsid w:val="00272423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2C09C1-5F0D-4D58-A84B-30FA151D3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1</Pages>
  <Words>940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45</cp:revision>
  <cp:lastPrinted>2018-10-11T09:43:00Z</cp:lastPrinted>
  <dcterms:created xsi:type="dcterms:W3CDTF">2018-09-18T12:58:00Z</dcterms:created>
  <dcterms:modified xsi:type="dcterms:W3CDTF">2021-12-01T14:29:00Z</dcterms:modified>
</cp:coreProperties>
</file>