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824" w:rsidRPr="00E35AFE" w:rsidRDefault="00483824" w:rsidP="00483824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62796281" wp14:editId="65C4CEEB">
            <wp:extent cx="446405" cy="574040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824" w:rsidRPr="00CB3A4D" w:rsidRDefault="00483824" w:rsidP="00483824">
      <w:pPr>
        <w:spacing w:before="0" w:line="240" w:lineRule="auto"/>
        <w:outlineLvl w:val="0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>У К Р А Ї Н А</w:t>
      </w:r>
    </w:p>
    <w:p w:rsidR="00483824" w:rsidRPr="00CB3A4D" w:rsidRDefault="00483824" w:rsidP="00483824">
      <w:pPr>
        <w:spacing w:before="0" w:line="240" w:lineRule="auto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>МАЛЕХІВСЬКА СІЛЬСЬКА РАДА</w:t>
      </w:r>
    </w:p>
    <w:p w:rsidR="00483824" w:rsidRPr="00CB3A4D" w:rsidRDefault="00483824" w:rsidP="00483824">
      <w:pPr>
        <w:spacing w:before="0" w:line="240" w:lineRule="auto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>ЖОВКІВСЬКОГО РАЙОНУ ЛЬВІВСЬКОЇ ОБЛАСТІ</w:t>
      </w:r>
    </w:p>
    <w:p w:rsidR="00483824" w:rsidRPr="00CB3A4D" w:rsidRDefault="00483824" w:rsidP="00483824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 xml:space="preserve">ХХХІ </w:t>
      </w:r>
      <w:r w:rsidRPr="00CB3A4D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483824" w:rsidRPr="00CB3A4D" w:rsidRDefault="00483824" w:rsidP="00483824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РІШЕННЯ № 11</w:t>
      </w:r>
    </w:p>
    <w:p w:rsidR="00483824" w:rsidRPr="00CB3A4D" w:rsidRDefault="00483824" w:rsidP="00483824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>від 20.09.2018 року</w:t>
      </w:r>
    </w:p>
    <w:p w:rsidR="00483824" w:rsidRPr="00CB3A4D" w:rsidRDefault="00483824" w:rsidP="0048382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6"/>
          <w:szCs w:val="26"/>
        </w:rPr>
      </w:pPr>
      <w:bookmarkStart w:id="0" w:name="_GoBack"/>
      <w:r w:rsidRPr="00CB3A4D">
        <w:rPr>
          <w:b w:val="0"/>
          <w:iCs/>
          <w:spacing w:val="-1"/>
          <w:sz w:val="26"/>
          <w:szCs w:val="26"/>
        </w:rPr>
        <w:t xml:space="preserve">Про затвердження детального плану території </w:t>
      </w:r>
    </w:p>
    <w:p w:rsidR="00483824" w:rsidRPr="00CB3A4D" w:rsidRDefault="00483824" w:rsidP="0048382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 xml:space="preserve">щодо зміни цільового призначення зведення садівництва </w:t>
      </w:r>
    </w:p>
    <w:p w:rsidR="00483824" w:rsidRPr="00CB3A4D" w:rsidRDefault="00483824" w:rsidP="0048382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 xml:space="preserve">для будівництва і обслуговування житлового будинку, </w:t>
      </w:r>
    </w:p>
    <w:p w:rsidR="00483824" w:rsidRPr="00CB3A4D" w:rsidRDefault="00483824" w:rsidP="0048382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 xml:space="preserve">господарських будівель і споруд по вул.Дачна в </w:t>
      </w:r>
    </w:p>
    <w:p w:rsidR="00483824" w:rsidRPr="00CB3A4D" w:rsidRDefault="00483824" w:rsidP="0048382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>с.Малехів Жовківського району Ль</w:t>
      </w:r>
      <w:r>
        <w:rPr>
          <w:b w:val="0"/>
          <w:sz w:val="26"/>
          <w:szCs w:val="26"/>
        </w:rPr>
        <w:t>вівської області гр.Бойцун В.С.</w:t>
      </w:r>
    </w:p>
    <w:bookmarkEnd w:id="0"/>
    <w:p w:rsidR="00483824" w:rsidRPr="00CB3A4D" w:rsidRDefault="00483824" w:rsidP="0048382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483824" w:rsidRPr="00CB3A4D" w:rsidRDefault="00483824" w:rsidP="0048382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 xml:space="preserve">Розглянувши заяву гр. Бойцун Василя Степановича про затвердження детального плану території щодо зміни цільового призначення зведення садівництва для будівництва і обслуговування житлового будинку, господарських будівель і споруд по вул.Дачна в с.Малехів Жовківського району Львівської області та  надання дозволу на виготовлення проекту землеустрою з відведення земельної ділянки по вул.Дачна в с.Малехів, враховуючи детальне планування території,  керуючись </w:t>
      </w:r>
      <w:r w:rsidRPr="00CB3A4D">
        <w:rPr>
          <w:b w:val="0"/>
          <w:iCs/>
          <w:spacing w:val="-1"/>
          <w:sz w:val="26"/>
          <w:szCs w:val="26"/>
        </w:rPr>
        <w:t>ст. 19, 24 Закону України «Про регулювання містобудівної діяльності»,</w:t>
      </w:r>
      <w:r w:rsidRPr="00CB3A4D">
        <w:rPr>
          <w:b w:val="0"/>
          <w:sz w:val="26"/>
          <w:szCs w:val="26"/>
        </w:rPr>
        <w:t xml:space="preserve"> ст.. 12, 20, 184 Земельного кодексу України, ст..26 Закону України «Про місцеве самоврядування в Україні» Малехівська сільська рада</w:t>
      </w:r>
    </w:p>
    <w:p w:rsidR="00483824" w:rsidRPr="00CB3A4D" w:rsidRDefault="00483824" w:rsidP="0048382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483824" w:rsidRPr="00CB3A4D" w:rsidRDefault="00483824" w:rsidP="0048382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>ВИРІШИЛА:</w:t>
      </w:r>
    </w:p>
    <w:p w:rsidR="00483824" w:rsidRPr="00CB3A4D" w:rsidRDefault="00483824" w:rsidP="00483824">
      <w:pPr>
        <w:numPr>
          <w:ilvl w:val="0"/>
          <w:numId w:val="7"/>
        </w:numPr>
        <w:tabs>
          <w:tab w:val="clear" w:pos="108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B3A4D">
        <w:rPr>
          <w:b w:val="0"/>
          <w:spacing w:val="-1"/>
          <w:sz w:val="26"/>
          <w:szCs w:val="26"/>
        </w:rPr>
        <w:t xml:space="preserve">Затвердити детальний план території </w:t>
      </w:r>
      <w:r w:rsidRPr="00CB3A4D">
        <w:rPr>
          <w:b w:val="0"/>
          <w:sz w:val="26"/>
          <w:szCs w:val="26"/>
        </w:rPr>
        <w:t>щодо зміни цільового призначення зведення садівництва для будівництва і обслуговування житлового будинку, господарських будівель і споруд по вул.Дачна в с.Малехів Жовківського району Львівської області</w:t>
      </w:r>
      <w:r w:rsidRPr="00CB3A4D">
        <w:rPr>
          <w:b w:val="0"/>
          <w:spacing w:val="-1"/>
          <w:sz w:val="26"/>
          <w:szCs w:val="26"/>
        </w:rPr>
        <w:t xml:space="preserve"> </w:t>
      </w:r>
    </w:p>
    <w:p w:rsidR="00483824" w:rsidRPr="00CB3A4D" w:rsidRDefault="00483824" w:rsidP="00483824">
      <w:pPr>
        <w:numPr>
          <w:ilvl w:val="0"/>
          <w:numId w:val="7"/>
        </w:numPr>
        <w:tabs>
          <w:tab w:val="clear" w:pos="108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>Надати дозвіл гр. Бойцун Василю Степановичу на виготовлення проекту землеустрою з відведення земельної ділянки по зміні цільового призначення площею 0,1615 га з ведення  садівництва на будівництво, обслуговування житлового будинку, господарських будівель та споруд (присадибна ділянка) по вул. Дачна, 46 в с.Малехів Жовківського району Львівської області.</w:t>
      </w:r>
    </w:p>
    <w:p w:rsidR="00483824" w:rsidRPr="00CB3A4D" w:rsidRDefault="00483824" w:rsidP="00483824">
      <w:pPr>
        <w:numPr>
          <w:ilvl w:val="0"/>
          <w:numId w:val="7"/>
        </w:numPr>
        <w:tabs>
          <w:tab w:val="clear" w:pos="108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483824" w:rsidRPr="00CB3A4D" w:rsidRDefault="00483824" w:rsidP="00483824">
      <w:pPr>
        <w:numPr>
          <w:ilvl w:val="0"/>
          <w:numId w:val="7"/>
        </w:numPr>
        <w:tabs>
          <w:tab w:val="clear" w:pos="108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B3A4D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B3A4D">
        <w:rPr>
          <w:rStyle w:val="a6"/>
          <w:rFonts w:eastAsiaTheme="majorEastAsia"/>
          <w:sz w:val="26"/>
          <w:szCs w:val="26"/>
        </w:rPr>
        <w:t>благоустрою, охорони навколишнього середовища</w:t>
      </w:r>
      <w:r w:rsidRPr="00CB3A4D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483824" w:rsidRDefault="00483824" w:rsidP="00483824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483824" w:rsidRDefault="00483824" w:rsidP="00483824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483824" w:rsidRPr="0049355B" w:rsidRDefault="00483824" w:rsidP="00483824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3668AA" w:rsidRPr="00483824" w:rsidRDefault="00483824" w:rsidP="00483824">
      <w:pPr>
        <w:pStyle w:val="a5"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49355B">
        <w:rPr>
          <w:b w:val="0"/>
          <w:sz w:val="26"/>
          <w:szCs w:val="26"/>
        </w:rPr>
        <w:t xml:space="preserve">                 Сільський голова                </w:t>
      </w:r>
      <w:r>
        <w:rPr>
          <w:b w:val="0"/>
          <w:sz w:val="26"/>
          <w:szCs w:val="26"/>
        </w:rPr>
        <w:t xml:space="preserve">               В.В. Сеньковський</w:t>
      </w:r>
    </w:p>
    <w:sectPr w:rsidR="003668AA" w:rsidRPr="00483824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AE2" w:rsidRDefault="00216AE2" w:rsidP="001662F9">
      <w:pPr>
        <w:spacing w:before="0" w:line="240" w:lineRule="auto"/>
      </w:pPr>
      <w:r>
        <w:separator/>
      </w:r>
    </w:p>
  </w:endnote>
  <w:endnote w:type="continuationSeparator" w:id="0">
    <w:p w:rsidR="00216AE2" w:rsidRDefault="00216AE2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AE2" w:rsidRDefault="00216AE2" w:rsidP="001662F9">
      <w:pPr>
        <w:spacing w:before="0" w:line="240" w:lineRule="auto"/>
      </w:pPr>
      <w:r>
        <w:separator/>
      </w:r>
    </w:p>
  </w:footnote>
  <w:footnote w:type="continuationSeparator" w:id="0">
    <w:p w:rsidR="00216AE2" w:rsidRDefault="00216AE2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D000B"/>
    <w:rsid w:val="001F7166"/>
    <w:rsid w:val="00216AE2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3824"/>
    <w:rsid w:val="004865C1"/>
    <w:rsid w:val="004920A7"/>
    <w:rsid w:val="004A3872"/>
    <w:rsid w:val="004A4F34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8B495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5289C-5DE0-4D02-A2AE-1140656A4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1352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2018-10-11T09:43:00Z</cp:lastPrinted>
  <dcterms:created xsi:type="dcterms:W3CDTF">2018-09-18T12:58:00Z</dcterms:created>
  <dcterms:modified xsi:type="dcterms:W3CDTF">2021-12-06T08:32:00Z</dcterms:modified>
</cp:coreProperties>
</file>