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DC" w:rsidRDefault="005208DC" w:rsidP="005208DC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4D6FC01" wp14:editId="768EB2B6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8DC" w:rsidRDefault="005208DC" w:rsidP="005208DC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5208DC" w:rsidRDefault="005208DC" w:rsidP="005208D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5208DC" w:rsidRDefault="005208DC" w:rsidP="005208D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5208DC" w:rsidRPr="00A92125" w:rsidRDefault="005208DC" w:rsidP="005208DC">
      <w:pPr>
        <w:spacing w:before="0" w:line="240" w:lineRule="auto"/>
        <w:ind w:left="0" w:right="-1"/>
        <w:rPr>
          <w:b w:val="0"/>
          <w:bCs w:val="0"/>
        </w:rPr>
      </w:pPr>
      <w:bookmarkStart w:id="0" w:name="_GoBack"/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bookmarkEnd w:id="0"/>
    <w:p w:rsidR="005208DC" w:rsidRPr="00F578AD" w:rsidRDefault="005208DC" w:rsidP="005208D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5</w:t>
      </w:r>
    </w:p>
    <w:p w:rsidR="005208DC" w:rsidRDefault="005208DC" w:rsidP="005208D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5208DC" w:rsidRPr="00B42DCB" w:rsidRDefault="005208DC" w:rsidP="005208D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Про </w:t>
      </w:r>
      <w:r>
        <w:rPr>
          <w:b w:val="0"/>
        </w:rPr>
        <w:t>внесення змін у програму</w:t>
      </w:r>
      <w:r w:rsidRPr="00B42DCB">
        <w:rPr>
          <w:b w:val="0"/>
        </w:rPr>
        <w:t xml:space="preserve"> </w:t>
      </w:r>
    </w:p>
    <w:p w:rsidR="005208DC" w:rsidRPr="00B42DCB" w:rsidRDefault="005208DC" w:rsidP="005208D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5208DC" w:rsidRPr="00B42DCB" w:rsidRDefault="005208DC" w:rsidP="005208DC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2018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p w:rsidR="005208DC" w:rsidRPr="00F578AD" w:rsidRDefault="005208DC" w:rsidP="005208DC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5208DC" w:rsidRPr="00F578AD" w:rsidRDefault="005208DC" w:rsidP="005208DC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5208DC" w:rsidRPr="00F578AD" w:rsidRDefault="005208DC" w:rsidP="005208D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208DC" w:rsidRPr="00F578AD" w:rsidRDefault="005208DC" w:rsidP="005208D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5208DC" w:rsidRPr="00F578AD" w:rsidRDefault="005208DC" w:rsidP="005208D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208DC" w:rsidRPr="0051797D" w:rsidRDefault="005208DC" w:rsidP="005208DC">
      <w:pPr>
        <w:pStyle w:val="a3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 w:rsidRPr="0051797D">
        <w:rPr>
          <w:b w:val="0"/>
        </w:rPr>
        <w:t>Внести</w:t>
      </w:r>
      <w:proofErr w:type="spellEnd"/>
      <w:r w:rsidRPr="0051797D">
        <w:rPr>
          <w:b w:val="0"/>
        </w:rPr>
        <w:t xml:space="preserve"> зміни у програму соціально-економічного розвитку Малехівської сільської ради на 2018 рік (Додаток 1).</w:t>
      </w:r>
    </w:p>
    <w:p w:rsidR="005208DC" w:rsidRDefault="005208DC" w:rsidP="005208DC">
      <w:pPr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5208DC" w:rsidRPr="00F578AD" w:rsidRDefault="005208DC" w:rsidP="005208D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208DC" w:rsidRPr="00F578AD" w:rsidRDefault="005208DC" w:rsidP="005208D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208DC" w:rsidRPr="00F578AD" w:rsidRDefault="005208DC" w:rsidP="005208D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208DC" w:rsidRPr="0051797D" w:rsidRDefault="005208DC" w:rsidP="005208DC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5208DC" w:rsidRPr="0051797D" w:rsidRDefault="005208DC" w:rsidP="005208D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5208DC" w:rsidRDefault="005208DC" w:rsidP="005208D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br w:type="page"/>
      </w:r>
    </w:p>
    <w:p w:rsidR="00775AB5" w:rsidRPr="005208DC" w:rsidRDefault="00775AB5" w:rsidP="005208DC"/>
    <w:sectPr w:rsidR="00775AB5" w:rsidRPr="005208D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2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2018-06-27T09:29:00Z</cp:lastPrinted>
  <dcterms:created xsi:type="dcterms:W3CDTF">2018-05-30T05:31:00Z</dcterms:created>
  <dcterms:modified xsi:type="dcterms:W3CDTF">2021-12-10T08:45:00Z</dcterms:modified>
</cp:coreProperties>
</file>