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40" w:rsidRDefault="00533640" w:rsidP="00533640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77968C1E" wp14:editId="658A593A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640" w:rsidRDefault="00533640" w:rsidP="00533640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533640" w:rsidRDefault="00533640" w:rsidP="0053364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533640" w:rsidRDefault="00533640" w:rsidP="0053364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533640" w:rsidRPr="00F578AD" w:rsidRDefault="00533640" w:rsidP="0053364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533640" w:rsidRPr="00F578AD" w:rsidRDefault="00533640" w:rsidP="0053364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16</w:t>
      </w:r>
    </w:p>
    <w:p w:rsidR="00533640" w:rsidRDefault="00533640" w:rsidP="00533640">
      <w:pPr>
        <w:pStyle w:val="a3"/>
        <w:jc w:val="center"/>
        <w:rPr>
          <w:b/>
        </w:rPr>
      </w:pPr>
      <w:r>
        <w:t>від 22.02.2018</w:t>
      </w:r>
      <w:r w:rsidRPr="00F578AD">
        <w:t xml:space="preserve"> року</w:t>
      </w:r>
    </w:p>
    <w:p w:rsidR="00533640" w:rsidRPr="00A92125" w:rsidRDefault="00533640" w:rsidP="0053364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533640" w:rsidRPr="00A92125" w:rsidRDefault="00533640" w:rsidP="0053364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533640" w:rsidRPr="00A92125" w:rsidRDefault="00533640" w:rsidP="0053364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Ткаченко</w:t>
      </w:r>
      <w:proofErr w:type="spellEnd"/>
      <w:r>
        <w:rPr>
          <w:b w:val="0"/>
        </w:rPr>
        <w:t xml:space="preserve"> О.О.</w:t>
      </w:r>
    </w:p>
    <w:bookmarkEnd w:id="0"/>
    <w:p w:rsidR="00533640" w:rsidRPr="00A92125" w:rsidRDefault="00533640" w:rsidP="00533640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533640" w:rsidRPr="00A92125" w:rsidRDefault="00533640" w:rsidP="0053364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r>
        <w:rPr>
          <w:b w:val="0"/>
        </w:rPr>
        <w:t>Ткаченко Олександри Олександрівни від 17.01.2018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4622785700:01:010:0118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0,2148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І.Франка</w:t>
      </w:r>
      <w:proofErr w:type="spellEnd"/>
      <w:r>
        <w:rPr>
          <w:b w:val="0"/>
        </w:rPr>
        <w:t>, 15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 про реєстрацію права власності на нерухоме майно від 17.06.2009 року за реєстраційним номером 26927766</w:t>
      </w:r>
      <w:r w:rsidRPr="00A92125">
        <w:rPr>
          <w:b w:val="0"/>
        </w:rPr>
        <w:t>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533640" w:rsidRPr="00A92125" w:rsidRDefault="00533640" w:rsidP="0053364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533640" w:rsidRDefault="00533640" w:rsidP="00533640">
      <w:pPr>
        <w:pStyle w:val="a3"/>
        <w:numPr>
          <w:ilvl w:val="0"/>
          <w:numId w:val="38"/>
        </w:numPr>
        <w:ind w:left="0"/>
        <w:rPr>
          <w:b/>
        </w:rPr>
      </w:pPr>
      <w:r w:rsidRPr="00A92125">
        <w:t xml:space="preserve">Затвердити гр. </w:t>
      </w:r>
      <w:r>
        <w:t xml:space="preserve">Ткаченко Олександри Олександрівни </w:t>
      </w:r>
      <w:r w:rsidRPr="00A92125">
        <w:t xml:space="preserve"> технічну документацію із землеустрою щодо встановлення </w:t>
      </w:r>
      <w:r>
        <w:t xml:space="preserve">(відновлення) </w:t>
      </w:r>
      <w:r w:rsidRPr="00A92125">
        <w:t xml:space="preserve">меж земельної ділянки в натурі (на місцевості) кадастровий номер </w:t>
      </w:r>
      <w:r>
        <w:t xml:space="preserve">4622785700:01:010:0118 </w:t>
      </w:r>
      <w:r w:rsidRPr="00A92125">
        <w:t>для будівництва і обслуговування житлового будинку</w:t>
      </w:r>
      <w:r>
        <w:t>, господарських будівель і споруд (присадибна ділянка) площею 0,2148 га по вул.</w:t>
      </w:r>
      <w:r w:rsidRPr="00CB64A6">
        <w:t xml:space="preserve"> </w:t>
      </w:r>
      <w:r>
        <w:t>І.Франка, 15</w:t>
      </w:r>
      <w:r w:rsidRPr="00A92125">
        <w:t xml:space="preserve"> в с.Малехів Жовківського району Львівської області.  </w:t>
      </w:r>
    </w:p>
    <w:p w:rsidR="00533640" w:rsidRDefault="00533640" w:rsidP="00533640">
      <w:pPr>
        <w:pStyle w:val="a3"/>
        <w:numPr>
          <w:ilvl w:val="0"/>
          <w:numId w:val="38"/>
        </w:numPr>
        <w:ind w:left="0"/>
        <w:rPr>
          <w:b/>
        </w:rPr>
      </w:pPr>
      <w:r w:rsidRPr="00A92125">
        <w:t xml:space="preserve">Передати </w:t>
      </w:r>
      <w:r>
        <w:t>гр.</w:t>
      </w:r>
      <w:r w:rsidRPr="00524B17">
        <w:t xml:space="preserve"> </w:t>
      </w:r>
      <w:r>
        <w:t>Ткаченко Олександри Олександрівни</w:t>
      </w:r>
      <w:r w:rsidRPr="00A92125">
        <w:t xml:space="preserve"> у власність земельну ділянку кадастровий номер </w:t>
      </w:r>
      <w:r>
        <w:t>4622785700:01:010:0118</w:t>
      </w:r>
      <w:r w:rsidRPr="00A92125">
        <w:t xml:space="preserve"> для будівництва і обслуговування житлового будинку</w:t>
      </w:r>
      <w:r>
        <w:t>, господарських будівель і споруд (присадибна ділянка) площею 0,2148 га по вул.</w:t>
      </w:r>
      <w:r w:rsidRPr="00CB64A6">
        <w:t xml:space="preserve"> </w:t>
      </w:r>
      <w:r>
        <w:t>І.Франка, 15</w:t>
      </w:r>
      <w:r w:rsidRPr="00A92125">
        <w:t xml:space="preserve"> в с.Малехів Жовківського району Львівської області.  </w:t>
      </w:r>
    </w:p>
    <w:p w:rsidR="00533640" w:rsidRPr="00C03E81" w:rsidRDefault="00533640" w:rsidP="00533640">
      <w:pPr>
        <w:pStyle w:val="a3"/>
        <w:numPr>
          <w:ilvl w:val="0"/>
          <w:numId w:val="38"/>
        </w:numPr>
        <w:ind w:left="0"/>
        <w:rPr>
          <w:b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C03E81">
        <w:rPr>
          <w:rStyle w:val="a7"/>
          <w:rFonts w:eastAsiaTheme="majorEastAsia"/>
          <w:b w:val="0"/>
          <w:szCs w:val="26"/>
        </w:rPr>
        <w:t>благоустрою та охорони навколишнього середовища</w:t>
      </w:r>
      <w:r w:rsidRPr="00A92125">
        <w:t xml:space="preserve"> та екології Малехівської сільської ради.</w:t>
      </w:r>
    </w:p>
    <w:p w:rsidR="00533640" w:rsidRDefault="00533640" w:rsidP="00533640">
      <w:pPr>
        <w:spacing w:before="0" w:line="240" w:lineRule="auto"/>
        <w:ind w:left="0" w:right="0"/>
        <w:jc w:val="both"/>
        <w:rPr>
          <w:b w:val="0"/>
        </w:rPr>
      </w:pPr>
    </w:p>
    <w:p w:rsidR="00533640" w:rsidRPr="00A92125" w:rsidRDefault="00533640" w:rsidP="00533640">
      <w:pPr>
        <w:spacing w:before="0" w:line="240" w:lineRule="auto"/>
        <w:ind w:left="0" w:right="0"/>
        <w:jc w:val="both"/>
        <w:rPr>
          <w:b w:val="0"/>
        </w:rPr>
      </w:pPr>
    </w:p>
    <w:p w:rsidR="00844B9A" w:rsidRPr="00533640" w:rsidRDefault="00533640" w:rsidP="00533640">
      <w:pPr>
        <w:pStyle w:val="a3"/>
        <w:rPr>
          <w:b/>
        </w:rPr>
      </w:pPr>
      <w:r w:rsidRPr="00A92125">
        <w:t>Сільський голова                                                  Сеньковський В.В.</w:t>
      </w:r>
    </w:p>
    <w:sectPr w:rsidR="00844B9A" w:rsidRPr="0053364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45DC"/>
    <w:rsid w:val="00916777"/>
    <w:rsid w:val="00925FB2"/>
    <w:rsid w:val="00934D24"/>
    <w:rsid w:val="00941B7B"/>
    <w:rsid w:val="00945C99"/>
    <w:rsid w:val="00946DA3"/>
    <w:rsid w:val="00957701"/>
    <w:rsid w:val="009664AE"/>
    <w:rsid w:val="00970A0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6F21"/>
    <w:rsid w:val="00C45999"/>
    <w:rsid w:val="00C64D88"/>
    <w:rsid w:val="00C823F8"/>
    <w:rsid w:val="00C8249E"/>
    <w:rsid w:val="00C87939"/>
    <w:rsid w:val="00C90B1B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43747"/>
    <w:rsid w:val="00E46918"/>
    <w:rsid w:val="00E501C7"/>
    <w:rsid w:val="00E51CC6"/>
    <w:rsid w:val="00E6095E"/>
    <w:rsid w:val="00E63429"/>
    <w:rsid w:val="00E970BC"/>
    <w:rsid w:val="00EA46DF"/>
    <w:rsid w:val="00EC1712"/>
    <w:rsid w:val="00ED2236"/>
    <w:rsid w:val="00EF7C85"/>
    <w:rsid w:val="00F01EF3"/>
    <w:rsid w:val="00F238A2"/>
    <w:rsid w:val="00F3523C"/>
    <w:rsid w:val="00F358A8"/>
    <w:rsid w:val="00F51858"/>
    <w:rsid w:val="00F87A9D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CC1FD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4F6616-F692-4613-9894-C85F4D5D4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2965</TotalTime>
  <Pages>1</Pages>
  <Words>1319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133</cp:revision>
  <cp:lastPrinted>2018-05-03T13:16:00Z</cp:lastPrinted>
  <dcterms:created xsi:type="dcterms:W3CDTF">2018-02-14T08:58:00Z</dcterms:created>
  <dcterms:modified xsi:type="dcterms:W3CDTF">2021-12-24T06:51:00Z</dcterms:modified>
</cp:coreProperties>
</file>