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D8" w:rsidRPr="00F578AD" w:rsidRDefault="000F66D8" w:rsidP="000F66D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BEFA983" wp14:editId="5446D0B1">
            <wp:extent cx="439257" cy="573811"/>
            <wp:effectExtent l="1905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D8" w:rsidRPr="000F4BE9" w:rsidRDefault="000F66D8" w:rsidP="000F66D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0F66D8" w:rsidRPr="000F4BE9" w:rsidRDefault="000F66D8" w:rsidP="000F66D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0F66D8" w:rsidRPr="000F4BE9" w:rsidRDefault="000F66D8" w:rsidP="000F66D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0F66D8" w:rsidRPr="000F4BE9" w:rsidRDefault="000F66D8" w:rsidP="000F66D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0F66D8" w:rsidRPr="000F4BE9" w:rsidRDefault="000F66D8" w:rsidP="000F66D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10</w:t>
      </w:r>
    </w:p>
    <w:p w:rsidR="000F66D8" w:rsidRPr="00F578AD" w:rsidRDefault="000F66D8" w:rsidP="000F66D8">
      <w:pPr>
        <w:shd w:val="clear" w:color="auto" w:fill="FFFFFF"/>
        <w:spacing w:before="0" w:line="240" w:lineRule="auto"/>
        <w:ind w:left="0" w:right="0"/>
        <w:rPr>
          <w:b w:val="0"/>
          <w:iCs/>
          <w:spacing w:val="-1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0F66D8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</w:p>
    <w:p w:rsidR="000F66D8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для будівництва та обслуговування </w:t>
      </w:r>
    </w:p>
    <w:p w:rsidR="000F66D8" w:rsidRPr="00CF15ED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адміністративно-виробничих будівель </w:t>
      </w:r>
    </w:p>
    <w:p w:rsidR="000F66D8" w:rsidRPr="00CF15ED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Жовківській</w:t>
      </w:r>
      <w:proofErr w:type="spellEnd"/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0F66D8" w:rsidRPr="00CF15ED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0F66D8" w:rsidRPr="00CF15ED" w:rsidRDefault="000F66D8" w:rsidP="000F66D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виготовлення</w:t>
      </w:r>
      <w:r w:rsidRPr="00CF15ED">
        <w:rPr>
          <w:b w:val="0"/>
          <w:iCs/>
          <w:spacing w:val="-1"/>
        </w:rPr>
        <w:t xml:space="preserve"> детального плану території </w:t>
      </w:r>
      <w:r>
        <w:rPr>
          <w:b w:val="0"/>
          <w:iCs/>
          <w:spacing w:val="-1"/>
        </w:rPr>
        <w:t>земельної ділянки для будівництва та обслуговування</w:t>
      </w:r>
      <w:r w:rsidRPr="00FC24E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адміністративно-виробничих будівель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Жовківській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0F66D8" w:rsidRPr="00CF15ED" w:rsidRDefault="000F66D8" w:rsidP="000F66D8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F66D8" w:rsidRPr="00CF15ED" w:rsidRDefault="000F66D8" w:rsidP="000F66D8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FC24EB">
        <w:rPr>
          <w:iCs/>
          <w:spacing w:val="-1"/>
          <w:sz w:val="28"/>
        </w:rPr>
        <w:t xml:space="preserve">для будівництва та обслуговування адміністративно-виробничих будівель </w:t>
      </w:r>
      <w:r>
        <w:rPr>
          <w:iCs/>
          <w:spacing w:val="-1"/>
          <w:sz w:val="28"/>
        </w:rPr>
        <w:t xml:space="preserve">по вул. </w:t>
      </w:r>
      <w:proofErr w:type="spellStart"/>
      <w:r>
        <w:rPr>
          <w:iCs/>
          <w:spacing w:val="-1"/>
          <w:sz w:val="28"/>
        </w:rPr>
        <w:t>Жовківській</w:t>
      </w:r>
      <w:proofErr w:type="spellEnd"/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0F66D8" w:rsidRPr="00CF15ED" w:rsidRDefault="000F66D8" w:rsidP="000F66D8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8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0F66D8" w:rsidRPr="00CF15ED" w:rsidRDefault="000F66D8" w:rsidP="000F66D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0F66D8" w:rsidRDefault="000F66D8" w:rsidP="000F66D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227DAF" w:rsidRPr="000F66D8" w:rsidRDefault="00227DAF" w:rsidP="000F66D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27DAF" w:rsidRPr="000F66D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4549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</cp:revision>
  <cp:lastPrinted>2018-10-11T10:02:00Z</cp:lastPrinted>
  <dcterms:created xsi:type="dcterms:W3CDTF">2017-12-04T10:03:00Z</dcterms:created>
  <dcterms:modified xsi:type="dcterms:W3CDTF">2022-01-05T07:30:00Z</dcterms:modified>
</cp:coreProperties>
</file>