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DB" w:rsidRPr="00B9609C" w:rsidRDefault="009B55DB" w:rsidP="009B55DB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049D0BB" wp14:editId="6AD971A5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5DB" w:rsidRPr="000F4BE9" w:rsidRDefault="009B55DB" w:rsidP="009B55D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9B55DB" w:rsidRPr="000F4BE9" w:rsidRDefault="009B55DB" w:rsidP="009B55D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9B55DB" w:rsidRPr="000F4BE9" w:rsidRDefault="009B55DB" w:rsidP="009B55DB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9B55DB" w:rsidRPr="000F4BE9" w:rsidRDefault="009B55DB" w:rsidP="009B55D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9B55DB" w:rsidRPr="000F4BE9" w:rsidRDefault="009B55DB" w:rsidP="009B55D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25</w:t>
      </w:r>
    </w:p>
    <w:p w:rsidR="009B55DB" w:rsidRDefault="009B55DB" w:rsidP="009B55D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9B55DB" w:rsidRDefault="009B55DB" w:rsidP="009B55DB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9B55DB" w:rsidRDefault="009B55DB" w:rsidP="009B55DB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9B55DB" w:rsidRPr="00C72E31" w:rsidRDefault="009B55DB" w:rsidP="009B55DB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1/14а в с.Малехів </w:t>
      </w:r>
      <w:proofErr w:type="spellStart"/>
      <w:r>
        <w:rPr>
          <w:b w:val="0"/>
          <w:szCs w:val="26"/>
        </w:rPr>
        <w:t>гр.Невмержицький</w:t>
      </w:r>
      <w:proofErr w:type="spellEnd"/>
      <w:r>
        <w:rPr>
          <w:b w:val="0"/>
          <w:szCs w:val="26"/>
        </w:rPr>
        <w:t xml:space="preserve"> М.М.</w:t>
      </w:r>
    </w:p>
    <w:bookmarkEnd w:id="0"/>
    <w:p w:rsidR="009B55DB" w:rsidRPr="00F578AD" w:rsidRDefault="009B55DB" w:rsidP="009B55DB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9B55DB" w:rsidRPr="00F578AD" w:rsidRDefault="009B55DB" w:rsidP="009B55DB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гр.Невмержицького</w:t>
      </w:r>
      <w:proofErr w:type="spellEnd"/>
      <w:r>
        <w:rPr>
          <w:b w:val="0"/>
          <w:sz w:val="26"/>
          <w:szCs w:val="26"/>
        </w:rPr>
        <w:t xml:space="preserve"> Миколи Миколайовича про передачу в оренду земельну  ділянку </w:t>
      </w:r>
      <w:r>
        <w:rPr>
          <w:b w:val="0"/>
        </w:rPr>
        <w:t>площею 0,0144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1/14а</w:t>
      </w:r>
      <w:r>
        <w:rPr>
          <w:b w:val="0"/>
        </w:rPr>
        <w:t xml:space="preserve"> с.Малехів Жовківського району Львівської області кадастровий номер 4622785700:01:011:0291</w:t>
      </w:r>
      <w:r>
        <w:rPr>
          <w:b w:val="0"/>
          <w:sz w:val="26"/>
          <w:szCs w:val="26"/>
        </w:rPr>
        <w:t>, враховуючи Витяг з Державного реєстру речових прав на нерухоме майно про реєстрацію права власності на торговий павільйон за реєстраційним номером об’єкта нерухомого майна: 341980546227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9B55DB" w:rsidRDefault="009B55DB" w:rsidP="009B55D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9B55DB" w:rsidRPr="00354DBB" w:rsidRDefault="009B55DB" w:rsidP="009B55DB">
      <w:pPr>
        <w:pStyle w:val="a5"/>
        <w:numPr>
          <w:ilvl w:val="0"/>
          <w:numId w:val="25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Невмержицькому</w:t>
      </w:r>
      <w:proofErr w:type="spellEnd"/>
      <w:r>
        <w:rPr>
          <w:b w:val="0"/>
          <w:sz w:val="26"/>
          <w:szCs w:val="26"/>
        </w:rPr>
        <w:t xml:space="preserve"> Миколі Миколайовичу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0,0144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1/14а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4622785700:01:011:0291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9B55DB" w:rsidRPr="00E27481" w:rsidRDefault="009B55DB" w:rsidP="009B55DB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Невмержицьким</w:t>
      </w:r>
      <w:proofErr w:type="spellEnd"/>
      <w:r>
        <w:rPr>
          <w:b w:val="0"/>
          <w:sz w:val="26"/>
          <w:szCs w:val="26"/>
        </w:rPr>
        <w:t xml:space="preserve"> Миколою Миколайовичем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9B55DB" w:rsidRPr="00E27481" w:rsidRDefault="009B55DB" w:rsidP="009B55DB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Невмержицькому</w:t>
      </w:r>
      <w:proofErr w:type="spellEnd"/>
      <w:r>
        <w:rPr>
          <w:b w:val="0"/>
          <w:sz w:val="26"/>
          <w:szCs w:val="26"/>
        </w:rPr>
        <w:t xml:space="preserve"> Миколі Миколайовичу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9B55DB" w:rsidRPr="00E27481" w:rsidRDefault="009B55DB" w:rsidP="009B55DB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9B55DB" w:rsidRPr="00E27481" w:rsidRDefault="009B55DB" w:rsidP="009B55D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9B55DB" w:rsidRDefault="009B55DB" w:rsidP="009B55D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9B55DB" w:rsidRDefault="009B55DB" w:rsidP="009B55DB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9B55DB" w:rsidRDefault="00227DAF" w:rsidP="009B55D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9B55D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70FA4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</Pages>
  <Words>1308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35</cp:revision>
  <cp:lastPrinted>2018-10-11T10:02:00Z</cp:lastPrinted>
  <dcterms:created xsi:type="dcterms:W3CDTF">2017-12-04T10:03:00Z</dcterms:created>
  <dcterms:modified xsi:type="dcterms:W3CDTF">2022-01-05T09:14:00Z</dcterms:modified>
</cp:coreProperties>
</file>