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A3F" w:rsidRPr="00C352CE" w:rsidRDefault="004A7A3F" w:rsidP="004A7A3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C352CE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615CCC31" wp14:editId="401265D8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A3F" w:rsidRPr="00C352CE" w:rsidRDefault="004A7A3F" w:rsidP="004A7A3F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У К Р А Ї Н А</w:t>
      </w:r>
    </w:p>
    <w:p w:rsidR="004A7A3F" w:rsidRPr="00C352CE" w:rsidRDefault="004A7A3F" w:rsidP="004A7A3F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МАЛЕХІВСЬКА СІЛЬСЬКА РАДА</w:t>
      </w:r>
    </w:p>
    <w:p w:rsidR="004A7A3F" w:rsidRPr="00C352CE" w:rsidRDefault="004A7A3F" w:rsidP="004A7A3F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ЖОВКІВСЬКОГО РАЙОНУ ЛЬВІВСЬКОЇ ОБЛАСТІ</w:t>
      </w:r>
    </w:p>
    <w:p w:rsidR="004A7A3F" w:rsidRPr="00C352CE" w:rsidRDefault="004A7A3F" w:rsidP="004A7A3F">
      <w:pPr>
        <w:shd w:val="clear" w:color="auto" w:fill="FFFFFF"/>
        <w:spacing w:before="0" w:line="240" w:lineRule="auto"/>
        <w:ind w:left="0" w:right="-1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 xml:space="preserve">ХХІІ </w:t>
      </w:r>
      <w:r w:rsidRPr="00C352CE">
        <w:rPr>
          <w:b w:val="0"/>
          <w:bCs w:val="0"/>
          <w:sz w:val="24"/>
          <w:szCs w:val="24"/>
        </w:rPr>
        <w:t>сесія сьомого демократичного скликання</w:t>
      </w:r>
    </w:p>
    <w:p w:rsidR="004A7A3F" w:rsidRPr="00C352CE" w:rsidRDefault="004A7A3F" w:rsidP="004A7A3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РІШЕННЯ № 29</w:t>
      </w:r>
    </w:p>
    <w:p w:rsidR="004A7A3F" w:rsidRPr="00C352CE" w:rsidRDefault="004A7A3F" w:rsidP="004A7A3F">
      <w:pPr>
        <w:pStyle w:val="a5"/>
        <w:spacing w:before="0" w:line="240" w:lineRule="auto"/>
        <w:ind w:left="0" w:right="-1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від 03.11.2017 року</w:t>
      </w:r>
    </w:p>
    <w:p w:rsidR="004A7A3F" w:rsidRPr="00C352CE" w:rsidRDefault="004A7A3F" w:rsidP="004A7A3F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bookmarkStart w:id="0" w:name="_GoBack"/>
      <w:r w:rsidRPr="00C352CE">
        <w:rPr>
          <w:b w:val="0"/>
          <w:sz w:val="24"/>
          <w:szCs w:val="24"/>
        </w:rPr>
        <w:t xml:space="preserve">Про затвердження технічної документації із землеустрою </w:t>
      </w:r>
    </w:p>
    <w:p w:rsidR="004A7A3F" w:rsidRPr="00C352CE" w:rsidRDefault="004A7A3F" w:rsidP="004A7A3F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 xml:space="preserve">щодо поділу земельної ділянки для будівництва і обслуговування </w:t>
      </w:r>
    </w:p>
    <w:p w:rsidR="004A7A3F" w:rsidRPr="00C352CE" w:rsidRDefault="004A7A3F" w:rsidP="004A7A3F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 xml:space="preserve">будівель торгівлі по вул.Галицька  в с.Малехів </w:t>
      </w:r>
    </w:p>
    <w:p w:rsidR="004A7A3F" w:rsidRPr="00C352CE" w:rsidRDefault="004A7A3F" w:rsidP="004A7A3F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Жовківського району Львівської області.</w:t>
      </w:r>
    </w:p>
    <w:bookmarkEnd w:id="0"/>
    <w:p w:rsidR="004A7A3F" w:rsidRPr="00C352CE" w:rsidRDefault="004A7A3F" w:rsidP="004A7A3F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</w:p>
    <w:p w:rsidR="004A7A3F" w:rsidRPr="00C352CE" w:rsidRDefault="004A7A3F" w:rsidP="004A7A3F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Розглянувши технічну документацію із землеустрою щодо поділу земельної ділянки для будівництва і обслуговування будівель торгівлі по вул.Галицька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ст.56 Закону України «Про землеустрій» ст.12, 184, 186 Земельного кодексу України, ст.26 Закону України «Про місцеве самоврядування в Україні», Малехівська сільська рада</w:t>
      </w:r>
    </w:p>
    <w:p w:rsidR="004A7A3F" w:rsidRPr="00C352CE" w:rsidRDefault="004A7A3F" w:rsidP="004A7A3F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ВИРІШИЛА:</w:t>
      </w:r>
    </w:p>
    <w:p w:rsidR="004A7A3F" w:rsidRPr="00C352CE" w:rsidRDefault="004A7A3F" w:rsidP="004A7A3F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Затвердити технічну документацію із землеустрою щодо поділу земельної ділянки кадастровий номер 4622785700:01:011:0105 площею 0,3533 га для будівництва і обслуговування будівель торгівлі по вул.Галицька  в с.Малехів Жовківського району Львівської області.</w:t>
      </w:r>
    </w:p>
    <w:p w:rsidR="004A7A3F" w:rsidRPr="00C352CE" w:rsidRDefault="004A7A3F" w:rsidP="004A7A3F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Малехівській сільській раді здійснити державну реєстрацію права комунальної власності на земельні ділянки для будівництва і обслуговування будівель торгівлі по вул.Галицька в с.Малехів Жовківського району Львівської області, а саме:</w:t>
      </w:r>
    </w:p>
    <w:p w:rsidR="004A7A3F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кадастровий номер 4622785700:01:011:0</w:t>
      </w:r>
      <w:r>
        <w:rPr>
          <w:b w:val="0"/>
          <w:sz w:val="24"/>
          <w:szCs w:val="24"/>
        </w:rPr>
        <w:t>278</w:t>
      </w:r>
      <w:r w:rsidRPr="00C352CE">
        <w:rPr>
          <w:b w:val="0"/>
          <w:sz w:val="24"/>
          <w:szCs w:val="24"/>
        </w:rPr>
        <w:t xml:space="preserve"> площею 0,00</w:t>
      </w:r>
      <w:r>
        <w:rPr>
          <w:b w:val="0"/>
          <w:sz w:val="24"/>
          <w:szCs w:val="24"/>
        </w:rPr>
        <w:t>39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</w:t>
      </w:r>
      <w:r>
        <w:rPr>
          <w:b w:val="0"/>
          <w:spacing w:val="-1"/>
          <w:sz w:val="24"/>
          <w:szCs w:val="24"/>
        </w:rPr>
        <w:t>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</w:t>
      </w:r>
      <w:r>
        <w:rPr>
          <w:b w:val="0"/>
          <w:sz w:val="24"/>
          <w:szCs w:val="24"/>
        </w:rPr>
        <w:t>овий номер 4622785700:01:011:0279</w:t>
      </w:r>
      <w:r w:rsidRPr="00C352CE">
        <w:rPr>
          <w:b w:val="0"/>
          <w:sz w:val="24"/>
          <w:szCs w:val="24"/>
        </w:rPr>
        <w:t xml:space="preserve"> площею 0,00</w:t>
      </w:r>
      <w:r>
        <w:rPr>
          <w:b w:val="0"/>
          <w:sz w:val="24"/>
          <w:szCs w:val="24"/>
        </w:rPr>
        <w:t>95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1/2;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4622785700:01:011:0280</w:t>
      </w:r>
      <w:r w:rsidRPr="00C352CE">
        <w:rPr>
          <w:b w:val="0"/>
          <w:sz w:val="24"/>
          <w:szCs w:val="24"/>
        </w:rPr>
        <w:t xml:space="preserve"> площею 0,00</w:t>
      </w:r>
      <w:r>
        <w:rPr>
          <w:b w:val="0"/>
          <w:sz w:val="24"/>
          <w:szCs w:val="24"/>
        </w:rPr>
        <w:t>30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3;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4622785700:01:011:0281 площею 0,0040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1/6;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4622785700:01:011:0282 площею 0,0061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7;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4622785700:01:011:0283 площею 0,0040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1/8;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</w:t>
      </w:r>
      <w:r>
        <w:rPr>
          <w:b w:val="0"/>
          <w:sz w:val="24"/>
          <w:szCs w:val="24"/>
        </w:rPr>
        <w:t>овий номер 4622785700:01:011:0284</w:t>
      </w:r>
      <w:r w:rsidRPr="00C352CE">
        <w:rPr>
          <w:b w:val="0"/>
          <w:sz w:val="24"/>
          <w:szCs w:val="24"/>
        </w:rPr>
        <w:t xml:space="preserve"> площею 0,00</w:t>
      </w:r>
      <w:r>
        <w:rPr>
          <w:b w:val="0"/>
          <w:sz w:val="24"/>
          <w:szCs w:val="24"/>
        </w:rPr>
        <w:t>63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9;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4622785700:01:011:0285 площею 0,0040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1/10</w:t>
      </w:r>
      <w:r>
        <w:rPr>
          <w:b w:val="0"/>
          <w:spacing w:val="-1"/>
          <w:sz w:val="24"/>
          <w:szCs w:val="24"/>
        </w:rPr>
        <w:t>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4622785700:01:011:0286 площею 0,0051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11;</w:t>
      </w:r>
    </w:p>
    <w:p w:rsidR="004A7A3F" w:rsidRPr="009766BB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4622785700:01:011:0287 площею 0,0157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</w:t>
      </w:r>
      <w:r>
        <w:rPr>
          <w:b w:val="0"/>
          <w:spacing w:val="-1"/>
          <w:sz w:val="24"/>
          <w:szCs w:val="24"/>
        </w:rPr>
        <w:t>2;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4622785700:01:011:0288 площею 0,0079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</w:t>
      </w:r>
      <w:r>
        <w:rPr>
          <w:b w:val="0"/>
          <w:spacing w:val="-1"/>
          <w:sz w:val="24"/>
          <w:szCs w:val="24"/>
        </w:rPr>
        <w:t>2а;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кадастровий</w:t>
      </w:r>
      <w:r>
        <w:rPr>
          <w:b w:val="0"/>
          <w:sz w:val="24"/>
          <w:szCs w:val="24"/>
        </w:rPr>
        <w:t xml:space="preserve"> номер 4622785700:01:011:0289 площею 0,0051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</w:t>
      </w:r>
      <w:r>
        <w:rPr>
          <w:b w:val="0"/>
          <w:spacing w:val="-1"/>
          <w:sz w:val="24"/>
          <w:szCs w:val="24"/>
        </w:rPr>
        <w:t>3;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4622785700:01:011:0290 площею 0,0099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</w:t>
      </w:r>
      <w:r>
        <w:rPr>
          <w:b w:val="0"/>
          <w:spacing w:val="-1"/>
          <w:sz w:val="24"/>
          <w:szCs w:val="24"/>
        </w:rPr>
        <w:t>4;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4622785700:01:011:0291 площею 0,0144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</w:t>
      </w:r>
      <w:r>
        <w:rPr>
          <w:b w:val="0"/>
          <w:spacing w:val="-1"/>
          <w:sz w:val="24"/>
          <w:szCs w:val="24"/>
        </w:rPr>
        <w:t>4а;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кадастровий номер 46227</w:t>
      </w:r>
      <w:r>
        <w:rPr>
          <w:b w:val="0"/>
          <w:sz w:val="24"/>
          <w:szCs w:val="24"/>
        </w:rPr>
        <w:t>85700:01:011:0292 площею 0,0051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15;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4622785700:01:011:0293 площею 0,0442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</w:t>
      </w:r>
      <w:r>
        <w:rPr>
          <w:b w:val="0"/>
          <w:spacing w:val="-1"/>
          <w:sz w:val="24"/>
          <w:szCs w:val="24"/>
        </w:rPr>
        <w:t>6;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4622785700:01:011:0294 площею 0,0047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</w:t>
      </w:r>
      <w:r>
        <w:rPr>
          <w:b w:val="0"/>
          <w:spacing w:val="-1"/>
          <w:sz w:val="24"/>
          <w:szCs w:val="24"/>
        </w:rPr>
        <w:t>7;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кадастровий номер 4622785700:01:011:</w:t>
      </w:r>
      <w:r>
        <w:rPr>
          <w:b w:val="0"/>
          <w:sz w:val="24"/>
          <w:szCs w:val="24"/>
        </w:rPr>
        <w:t>0295 площею 0,0024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</w:t>
      </w:r>
      <w:r>
        <w:rPr>
          <w:b w:val="0"/>
          <w:spacing w:val="-1"/>
          <w:sz w:val="24"/>
          <w:szCs w:val="24"/>
        </w:rPr>
        <w:t>7а;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</w:t>
      </w:r>
      <w:r>
        <w:rPr>
          <w:b w:val="0"/>
          <w:sz w:val="24"/>
          <w:szCs w:val="24"/>
        </w:rPr>
        <w:t>овий номер 4622785700:01:011:0296 площею 0,0062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1/1</w:t>
      </w:r>
      <w:r>
        <w:rPr>
          <w:b w:val="0"/>
          <w:spacing w:val="-1"/>
          <w:sz w:val="24"/>
          <w:szCs w:val="24"/>
        </w:rPr>
        <w:t>9;</w:t>
      </w:r>
    </w:p>
    <w:p w:rsidR="004A7A3F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4622785700:01:011:0297 площею 0,0032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21;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4622785700:01:011:0298</w:t>
      </w:r>
      <w:r w:rsidRPr="00C352CE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4"/>
        </w:rPr>
        <w:t>0,0046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22;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4622785700:01:011:0299 площею 0,0029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23;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4622785700:01:011:0300 площею 0,0040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24;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</w:t>
      </w:r>
      <w:r>
        <w:rPr>
          <w:b w:val="0"/>
          <w:sz w:val="24"/>
          <w:szCs w:val="24"/>
        </w:rPr>
        <w:t>овий номер 4622785700:01:011:0301 площею 0,0051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25;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lastRenderedPageBreak/>
        <w:t>кадастро</w:t>
      </w:r>
      <w:r>
        <w:rPr>
          <w:b w:val="0"/>
          <w:sz w:val="24"/>
          <w:szCs w:val="24"/>
        </w:rPr>
        <w:t>вий номер 4622785700:01:011:0302 площею 0,0041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26;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4622785700:01:011:0303 площею 0,0031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27;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4622785700:01:011:0304 площею 0,0040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28;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4622785700:01:011:0305 площею 0,0041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29;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4622785700:01:011:0306 площею 0,0076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30;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4622785700:01:011:0307 площею 0,0051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31;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4622785700:01:011:0308 площею 0,0029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33;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4622785700:01:011:0309 площею 0,0062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34;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4622785700:01:011:0310 площею 0,0027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35;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кадастровий номер 4</w:t>
      </w:r>
      <w:r>
        <w:rPr>
          <w:b w:val="0"/>
          <w:sz w:val="24"/>
          <w:szCs w:val="24"/>
        </w:rPr>
        <w:t>622785700:01:011:0311 площею 0,0088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36;</w:t>
      </w:r>
    </w:p>
    <w:p w:rsidR="004A7A3F" w:rsidRPr="00C352CE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4622785700:01:011:0312 площею 0,0028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37;</w:t>
      </w:r>
    </w:p>
    <w:p w:rsidR="004A7A3F" w:rsidRPr="00F35D04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4622785700:01:011:0313 площею 0,0035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39;</w:t>
      </w:r>
    </w:p>
    <w:p w:rsidR="004A7A3F" w:rsidRPr="00F35D04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кадастровий номер 4622785700:01:</w:t>
      </w:r>
      <w:r>
        <w:rPr>
          <w:b w:val="0"/>
          <w:sz w:val="24"/>
          <w:szCs w:val="24"/>
        </w:rPr>
        <w:t>011:0314 площею 0,0029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41;</w:t>
      </w:r>
    </w:p>
    <w:p w:rsidR="004A7A3F" w:rsidRPr="00F35D04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4622785700:01:011:0315</w:t>
      </w:r>
      <w:r w:rsidRPr="00C352CE">
        <w:rPr>
          <w:b w:val="0"/>
          <w:sz w:val="24"/>
          <w:szCs w:val="24"/>
        </w:rPr>
        <w:t xml:space="preserve"> площею 0,00</w:t>
      </w:r>
      <w:r>
        <w:rPr>
          <w:b w:val="0"/>
          <w:sz w:val="24"/>
          <w:szCs w:val="24"/>
        </w:rPr>
        <w:t>29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43;</w:t>
      </w:r>
    </w:p>
    <w:p w:rsidR="004A7A3F" w:rsidRPr="00F35D04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4622785700:01:011:0316 площею 0,0064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47;</w:t>
      </w:r>
    </w:p>
    <w:p w:rsidR="004A7A3F" w:rsidRPr="00D701A7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4622785700:01:011:0317</w:t>
      </w:r>
      <w:r w:rsidRPr="00C352CE">
        <w:rPr>
          <w:b w:val="0"/>
          <w:sz w:val="24"/>
          <w:szCs w:val="24"/>
        </w:rPr>
        <w:t xml:space="preserve"> площ</w:t>
      </w:r>
      <w:r>
        <w:rPr>
          <w:b w:val="0"/>
          <w:sz w:val="24"/>
          <w:szCs w:val="24"/>
        </w:rPr>
        <w:t>ею 0,0062</w:t>
      </w:r>
      <w:r w:rsidRPr="00C352CE">
        <w:rPr>
          <w:b w:val="0"/>
          <w:sz w:val="24"/>
          <w:szCs w:val="24"/>
        </w:rPr>
        <w:t xml:space="preserve"> га по вул.Галицька, </w:t>
      </w:r>
      <w:r w:rsidRPr="00C352CE">
        <w:rPr>
          <w:b w:val="0"/>
          <w:spacing w:val="-1"/>
          <w:sz w:val="24"/>
          <w:szCs w:val="24"/>
        </w:rPr>
        <w:t>1/</w:t>
      </w:r>
      <w:r>
        <w:rPr>
          <w:b w:val="0"/>
          <w:spacing w:val="-1"/>
          <w:sz w:val="24"/>
          <w:szCs w:val="24"/>
        </w:rPr>
        <w:t>49</w:t>
      </w:r>
    </w:p>
    <w:p w:rsidR="004A7A3F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4622785700:01:011:0318 площею 0,0721</w:t>
      </w:r>
      <w:r w:rsidRPr="00C352CE">
        <w:rPr>
          <w:b w:val="0"/>
          <w:sz w:val="24"/>
          <w:szCs w:val="24"/>
        </w:rPr>
        <w:t xml:space="preserve"> га по вул.Галицька</w:t>
      </w:r>
    </w:p>
    <w:p w:rsidR="004A7A3F" w:rsidRDefault="004A7A3F" w:rsidP="004A7A3F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кадастро</w:t>
      </w:r>
      <w:r>
        <w:rPr>
          <w:b w:val="0"/>
          <w:sz w:val="24"/>
          <w:szCs w:val="24"/>
        </w:rPr>
        <w:t>вий номер 4622785700:01:011:0319 площею 0,0268</w:t>
      </w:r>
      <w:r w:rsidRPr="00C352CE">
        <w:rPr>
          <w:b w:val="0"/>
          <w:sz w:val="24"/>
          <w:szCs w:val="24"/>
        </w:rPr>
        <w:t xml:space="preserve"> га по вул.Галицька</w:t>
      </w:r>
    </w:p>
    <w:p w:rsidR="004A7A3F" w:rsidRPr="00C352CE" w:rsidRDefault="004A7A3F" w:rsidP="004A7A3F">
      <w:pPr>
        <w:numPr>
          <w:ilvl w:val="0"/>
          <w:numId w:val="8"/>
        </w:numPr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352CE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C352CE">
        <w:rPr>
          <w:sz w:val="24"/>
          <w:szCs w:val="24"/>
        </w:rPr>
        <w:t xml:space="preserve"> </w:t>
      </w:r>
      <w:r w:rsidRPr="00C352CE">
        <w:rPr>
          <w:b w:val="0"/>
          <w:sz w:val="24"/>
          <w:szCs w:val="24"/>
        </w:rPr>
        <w:t>та екології Малехівської сільської ради.</w:t>
      </w:r>
    </w:p>
    <w:p w:rsidR="004A7A3F" w:rsidRPr="00C352CE" w:rsidRDefault="004A7A3F" w:rsidP="004A7A3F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 xml:space="preserve">                </w:t>
      </w:r>
    </w:p>
    <w:p w:rsidR="004A7A3F" w:rsidRDefault="004A7A3F" w:rsidP="004A7A3F">
      <w:pPr>
        <w:pStyle w:val="a5"/>
        <w:spacing w:before="0" w:line="240" w:lineRule="auto"/>
        <w:ind w:left="0" w:right="-1"/>
        <w:rPr>
          <w:b w:val="0"/>
          <w:sz w:val="24"/>
          <w:szCs w:val="24"/>
        </w:rPr>
      </w:pPr>
      <w:r w:rsidRPr="00C352CE">
        <w:rPr>
          <w:b w:val="0"/>
          <w:sz w:val="24"/>
          <w:szCs w:val="24"/>
        </w:rPr>
        <w:t>Сільський голова                               В.В.Сеньковський</w:t>
      </w:r>
    </w:p>
    <w:p w:rsidR="006B3052" w:rsidRPr="004A7A3F" w:rsidRDefault="006B3052" w:rsidP="004A7A3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6B3052" w:rsidRPr="004A7A3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2214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A7A3F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634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7B1B2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35D363-96BA-4734-8C5C-FFD31D9CD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6737</TotalTime>
  <Pages>2</Pages>
  <Words>3180</Words>
  <Characters>1814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144</cp:revision>
  <cp:lastPrinted>2017-12-14T08:35:00Z</cp:lastPrinted>
  <dcterms:created xsi:type="dcterms:W3CDTF">2017-10-26T06:54:00Z</dcterms:created>
  <dcterms:modified xsi:type="dcterms:W3CDTF">2022-01-12T09:05:00Z</dcterms:modified>
</cp:coreProperties>
</file>