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B9" w:rsidRPr="00E74368" w:rsidRDefault="00C321B9" w:rsidP="00C321B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E743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219FC9CA" wp14:editId="0A0D1949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1B9" w:rsidRPr="004F5251" w:rsidRDefault="00C321B9" w:rsidP="00C321B9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У К Р А Ї Н А</w:t>
      </w:r>
    </w:p>
    <w:p w:rsidR="00C321B9" w:rsidRPr="004F5251" w:rsidRDefault="00C321B9" w:rsidP="00C321B9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МАЛЕХІВСЬКА СІЛЬСЬКА РАДА</w:t>
      </w:r>
    </w:p>
    <w:p w:rsidR="00C321B9" w:rsidRPr="004F5251" w:rsidRDefault="00C321B9" w:rsidP="00C321B9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ЖОВКІВСЬКОГО РАЙОНУ ЛЬВІВСЬКОЇ ОБЛАСТІ</w:t>
      </w:r>
    </w:p>
    <w:p w:rsidR="00C321B9" w:rsidRPr="004F5251" w:rsidRDefault="00C321B9" w:rsidP="00C321B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ХХ сесія сьомого демократичного скликання</w:t>
      </w:r>
    </w:p>
    <w:p w:rsidR="00C321B9" w:rsidRPr="004F5251" w:rsidRDefault="00C321B9" w:rsidP="00C321B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РІ</w:t>
      </w:r>
      <w:r>
        <w:rPr>
          <w:b w:val="0"/>
          <w:sz w:val="24"/>
          <w:szCs w:val="24"/>
        </w:rPr>
        <w:t>ШЕННЯ № 35</w:t>
      </w:r>
    </w:p>
    <w:p w:rsidR="00C321B9" w:rsidRPr="004F5251" w:rsidRDefault="00C321B9" w:rsidP="00C321B9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4F5251">
        <w:rPr>
          <w:b w:val="0"/>
          <w:sz w:val="24"/>
          <w:szCs w:val="24"/>
        </w:rPr>
        <w:t>від 27.07.2017 року</w:t>
      </w:r>
    </w:p>
    <w:p w:rsidR="00C321B9" w:rsidRPr="005A5B31" w:rsidRDefault="00C321B9" w:rsidP="00C321B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C321B9" w:rsidRPr="005A5B31" w:rsidRDefault="00C321B9" w:rsidP="00C321B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для будівництва та </w:t>
      </w:r>
    </w:p>
    <w:p w:rsidR="00C321B9" w:rsidRPr="005A5B31" w:rsidRDefault="00C321B9" w:rsidP="00C321B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обслуговування будівель торгівлі по </w:t>
      </w:r>
      <w:proofErr w:type="spellStart"/>
      <w:r w:rsidRPr="005A5B31">
        <w:rPr>
          <w:b w:val="0"/>
          <w:sz w:val="24"/>
          <w:szCs w:val="24"/>
        </w:rPr>
        <w:t>вул.Січ.Стрільців</w:t>
      </w:r>
      <w:proofErr w:type="spellEnd"/>
      <w:r w:rsidRPr="005A5B31">
        <w:rPr>
          <w:b w:val="0"/>
          <w:sz w:val="24"/>
          <w:szCs w:val="24"/>
        </w:rPr>
        <w:t xml:space="preserve"> </w:t>
      </w:r>
    </w:p>
    <w:p w:rsidR="00C321B9" w:rsidRPr="005A5B31" w:rsidRDefault="00C321B9" w:rsidP="00C321B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C321B9" w:rsidRPr="005A5B31" w:rsidRDefault="00C321B9" w:rsidP="00C321B9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321B9" w:rsidRPr="005A5B31" w:rsidRDefault="00C321B9" w:rsidP="00C321B9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5A5B31">
        <w:rPr>
          <w:rStyle w:val="a9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C321B9" w:rsidRPr="005A5B31" w:rsidRDefault="00C321B9" w:rsidP="00C321B9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для будівництва та обслуговування будівель торгівлі площею </w:t>
      </w:r>
      <w:r>
        <w:rPr>
          <w:b w:val="0"/>
          <w:sz w:val="24"/>
          <w:szCs w:val="24"/>
        </w:rPr>
        <w:t>0,1210 га</w:t>
      </w:r>
      <w:r w:rsidRPr="005A5B31">
        <w:rPr>
          <w:b w:val="0"/>
          <w:sz w:val="24"/>
          <w:szCs w:val="24"/>
        </w:rPr>
        <w:t xml:space="preserve"> кадастровий номер 4622785700:01:010:011</w:t>
      </w:r>
      <w:r>
        <w:rPr>
          <w:b w:val="0"/>
          <w:sz w:val="24"/>
          <w:szCs w:val="24"/>
        </w:rPr>
        <w:t>0</w:t>
      </w:r>
      <w:r w:rsidRPr="005A5B31">
        <w:rPr>
          <w:b w:val="0"/>
          <w:sz w:val="24"/>
          <w:szCs w:val="24"/>
        </w:rPr>
        <w:t xml:space="preserve"> за адресою: Львівська область Жовківський район с.Малехів по </w:t>
      </w:r>
      <w:proofErr w:type="spellStart"/>
      <w:r w:rsidRPr="005A5B31">
        <w:rPr>
          <w:b w:val="0"/>
          <w:sz w:val="24"/>
          <w:szCs w:val="24"/>
        </w:rPr>
        <w:t>вул.Січ.Стрільців</w:t>
      </w:r>
      <w:proofErr w:type="spellEnd"/>
      <w:r w:rsidRPr="005A5B31">
        <w:rPr>
          <w:b w:val="0"/>
          <w:sz w:val="24"/>
          <w:szCs w:val="24"/>
        </w:rPr>
        <w:t>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Продати право оренди земельної ділянки для будівництва та обслуговування будівель тор</w:t>
      </w:r>
      <w:r>
        <w:rPr>
          <w:b w:val="0"/>
          <w:sz w:val="24"/>
          <w:szCs w:val="24"/>
        </w:rPr>
        <w:t>гівлі площею 0,1210 га</w:t>
      </w:r>
      <w:r w:rsidRPr="005A5B31">
        <w:rPr>
          <w:b w:val="0"/>
          <w:sz w:val="24"/>
          <w:szCs w:val="24"/>
        </w:rPr>
        <w:t>,  кадастро</w:t>
      </w:r>
      <w:r>
        <w:rPr>
          <w:b w:val="0"/>
          <w:sz w:val="24"/>
          <w:szCs w:val="24"/>
        </w:rPr>
        <w:t>вий номер 4622785700:01:010:0110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район с.Малехів по </w:t>
      </w:r>
      <w:proofErr w:type="spellStart"/>
      <w:r w:rsidRPr="005A5B31">
        <w:rPr>
          <w:b w:val="0"/>
          <w:sz w:val="24"/>
          <w:szCs w:val="24"/>
        </w:rPr>
        <w:t>вул.Січ.Стрільців</w:t>
      </w:r>
      <w:proofErr w:type="spellEnd"/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>22902</w:t>
      </w:r>
      <w:r w:rsidRPr="005A5B31">
        <w:rPr>
          <w:b w:val="0"/>
          <w:sz w:val="24"/>
          <w:szCs w:val="24"/>
        </w:rPr>
        <w:t xml:space="preserve"> грн.</w:t>
      </w:r>
      <w:r>
        <w:rPr>
          <w:b w:val="0"/>
          <w:sz w:val="24"/>
          <w:szCs w:val="24"/>
        </w:rPr>
        <w:t xml:space="preserve"> 88</w:t>
      </w:r>
      <w:r w:rsidRPr="005A5B31">
        <w:rPr>
          <w:b w:val="0"/>
          <w:sz w:val="24"/>
          <w:szCs w:val="24"/>
        </w:rPr>
        <w:t xml:space="preserve"> коп. (</w:t>
      </w:r>
      <w:r>
        <w:rPr>
          <w:b w:val="0"/>
          <w:sz w:val="24"/>
          <w:szCs w:val="24"/>
        </w:rPr>
        <w:t xml:space="preserve"> двадцять дві тисячі дев’ятсот дві</w:t>
      </w:r>
      <w:r w:rsidRPr="005A5B31">
        <w:rPr>
          <w:b w:val="0"/>
          <w:sz w:val="24"/>
          <w:szCs w:val="24"/>
        </w:rPr>
        <w:t xml:space="preserve"> грн. </w:t>
      </w:r>
      <w:r>
        <w:rPr>
          <w:b w:val="0"/>
          <w:sz w:val="24"/>
          <w:szCs w:val="24"/>
        </w:rPr>
        <w:t>88</w:t>
      </w:r>
      <w:r w:rsidRPr="005A5B31">
        <w:rPr>
          <w:b w:val="0"/>
          <w:sz w:val="24"/>
          <w:szCs w:val="24"/>
        </w:rPr>
        <w:t xml:space="preserve"> коп.)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термін оренди 5 років.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земельної ділянки та становить 1</w:t>
      </w:r>
      <w:r>
        <w:rPr>
          <w:b w:val="0"/>
          <w:sz w:val="24"/>
          <w:szCs w:val="24"/>
        </w:rPr>
        <w:t>14</w:t>
      </w:r>
      <w:r w:rsidRPr="005A5B31">
        <w:rPr>
          <w:b w:val="0"/>
          <w:sz w:val="24"/>
          <w:szCs w:val="24"/>
        </w:rPr>
        <w:t xml:space="preserve"> грн. 5</w:t>
      </w:r>
      <w:r>
        <w:rPr>
          <w:b w:val="0"/>
          <w:sz w:val="24"/>
          <w:szCs w:val="24"/>
        </w:rPr>
        <w:t>1</w:t>
      </w:r>
      <w:r w:rsidRPr="005A5B31">
        <w:rPr>
          <w:b w:val="0"/>
          <w:sz w:val="24"/>
          <w:szCs w:val="24"/>
        </w:rPr>
        <w:t xml:space="preserve"> коп.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321B9" w:rsidRPr="005A5B31" w:rsidRDefault="00C321B9" w:rsidP="00C321B9">
      <w:pPr>
        <w:pStyle w:val="a5"/>
        <w:numPr>
          <w:ilvl w:val="0"/>
          <w:numId w:val="3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C321B9" w:rsidRPr="005A5B31" w:rsidRDefault="00C321B9" w:rsidP="00C321B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C321B9" w:rsidRPr="005A5B31" w:rsidRDefault="00C321B9" w:rsidP="00C321B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321B9" w:rsidRPr="005A5B31" w:rsidRDefault="00C321B9" w:rsidP="00C321B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321B9" w:rsidRPr="005A5B31" w:rsidRDefault="00C321B9" w:rsidP="00C321B9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C321B9" w:rsidRPr="005A5B31" w:rsidRDefault="00C321B9" w:rsidP="00C321B9">
      <w:pPr>
        <w:pStyle w:val="a5"/>
        <w:numPr>
          <w:ilvl w:val="1"/>
          <w:numId w:val="3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321B9" w:rsidRPr="005A5B31" w:rsidRDefault="00C321B9" w:rsidP="00C321B9">
      <w:pPr>
        <w:pStyle w:val="a5"/>
        <w:numPr>
          <w:ilvl w:val="1"/>
          <w:numId w:val="3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321B9" w:rsidRPr="006E0A07" w:rsidRDefault="00C321B9" w:rsidP="00C321B9">
      <w:pPr>
        <w:pStyle w:val="a5"/>
        <w:numPr>
          <w:ilvl w:val="1"/>
          <w:numId w:val="38"/>
        </w:numPr>
        <w:shd w:val="clear" w:color="auto" w:fill="FFFFFF"/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6E0A07">
        <w:rPr>
          <w:b w:val="0"/>
          <w:sz w:val="24"/>
          <w:szCs w:val="24"/>
        </w:rPr>
        <w:t>Виконувати обов’язки землекористувача земельної ділянки згідно з вимогами ст.96 Земельного кодексу України</w:t>
      </w:r>
    </w:p>
    <w:p w:rsidR="00C321B9" w:rsidRPr="006E0A07" w:rsidRDefault="00C321B9" w:rsidP="00C321B9">
      <w:pPr>
        <w:pStyle w:val="a5"/>
        <w:spacing w:before="0" w:line="240" w:lineRule="auto"/>
        <w:ind w:left="0" w:right="0" w:hanging="425"/>
        <w:jc w:val="both"/>
        <w:rPr>
          <w:b w:val="0"/>
          <w:sz w:val="24"/>
          <w:szCs w:val="26"/>
        </w:rPr>
      </w:pPr>
      <w:r>
        <w:rPr>
          <w:b w:val="0"/>
          <w:sz w:val="24"/>
          <w:szCs w:val="24"/>
        </w:rPr>
        <w:t>12.</w:t>
      </w:r>
      <w:r w:rsidRPr="006E0A07">
        <w:rPr>
          <w:b w:val="0"/>
          <w:szCs w:val="26"/>
        </w:rPr>
        <w:t xml:space="preserve"> </w:t>
      </w:r>
      <w:r w:rsidRPr="006E0A07">
        <w:rPr>
          <w:b w:val="0"/>
          <w:sz w:val="24"/>
          <w:szCs w:val="26"/>
        </w:rPr>
        <w:t xml:space="preserve">Затвердити умови продажу </w:t>
      </w:r>
      <w:r>
        <w:rPr>
          <w:b w:val="0"/>
          <w:sz w:val="24"/>
          <w:szCs w:val="26"/>
        </w:rPr>
        <w:t>права оренди</w:t>
      </w:r>
      <w:r w:rsidRPr="006E0A07">
        <w:rPr>
          <w:b w:val="0"/>
          <w:sz w:val="24"/>
          <w:szCs w:val="26"/>
        </w:rPr>
        <w:t xml:space="preserve"> на земельних торгах (аукціоні) земельної ділянки </w:t>
      </w:r>
      <w:r w:rsidRPr="005A5B31">
        <w:rPr>
          <w:b w:val="0"/>
          <w:sz w:val="24"/>
          <w:szCs w:val="24"/>
        </w:rPr>
        <w:t>для будівництва та обслуговування будівель тор</w:t>
      </w:r>
      <w:r>
        <w:rPr>
          <w:b w:val="0"/>
          <w:sz w:val="24"/>
          <w:szCs w:val="24"/>
        </w:rPr>
        <w:t>гівлі площею 0,1210 га</w:t>
      </w:r>
      <w:r w:rsidRPr="005A5B31">
        <w:rPr>
          <w:b w:val="0"/>
          <w:sz w:val="24"/>
          <w:szCs w:val="24"/>
        </w:rPr>
        <w:t>,  кадастро</w:t>
      </w:r>
      <w:r>
        <w:rPr>
          <w:b w:val="0"/>
          <w:sz w:val="24"/>
          <w:szCs w:val="24"/>
        </w:rPr>
        <w:t>вий номер 4622785700:01:010:0110</w:t>
      </w:r>
      <w:r w:rsidRPr="006E0A07">
        <w:rPr>
          <w:b w:val="0"/>
          <w:sz w:val="24"/>
          <w:szCs w:val="26"/>
        </w:rPr>
        <w:t xml:space="preserve">, що знаходиться за адресою: </w:t>
      </w:r>
      <w:r w:rsidRPr="005A5B31">
        <w:rPr>
          <w:b w:val="0"/>
          <w:sz w:val="24"/>
          <w:szCs w:val="24"/>
        </w:rPr>
        <w:t>Львівська область Жовківський район</w:t>
      </w:r>
      <w:r>
        <w:rPr>
          <w:b w:val="0"/>
          <w:sz w:val="24"/>
          <w:szCs w:val="24"/>
        </w:rPr>
        <w:t xml:space="preserve"> с.Малехів по </w:t>
      </w:r>
      <w:proofErr w:type="spellStart"/>
      <w:r>
        <w:rPr>
          <w:b w:val="0"/>
          <w:sz w:val="24"/>
          <w:szCs w:val="24"/>
        </w:rPr>
        <w:t>вул.Січ.Стрільців</w:t>
      </w:r>
      <w:proofErr w:type="spellEnd"/>
      <w:r w:rsidRPr="006E0A07">
        <w:rPr>
          <w:b w:val="0"/>
          <w:sz w:val="24"/>
          <w:szCs w:val="26"/>
        </w:rPr>
        <w:t>, встановивши наступне:</w:t>
      </w:r>
    </w:p>
    <w:p w:rsidR="00C321B9" w:rsidRPr="006E0A07" w:rsidRDefault="00C321B9" w:rsidP="00C321B9">
      <w:pPr>
        <w:tabs>
          <w:tab w:val="left" w:pos="567"/>
        </w:tabs>
        <w:spacing w:before="0" w:line="240" w:lineRule="auto"/>
        <w:ind w:left="567" w:right="0"/>
        <w:jc w:val="both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12.1.</w:t>
      </w:r>
      <w:r w:rsidRPr="006E0A07">
        <w:rPr>
          <w:b w:val="0"/>
          <w:sz w:val="24"/>
          <w:szCs w:val="26"/>
        </w:rPr>
        <w:t xml:space="preserve"> Забезпечити використання земельної ділянки за цільовим призначенням.</w:t>
      </w:r>
    </w:p>
    <w:p w:rsidR="00C321B9" w:rsidRPr="006E0A07" w:rsidRDefault="00C321B9" w:rsidP="00C321B9">
      <w:pPr>
        <w:tabs>
          <w:tab w:val="left" w:pos="567"/>
        </w:tabs>
        <w:spacing w:before="0" w:line="240" w:lineRule="auto"/>
        <w:ind w:left="567" w:right="0"/>
        <w:jc w:val="both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12.2.</w:t>
      </w:r>
      <w:r w:rsidRPr="006E0A07">
        <w:rPr>
          <w:b w:val="0"/>
          <w:sz w:val="24"/>
          <w:szCs w:val="26"/>
        </w:rPr>
        <w:t xml:space="preserve"> Забезпечити вільний доступ відповідним службам для обслуговування наявних та прокладання нових інженерних мереж, у разі проходження по земельній ділянці</w:t>
      </w:r>
    </w:p>
    <w:p w:rsidR="00C321B9" w:rsidRPr="006E0A07" w:rsidRDefault="00C321B9" w:rsidP="00C321B9">
      <w:pPr>
        <w:tabs>
          <w:tab w:val="left" w:pos="567"/>
        </w:tabs>
        <w:spacing w:before="0" w:line="240" w:lineRule="auto"/>
        <w:ind w:left="567" w:right="0"/>
        <w:jc w:val="both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12.3</w:t>
      </w:r>
      <w:r w:rsidRPr="006E0A07">
        <w:rPr>
          <w:b w:val="0"/>
          <w:sz w:val="24"/>
          <w:szCs w:val="26"/>
        </w:rPr>
        <w:t>. Розробка та погодження з сільською радою до проведення земельних торгів (аукціону) містобудівного розрахунку земельної ділянки та попереднього кошторису будівництва.</w:t>
      </w:r>
    </w:p>
    <w:p w:rsidR="00C321B9" w:rsidRPr="006E0A07" w:rsidRDefault="00C321B9" w:rsidP="00C321B9">
      <w:pPr>
        <w:tabs>
          <w:tab w:val="left" w:pos="567"/>
        </w:tabs>
        <w:spacing w:before="0" w:line="240" w:lineRule="auto"/>
        <w:ind w:left="567" w:right="0"/>
        <w:jc w:val="both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12.4</w:t>
      </w:r>
      <w:r w:rsidRPr="006E0A07">
        <w:rPr>
          <w:b w:val="0"/>
          <w:sz w:val="24"/>
          <w:szCs w:val="26"/>
        </w:rPr>
        <w:t>. При проектуванні і здійсненні будівництва об’єктів дотримуватись містобудівних умов і обмежень забудови земельних ділянок.</w:t>
      </w:r>
    </w:p>
    <w:p w:rsidR="00C321B9" w:rsidRPr="006E0A07" w:rsidRDefault="00C321B9" w:rsidP="00C321B9">
      <w:pPr>
        <w:tabs>
          <w:tab w:val="left" w:pos="567"/>
        </w:tabs>
        <w:spacing w:before="0" w:line="240" w:lineRule="auto"/>
        <w:ind w:left="567" w:right="0"/>
        <w:jc w:val="both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12.5.</w:t>
      </w:r>
      <w:r w:rsidRPr="006E0A07">
        <w:rPr>
          <w:b w:val="0"/>
          <w:sz w:val="24"/>
          <w:szCs w:val="26"/>
        </w:rPr>
        <w:t xml:space="preserve"> У разі виявлення інженерних мереж, що розміщені на території земельної ділянки, Переможцю земельних торгів (аукціону) за власний рахунок здійснити заходи щодо їх винесення за межі ділянки.</w:t>
      </w:r>
    </w:p>
    <w:p w:rsidR="00C321B9" w:rsidRPr="005A5B31" w:rsidRDefault="00C321B9" w:rsidP="00C321B9">
      <w:pPr>
        <w:numPr>
          <w:ilvl w:val="12"/>
          <w:numId w:val="0"/>
        </w:numPr>
        <w:spacing w:before="0" w:line="240" w:lineRule="auto"/>
        <w:ind w:right="0" w:hanging="425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>1</w:t>
      </w:r>
      <w:r>
        <w:rPr>
          <w:b w:val="0"/>
          <w:sz w:val="24"/>
          <w:szCs w:val="24"/>
          <w:lang w:eastAsia="uk-UA"/>
        </w:rPr>
        <w:t>3</w:t>
      </w:r>
      <w:r w:rsidRPr="005A5B31">
        <w:rPr>
          <w:b w:val="0"/>
          <w:sz w:val="24"/>
          <w:szCs w:val="24"/>
          <w:lang w:eastAsia="uk-UA"/>
        </w:rPr>
        <w:t xml:space="preserve">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C321B9" w:rsidRPr="006E0A07" w:rsidRDefault="00C321B9" w:rsidP="00C321B9">
      <w:pPr>
        <w:pStyle w:val="a5"/>
        <w:numPr>
          <w:ilvl w:val="0"/>
          <w:numId w:val="85"/>
        </w:numPr>
        <w:shd w:val="clear" w:color="auto" w:fill="FFFFFF"/>
        <w:spacing w:before="0" w:line="240" w:lineRule="auto"/>
        <w:ind w:left="0" w:right="0" w:hanging="425"/>
        <w:jc w:val="both"/>
        <w:rPr>
          <w:b w:val="0"/>
          <w:sz w:val="24"/>
          <w:szCs w:val="24"/>
        </w:rPr>
      </w:pPr>
      <w:r w:rsidRPr="006E0A07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E0A07">
        <w:rPr>
          <w:rStyle w:val="a9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0A07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321B9" w:rsidRPr="005A5B31" w:rsidRDefault="00C321B9" w:rsidP="00C321B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321B9" w:rsidRPr="005A5B31" w:rsidRDefault="00C321B9" w:rsidP="00C321B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321B9" w:rsidRPr="005A5B31" w:rsidRDefault="00C321B9" w:rsidP="00C321B9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723CA0" w:rsidRPr="00C321B9" w:rsidRDefault="00723CA0" w:rsidP="00C321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C321B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36C42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E259A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4D6E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B9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C5F74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169C-9192-457F-832D-2D80541D0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2</Pages>
  <Words>3545</Words>
  <Characters>2021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167</cp:revision>
  <cp:lastPrinted>2020-06-18T12:09:00Z</cp:lastPrinted>
  <dcterms:created xsi:type="dcterms:W3CDTF">2017-07-25T06:32:00Z</dcterms:created>
  <dcterms:modified xsi:type="dcterms:W3CDTF">2022-01-13T09:15:00Z</dcterms:modified>
</cp:coreProperties>
</file>