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165" w:rsidRPr="00692B63" w:rsidRDefault="00300165" w:rsidP="0030016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31F0791A" wp14:editId="7162ADC3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165" w:rsidRPr="00692B63" w:rsidRDefault="00300165" w:rsidP="00300165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300165" w:rsidRPr="00692B63" w:rsidRDefault="00300165" w:rsidP="00300165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300165" w:rsidRPr="00692B63" w:rsidRDefault="00300165" w:rsidP="00300165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300165" w:rsidRPr="00692B63" w:rsidRDefault="00300165" w:rsidP="00300165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300165" w:rsidRPr="00692B63" w:rsidRDefault="00300165" w:rsidP="00300165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19</w:t>
      </w:r>
    </w:p>
    <w:p w:rsidR="00300165" w:rsidRPr="00692B63" w:rsidRDefault="00300165" w:rsidP="00300165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300165" w:rsidRDefault="00300165" w:rsidP="0030016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00165" w:rsidRDefault="00300165" w:rsidP="0030016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00165" w:rsidRDefault="00300165" w:rsidP="0030016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00165" w:rsidRDefault="00300165" w:rsidP="0030016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Маслянці Марії Богданівні</w:t>
      </w:r>
    </w:p>
    <w:bookmarkEnd w:id="0"/>
    <w:p w:rsidR="00300165" w:rsidRDefault="00300165" w:rsidP="0030016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00165" w:rsidRDefault="00300165" w:rsidP="00300165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Маслянки Марії Богданівни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300165" w:rsidRDefault="00300165" w:rsidP="0030016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00165" w:rsidRDefault="00300165" w:rsidP="00300165">
      <w:pPr>
        <w:pStyle w:val="a8"/>
        <w:numPr>
          <w:ilvl w:val="0"/>
          <w:numId w:val="1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253B1E">
        <w:rPr>
          <w:sz w:val="28"/>
        </w:rPr>
        <w:t>Маслянці Марії Богданівні</w:t>
      </w:r>
      <w:r w:rsidRPr="0079724D">
        <w:rPr>
          <w:sz w:val="32"/>
        </w:rPr>
        <w:t xml:space="preserve"> </w:t>
      </w:r>
      <w:r w:rsidRPr="007D4F97">
        <w:rPr>
          <w:sz w:val="28"/>
        </w:rPr>
        <w:t>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51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300165" w:rsidRPr="00EA167C" w:rsidRDefault="00300165" w:rsidP="0030016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253B1E">
        <w:rPr>
          <w:b w:val="0"/>
        </w:rPr>
        <w:t>Маслянці Марії Богданівні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00165" w:rsidRPr="00B044B8" w:rsidRDefault="00300165" w:rsidP="00300165">
      <w:pPr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E11A97">
        <w:rPr>
          <w:b w:val="0"/>
        </w:rPr>
        <w:t>Героїв Небесної Сотні, 51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300165" w:rsidRPr="00713915" w:rsidRDefault="00300165" w:rsidP="0030016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rStyle w:val="a6"/>
          <w:bCs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 xml:space="preserve">благоустрою та охорони навколишнього </w:t>
      </w:r>
    </w:p>
    <w:p w:rsidR="00300165" w:rsidRPr="00F43955" w:rsidRDefault="00300165" w:rsidP="00300165">
      <w:pPr>
        <w:pStyle w:val="a5"/>
        <w:numPr>
          <w:ilvl w:val="0"/>
          <w:numId w:val="1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rStyle w:val="a6"/>
          <w:rFonts w:eastAsiaTheme="majorEastAsia"/>
        </w:rPr>
        <w:t>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300165" w:rsidRDefault="00300165" w:rsidP="00300165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00165" w:rsidRDefault="00300165" w:rsidP="00300165">
      <w:pPr>
        <w:pStyle w:val="a5"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584036" w:rsidRPr="00300165" w:rsidRDefault="00584036" w:rsidP="0030016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40"/>
          <w:szCs w:val="24"/>
        </w:rPr>
      </w:pPr>
    </w:p>
    <w:sectPr w:rsidR="00584036" w:rsidRPr="0030016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0165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C6A7B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87E35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E0B94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B4DED8-D4DB-4093-921D-399050B3B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64</cp:revision>
  <cp:lastPrinted>2020-09-25T10:32:00Z</cp:lastPrinted>
  <dcterms:created xsi:type="dcterms:W3CDTF">2017-06-21T10:59:00Z</dcterms:created>
  <dcterms:modified xsi:type="dcterms:W3CDTF">2022-01-14T12:06:00Z</dcterms:modified>
</cp:coreProperties>
</file>