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D42" w:rsidRPr="00F031F9" w:rsidRDefault="00E64D42" w:rsidP="00E64D4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F031F9">
        <w:rPr>
          <w:b w:val="0"/>
          <w:noProof/>
          <w:szCs w:val="26"/>
          <w:lang w:eastAsia="uk-UA"/>
        </w:rPr>
        <w:drawing>
          <wp:inline distT="0" distB="0" distL="0" distR="0" wp14:anchorId="0636D48C" wp14:editId="0084B722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D42" w:rsidRPr="00F031F9" w:rsidRDefault="00E64D42" w:rsidP="00E64D4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031F9">
        <w:rPr>
          <w:b w:val="0"/>
          <w:szCs w:val="24"/>
        </w:rPr>
        <w:t>У К Р А Ї Н А</w:t>
      </w:r>
    </w:p>
    <w:p w:rsidR="00E64D42" w:rsidRPr="00F031F9" w:rsidRDefault="00E64D42" w:rsidP="00E64D42">
      <w:pPr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МАЛЕХІВСЬКА СІЛЬСЬКА РАДА</w:t>
      </w:r>
    </w:p>
    <w:p w:rsidR="00E64D42" w:rsidRPr="00F031F9" w:rsidRDefault="00E64D42" w:rsidP="00E64D42">
      <w:pPr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ЖОВКІВСЬКОГО РАЙОНУ ЛЬВІВСЬКОЇ ОБЛАСТІ</w:t>
      </w:r>
    </w:p>
    <w:p w:rsidR="00E64D42" w:rsidRPr="00F031F9" w:rsidRDefault="00E64D42" w:rsidP="00E64D4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Х</w:t>
      </w:r>
      <w:r w:rsidRPr="00F031F9">
        <w:rPr>
          <w:b w:val="0"/>
          <w:szCs w:val="24"/>
          <w:lang w:val="en-US"/>
        </w:rPr>
        <w:t>V</w:t>
      </w:r>
      <w:r w:rsidRPr="00F031F9">
        <w:rPr>
          <w:b w:val="0"/>
          <w:szCs w:val="24"/>
        </w:rPr>
        <w:t>ІІІ сесія сьомого демократичного скликання</w:t>
      </w:r>
    </w:p>
    <w:p w:rsidR="00E64D42" w:rsidRPr="00F031F9" w:rsidRDefault="00E64D42" w:rsidP="00E64D4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031F9">
        <w:rPr>
          <w:b w:val="0"/>
          <w:szCs w:val="24"/>
        </w:rPr>
        <w:t>РІШЕННЯ № 2</w:t>
      </w:r>
      <w:r>
        <w:rPr>
          <w:b w:val="0"/>
          <w:szCs w:val="24"/>
        </w:rPr>
        <w:t>5</w:t>
      </w:r>
    </w:p>
    <w:p w:rsidR="00E64D42" w:rsidRPr="00F031F9" w:rsidRDefault="00E64D42" w:rsidP="00E64D4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F031F9">
        <w:rPr>
          <w:b w:val="0"/>
          <w:szCs w:val="24"/>
        </w:rPr>
        <w:t>від 01.06.2017 року</w:t>
      </w:r>
    </w:p>
    <w:p w:rsidR="00E64D42" w:rsidRPr="00A92125" w:rsidRDefault="00E64D42" w:rsidP="00E64D4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E64D42" w:rsidRPr="00A92125" w:rsidRDefault="00E64D42" w:rsidP="00E64D4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щодо 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</w:t>
      </w:r>
    </w:p>
    <w:p w:rsidR="00E64D42" w:rsidRPr="00A92125" w:rsidRDefault="00E64D42" w:rsidP="00E64D4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</w:p>
    <w:bookmarkEnd w:id="0"/>
    <w:p w:rsidR="00E64D42" w:rsidRPr="00A92125" w:rsidRDefault="00E64D42" w:rsidP="00E64D42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E64D42" w:rsidRPr="00A92125" w:rsidRDefault="00E64D42" w:rsidP="00E64D42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технічну документацію</w:t>
      </w:r>
      <w:r w:rsidRPr="00A92125">
        <w:rPr>
          <w:b w:val="0"/>
        </w:rPr>
        <w:t xml:space="preserve"> із землеустрою щодо встановлення</w:t>
      </w:r>
      <w:r>
        <w:rPr>
          <w:b w:val="0"/>
        </w:rPr>
        <w:t xml:space="preserve"> (відновлення)</w:t>
      </w:r>
      <w:r w:rsidRPr="00A92125">
        <w:rPr>
          <w:b w:val="0"/>
        </w:rPr>
        <w:t xml:space="preserve"> меж земельної ділянки в натурі (на місцевості) ка</w:t>
      </w:r>
      <w:r>
        <w:rPr>
          <w:b w:val="0"/>
        </w:rPr>
        <w:t>дастровий номер 4622785700:01:011:0187</w:t>
      </w:r>
      <w:r w:rsidRPr="00A92125">
        <w:rPr>
          <w:b w:val="0"/>
        </w:rPr>
        <w:t xml:space="preserve"> для будівництва і обслуговування </w:t>
      </w:r>
      <w:r>
        <w:rPr>
          <w:b w:val="0"/>
        </w:rPr>
        <w:t>інших будівель громадської забудови (</w:t>
      </w:r>
      <w:r w:rsidRPr="000A1AD6">
        <w:rPr>
          <w:b w:val="0"/>
          <w:iCs/>
          <w:spacing w:val="-1"/>
          <w:szCs w:val="26"/>
        </w:rPr>
        <w:t xml:space="preserve">для відновлення залізничної під’їзної колії з тупиковою призмою та </w:t>
      </w:r>
      <w:r w:rsidRPr="000A1AD6">
        <w:rPr>
          <w:b w:val="0"/>
          <w:color w:val="222222"/>
          <w:szCs w:val="26"/>
        </w:rPr>
        <w:t>влаштування майданчика для складання інертних матеріалів</w:t>
      </w:r>
      <w:r>
        <w:rPr>
          <w:b w:val="0"/>
          <w:color w:val="222222"/>
          <w:sz w:val="24"/>
          <w:szCs w:val="26"/>
        </w:rPr>
        <w:t>)</w:t>
      </w:r>
      <w:r>
        <w:rPr>
          <w:b w:val="0"/>
        </w:rPr>
        <w:t xml:space="preserve"> площею 0,2225</w:t>
      </w:r>
      <w:r w:rsidRPr="00A92125">
        <w:rPr>
          <w:b w:val="0"/>
        </w:rPr>
        <w:t xml:space="preserve"> г</w:t>
      </w:r>
      <w:r>
        <w:rPr>
          <w:b w:val="0"/>
        </w:rPr>
        <w:t>а по вул.Галицька, 1 Ф</w:t>
      </w:r>
      <w:r w:rsidRPr="00A92125">
        <w:rPr>
          <w:b w:val="0"/>
        </w:rPr>
        <w:t xml:space="preserve"> 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r w:rsidRPr="00A92125">
        <w:rPr>
          <w:b w:val="0"/>
        </w:rPr>
        <w:t>ст.ст.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E64D42" w:rsidRPr="00A92125" w:rsidRDefault="00E64D42" w:rsidP="00E64D4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E64D42" w:rsidRPr="00A92125" w:rsidRDefault="00E64D42" w:rsidP="00E64D42">
      <w:pPr>
        <w:pStyle w:val="a3"/>
        <w:numPr>
          <w:ilvl w:val="0"/>
          <w:numId w:val="31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Затвердити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>4622785700:01:011:0187</w:t>
      </w:r>
      <w:r w:rsidRPr="00A92125">
        <w:rPr>
          <w:b w:val="0"/>
        </w:rPr>
        <w:t xml:space="preserve"> для будівництва і обслуговування </w:t>
      </w:r>
      <w:r>
        <w:rPr>
          <w:b w:val="0"/>
        </w:rPr>
        <w:t>інших будівель громадської забудови (</w:t>
      </w:r>
      <w:r w:rsidRPr="000A1AD6">
        <w:rPr>
          <w:b w:val="0"/>
          <w:iCs/>
          <w:spacing w:val="-1"/>
          <w:szCs w:val="26"/>
        </w:rPr>
        <w:t xml:space="preserve">для відновлення залізничної під’їзної колії з тупиковою призмою та </w:t>
      </w:r>
      <w:r w:rsidRPr="000A1AD6">
        <w:rPr>
          <w:b w:val="0"/>
          <w:color w:val="222222"/>
          <w:szCs w:val="26"/>
        </w:rPr>
        <w:t>влаштування майданчика для складання інертних матеріалів</w:t>
      </w:r>
      <w:r>
        <w:rPr>
          <w:b w:val="0"/>
          <w:color w:val="222222"/>
          <w:sz w:val="24"/>
          <w:szCs w:val="26"/>
        </w:rPr>
        <w:t>)</w:t>
      </w:r>
      <w:r>
        <w:rPr>
          <w:b w:val="0"/>
        </w:rPr>
        <w:t xml:space="preserve"> площею 0,2225</w:t>
      </w:r>
      <w:r w:rsidRPr="00A92125">
        <w:rPr>
          <w:b w:val="0"/>
        </w:rPr>
        <w:t xml:space="preserve"> г</w:t>
      </w:r>
      <w:r>
        <w:rPr>
          <w:b w:val="0"/>
        </w:rPr>
        <w:t>а по вул.Галицька, 1 Ф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E64D42" w:rsidRPr="00A92125" w:rsidRDefault="00E64D42" w:rsidP="00E64D42">
      <w:pPr>
        <w:pStyle w:val="a3"/>
        <w:numPr>
          <w:ilvl w:val="0"/>
          <w:numId w:val="31"/>
        </w:numPr>
        <w:spacing w:before="0" w:line="240" w:lineRule="auto"/>
        <w:ind w:left="0" w:right="-1"/>
        <w:jc w:val="both"/>
        <w:rPr>
          <w:b w:val="0"/>
        </w:rPr>
      </w:pPr>
      <w:r w:rsidRPr="009B7FA9">
        <w:rPr>
          <w:b w:val="0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</w:t>
      </w:r>
      <w:r w:rsidRPr="00A92125">
        <w:rPr>
          <w:b w:val="0"/>
        </w:rPr>
        <w:t xml:space="preserve">для будівництва і обслуговування </w:t>
      </w:r>
      <w:r>
        <w:rPr>
          <w:b w:val="0"/>
        </w:rPr>
        <w:t>інших будівель громадської забудови (</w:t>
      </w:r>
      <w:r w:rsidRPr="000A1AD6">
        <w:rPr>
          <w:b w:val="0"/>
          <w:iCs/>
          <w:spacing w:val="-1"/>
          <w:szCs w:val="26"/>
        </w:rPr>
        <w:t xml:space="preserve">для відновлення залізничної під’їзної колії з тупиковою призмою та </w:t>
      </w:r>
      <w:r w:rsidRPr="000A1AD6">
        <w:rPr>
          <w:b w:val="0"/>
          <w:color w:val="222222"/>
          <w:szCs w:val="26"/>
        </w:rPr>
        <w:t>влаштування майданчика для складання інертних матеріалів</w:t>
      </w:r>
      <w:r>
        <w:rPr>
          <w:b w:val="0"/>
          <w:color w:val="222222"/>
          <w:sz w:val="24"/>
          <w:szCs w:val="26"/>
        </w:rPr>
        <w:t>)</w:t>
      </w:r>
      <w:r w:rsidRPr="009B7FA9">
        <w:rPr>
          <w:b w:val="0"/>
        </w:rPr>
        <w:t xml:space="preserve"> площею </w:t>
      </w:r>
      <w:r>
        <w:rPr>
          <w:b w:val="0"/>
        </w:rPr>
        <w:t>0,2225</w:t>
      </w:r>
      <w:r w:rsidRPr="00A92125">
        <w:rPr>
          <w:b w:val="0"/>
        </w:rPr>
        <w:t xml:space="preserve"> г</w:t>
      </w:r>
      <w:r>
        <w:rPr>
          <w:b w:val="0"/>
        </w:rPr>
        <w:t>а</w:t>
      </w:r>
      <w:r w:rsidRPr="009B7FA9">
        <w:rPr>
          <w:b w:val="0"/>
        </w:rPr>
        <w:t xml:space="preserve"> по </w:t>
      </w:r>
      <w:r>
        <w:rPr>
          <w:b w:val="0"/>
        </w:rPr>
        <w:t>вул.Галицька, 1 Ф</w:t>
      </w:r>
      <w:r w:rsidRPr="009B7FA9">
        <w:rPr>
          <w:b w:val="0"/>
        </w:rPr>
        <w:t xml:space="preserve"> в с.Малехів Жовківського району Львівської області кадастровий номер </w:t>
      </w:r>
      <w:r>
        <w:rPr>
          <w:b w:val="0"/>
        </w:rPr>
        <w:t>4622785700:01:011:0187 для продажу на аукціоні в оренду</w:t>
      </w:r>
      <w:r w:rsidRPr="009B7FA9">
        <w:rPr>
          <w:b w:val="0"/>
        </w:rPr>
        <w:t>.</w:t>
      </w:r>
      <w:r w:rsidRPr="00A92125">
        <w:rPr>
          <w:b w:val="0"/>
        </w:rPr>
        <w:t xml:space="preserve">  </w:t>
      </w:r>
    </w:p>
    <w:p w:rsidR="00E64D42" w:rsidRPr="00A92125" w:rsidRDefault="00E64D42" w:rsidP="00E64D42">
      <w:pPr>
        <w:pStyle w:val="a3"/>
        <w:numPr>
          <w:ilvl w:val="0"/>
          <w:numId w:val="31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E64D42" w:rsidRPr="00A92125" w:rsidRDefault="00E64D42" w:rsidP="00E64D42">
      <w:pPr>
        <w:spacing w:before="0" w:line="240" w:lineRule="auto"/>
        <w:ind w:left="0" w:right="-1"/>
        <w:jc w:val="both"/>
        <w:rPr>
          <w:b w:val="0"/>
        </w:rPr>
      </w:pPr>
    </w:p>
    <w:p w:rsidR="00E64D42" w:rsidRPr="00A92125" w:rsidRDefault="00E64D42" w:rsidP="00E64D42">
      <w:pPr>
        <w:spacing w:before="0" w:line="240" w:lineRule="auto"/>
        <w:ind w:left="0" w:right="-1"/>
        <w:jc w:val="both"/>
        <w:rPr>
          <w:b w:val="0"/>
        </w:rPr>
      </w:pPr>
    </w:p>
    <w:p w:rsidR="00E64D42" w:rsidRDefault="00E64D42" w:rsidP="00E64D4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303012" w:rsidRPr="00E64D42" w:rsidRDefault="00303012" w:rsidP="00E64D4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3012" w:rsidRPr="00E64D4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2F1" w:rsidRDefault="001602F1" w:rsidP="0036409A">
      <w:pPr>
        <w:spacing w:before="0" w:line="240" w:lineRule="auto"/>
      </w:pPr>
      <w:r>
        <w:separator/>
      </w:r>
    </w:p>
  </w:endnote>
  <w:endnote w:type="continuationSeparator" w:id="0">
    <w:p w:rsidR="001602F1" w:rsidRDefault="001602F1" w:rsidP="0036409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2F1" w:rsidRDefault="001602F1" w:rsidP="0036409A">
      <w:pPr>
        <w:spacing w:before="0" w:line="240" w:lineRule="auto"/>
      </w:pPr>
      <w:r>
        <w:separator/>
      </w:r>
    </w:p>
  </w:footnote>
  <w:footnote w:type="continuationSeparator" w:id="0">
    <w:p w:rsidR="001602F1" w:rsidRDefault="001602F1" w:rsidP="0036409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163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984B7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EB45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5206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56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4184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365D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905C1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D367CA1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D470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B6612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A459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2DA61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31C544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7148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196737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F90F0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CED64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DAC14E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A73C1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4E1B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A5E11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E8978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2ECA39D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595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2163188"/>
    <w:multiLevelType w:val="hybridMultilevel"/>
    <w:tmpl w:val="D9E6F9AC"/>
    <w:lvl w:ilvl="0" w:tplc="58589F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5B7E00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 w15:restartNumberingAfterBreak="0">
    <w:nsid w:val="33C4181E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6F3365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7115529"/>
    <w:multiLevelType w:val="hybridMultilevel"/>
    <w:tmpl w:val="23549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3F10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F6A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C0968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3DA116AC"/>
    <w:multiLevelType w:val="hybridMultilevel"/>
    <w:tmpl w:val="C4FC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C36E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3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ED918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B05E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6C75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3928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C382B8D"/>
    <w:multiLevelType w:val="hybridMultilevel"/>
    <w:tmpl w:val="0CAA40BE"/>
    <w:lvl w:ilvl="0" w:tplc="1A92CC2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A70D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C221D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5" w15:restartNumberingAfterBreak="0">
    <w:nsid w:val="66B31F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6BC05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9221BC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6A3660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7C5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0274BE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71690E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18F543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780A58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BA3600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D698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7D8702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24"/>
  </w:num>
  <w:num w:numId="5">
    <w:abstractNumId w:val="9"/>
  </w:num>
  <w:num w:numId="6">
    <w:abstractNumId w:val="0"/>
  </w:num>
  <w:num w:numId="7">
    <w:abstractNumId w:val="55"/>
  </w:num>
  <w:num w:numId="8">
    <w:abstractNumId w:val="63"/>
  </w:num>
  <w:num w:numId="9">
    <w:abstractNumId w:val="57"/>
  </w:num>
  <w:num w:numId="10">
    <w:abstractNumId w:val="34"/>
  </w:num>
  <w:num w:numId="11">
    <w:abstractNumId w:val="61"/>
  </w:num>
  <w:num w:numId="12">
    <w:abstractNumId w:val="2"/>
  </w:num>
  <w:num w:numId="13">
    <w:abstractNumId w:val="8"/>
  </w:num>
  <w:num w:numId="14">
    <w:abstractNumId w:val="53"/>
  </w:num>
  <w:num w:numId="15">
    <w:abstractNumId w:val="16"/>
  </w:num>
  <w:num w:numId="16">
    <w:abstractNumId w:val="28"/>
  </w:num>
  <w:num w:numId="17">
    <w:abstractNumId w:val="50"/>
  </w:num>
  <w:num w:numId="18">
    <w:abstractNumId w:val="58"/>
  </w:num>
  <w:num w:numId="19">
    <w:abstractNumId w:val="37"/>
  </w:num>
  <w:num w:numId="20">
    <w:abstractNumId w:val="48"/>
  </w:num>
  <w:num w:numId="21">
    <w:abstractNumId w:val="35"/>
  </w:num>
  <w:num w:numId="22">
    <w:abstractNumId w:val="54"/>
  </w:num>
  <w:num w:numId="23">
    <w:abstractNumId w:val="5"/>
  </w:num>
  <w:num w:numId="24">
    <w:abstractNumId w:val="41"/>
  </w:num>
  <w:num w:numId="25">
    <w:abstractNumId w:val="23"/>
  </w:num>
  <w:num w:numId="26">
    <w:abstractNumId w:val="62"/>
  </w:num>
  <w:num w:numId="27">
    <w:abstractNumId w:val="33"/>
  </w:num>
  <w:num w:numId="28">
    <w:abstractNumId w:val="40"/>
  </w:num>
  <w:num w:numId="29">
    <w:abstractNumId w:val="51"/>
  </w:num>
  <w:num w:numId="30">
    <w:abstractNumId w:val="11"/>
  </w:num>
  <w:num w:numId="31">
    <w:abstractNumId w:val="43"/>
  </w:num>
  <w:num w:numId="32">
    <w:abstractNumId w:val="17"/>
  </w:num>
  <w:num w:numId="33">
    <w:abstractNumId w:val="22"/>
  </w:num>
  <w:num w:numId="34">
    <w:abstractNumId w:val="36"/>
  </w:num>
  <w:num w:numId="35">
    <w:abstractNumId w:val="31"/>
  </w:num>
  <w:num w:numId="36">
    <w:abstractNumId w:val="32"/>
  </w:num>
  <w:num w:numId="37">
    <w:abstractNumId w:val="19"/>
  </w:num>
  <w:num w:numId="38">
    <w:abstractNumId w:val="7"/>
  </w:num>
  <w:num w:numId="39">
    <w:abstractNumId w:val="56"/>
  </w:num>
  <w:num w:numId="40">
    <w:abstractNumId w:val="20"/>
  </w:num>
  <w:num w:numId="41">
    <w:abstractNumId w:val="29"/>
  </w:num>
  <w:num w:numId="42">
    <w:abstractNumId w:val="45"/>
  </w:num>
  <w:num w:numId="43">
    <w:abstractNumId w:val="4"/>
  </w:num>
  <w:num w:numId="44">
    <w:abstractNumId w:val="26"/>
  </w:num>
  <w:num w:numId="45">
    <w:abstractNumId w:val="67"/>
  </w:num>
  <w:num w:numId="46">
    <w:abstractNumId w:val="64"/>
  </w:num>
  <w:num w:numId="47">
    <w:abstractNumId w:val="66"/>
  </w:num>
  <w:num w:numId="48">
    <w:abstractNumId w:val="49"/>
  </w:num>
  <w:num w:numId="49">
    <w:abstractNumId w:val="42"/>
  </w:num>
  <w:num w:numId="50">
    <w:abstractNumId w:val="39"/>
  </w:num>
  <w:num w:numId="51">
    <w:abstractNumId w:val="47"/>
  </w:num>
  <w:num w:numId="52">
    <w:abstractNumId w:val="46"/>
  </w:num>
  <w:num w:numId="53">
    <w:abstractNumId w:val="30"/>
  </w:num>
  <w:num w:numId="54">
    <w:abstractNumId w:val="60"/>
  </w:num>
  <w:num w:numId="55">
    <w:abstractNumId w:val="12"/>
  </w:num>
  <w:num w:numId="56">
    <w:abstractNumId w:val="10"/>
  </w:num>
  <w:num w:numId="57">
    <w:abstractNumId w:val="44"/>
  </w:num>
  <w:num w:numId="58">
    <w:abstractNumId w:val="38"/>
  </w:num>
  <w:num w:numId="59">
    <w:abstractNumId w:val="14"/>
  </w:num>
  <w:num w:numId="60">
    <w:abstractNumId w:val="65"/>
  </w:num>
  <w:num w:numId="61">
    <w:abstractNumId w:val="52"/>
  </w:num>
  <w:num w:numId="62">
    <w:abstractNumId w:val="13"/>
  </w:num>
  <w:num w:numId="63">
    <w:abstractNumId w:val="3"/>
  </w:num>
  <w:num w:numId="64">
    <w:abstractNumId w:val="21"/>
  </w:num>
  <w:num w:numId="65">
    <w:abstractNumId w:val="27"/>
  </w:num>
  <w:num w:numId="66">
    <w:abstractNumId w:val="59"/>
  </w:num>
  <w:num w:numId="67">
    <w:abstractNumId w:val="25"/>
  </w:num>
  <w:num w:numId="68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123C"/>
    <w:rsid w:val="00014795"/>
    <w:rsid w:val="00025216"/>
    <w:rsid w:val="0004171E"/>
    <w:rsid w:val="000421F4"/>
    <w:rsid w:val="00060B09"/>
    <w:rsid w:val="000823D5"/>
    <w:rsid w:val="0009034A"/>
    <w:rsid w:val="000964FB"/>
    <w:rsid w:val="000A1AD6"/>
    <w:rsid w:val="000F351B"/>
    <w:rsid w:val="000F45D5"/>
    <w:rsid w:val="000F6CCC"/>
    <w:rsid w:val="00114148"/>
    <w:rsid w:val="00142AEF"/>
    <w:rsid w:val="00156CA7"/>
    <w:rsid w:val="001602F1"/>
    <w:rsid w:val="001916BE"/>
    <w:rsid w:val="001972A9"/>
    <w:rsid w:val="001A7BB5"/>
    <w:rsid w:val="001E3116"/>
    <w:rsid w:val="001E54D7"/>
    <w:rsid w:val="001F205C"/>
    <w:rsid w:val="001F242B"/>
    <w:rsid w:val="001F6BEF"/>
    <w:rsid w:val="00221865"/>
    <w:rsid w:val="0025227C"/>
    <w:rsid w:val="00253A2D"/>
    <w:rsid w:val="002653D5"/>
    <w:rsid w:val="002739FF"/>
    <w:rsid w:val="00275F47"/>
    <w:rsid w:val="00280C0E"/>
    <w:rsid w:val="002C3DCF"/>
    <w:rsid w:val="002D7D46"/>
    <w:rsid w:val="00303012"/>
    <w:rsid w:val="00307CA7"/>
    <w:rsid w:val="00320A61"/>
    <w:rsid w:val="00323C4B"/>
    <w:rsid w:val="003254C9"/>
    <w:rsid w:val="00330A88"/>
    <w:rsid w:val="00330F1D"/>
    <w:rsid w:val="00334D40"/>
    <w:rsid w:val="003620E8"/>
    <w:rsid w:val="003629A7"/>
    <w:rsid w:val="0036409A"/>
    <w:rsid w:val="00366CD5"/>
    <w:rsid w:val="003806B6"/>
    <w:rsid w:val="00386765"/>
    <w:rsid w:val="00390056"/>
    <w:rsid w:val="003B7000"/>
    <w:rsid w:val="003C19FC"/>
    <w:rsid w:val="003D631A"/>
    <w:rsid w:val="003D6B66"/>
    <w:rsid w:val="003D7728"/>
    <w:rsid w:val="003E7A31"/>
    <w:rsid w:val="003F1D03"/>
    <w:rsid w:val="003F2E77"/>
    <w:rsid w:val="00451279"/>
    <w:rsid w:val="00463213"/>
    <w:rsid w:val="0048524F"/>
    <w:rsid w:val="00492A5C"/>
    <w:rsid w:val="004A1670"/>
    <w:rsid w:val="004A2CE6"/>
    <w:rsid w:val="004D5FA5"/>
    <w:rsid w:val="004E00C8"/>
    <w:rsid w:val="004F322F"/>
    <w:rsid w:val="004F45E7"/>
    <w:rsid w:val="00515217"/>
    <w:rsid w:val="005442DA"/>
    <w:rsid w:val="00560E52"/>
    <w:rsid w:val="005663F2"/>
    <w:rsid w:val="0057455E"/>
    <w:rsid w:val="00580E4A"/>
    <w:rsid w:val="00590217"/>
    <w:rsid w:val="005A5B31"/>
    <w:rsid w:val="005B0F6E"/>
    <w:rsid w:val="005B1CD6"/>
    <w:rsid w:val="005B32F3"/>
    <w:rsid w:val="005B79E0"/>
    <w:rsid w:val="005C4C1A"/>
    <w:rsid w:val="005E0DD0"/>
    <w:rsid w:val="00612AA6"/>
    <w:rsid w:val="00622395"/>
    <w:rsid w:val="0063572D"/>
    <w:rsid w:val="0065515D"/>
    <w:rsid w:val="00660615"/>
    <w:rsid w:val="0068123C"/>
    <w:rsid w:val="00692B92"/>
    <w:rsid w:val="0069465A"/>
    <w:rsid w:val="00697362"/>
    <w:rsid w:val="006B3B8A"/>
    <w:rsid w:val="006C65FD"/>
    <w:rsid w:val="006F7573"/>
    <w:rsid w:val="007205F5"/>
    <w:rsid w:val="0072120F"/>
    <w:rsid w:val="00750145"/>
    <w:rsid w:val="0076563C"/>
    <w:rsid w:val="00782CC5"/>
    <w:rsid w:val="00786E5B"/>
    <w:rsid w:val="007A385F"/>
    <w:rsid w:val="007B5107"/>
    <w:rsid w:val="007B6CE3"/>
    <w:rsid w:val="007C15EE"/>
    <w:rsid w:val="007D3634"/>
    <w:rsid w:val="007E1F0A"/>
    <w:rsid w:val="008133D2"/>
    <w:rsid w:val="0082458C"/>
    <w:rsid w:val="00841323"/>
    <w:rsid w:val="00857982"/>
    <w:rsid w:val="008613BE"/>
    <w:rsid w:val="00875F31"/>
    <w:rsid w:val="008904FB"/>
    <w:rsid w:val="00893C31"/>
    <w:rsid w:val="008C199A"/>
    <w:rsid w:val="009079C9"/>
    <w:rsid w:val="009126A1"/>
    <w:rsid w:val="00927AC6"/>
    <w:rsid w:val="0093283D"/>
    <w:rsid w:val="00945C99"/>
    <w:rsid w:val="00964F1F"/>
    <w:rsid w:val="009A76E1"/>
    <w:rsid w:val="009C2C06"/>
    <w:rsid w:val="009F0EA5"/>
    <w:rsid w:val="009F5947"/>
    <w:rsid w:val="00A14C04"/>
    <w:rsid w:val="00A15EAC"/>
    <w:rsid w:val="00A22FA9"/>
    <w:rsid w:val="00A43492"/>
    <w:rsid w:val="00A57F63"/>
    <w:rsid w:val="00A90F0C"/>
    <w:rsid w:val="00AA759A"/>
    <w:rsid w:val="00AB255E"/>
    <w:rsid w:val="00AD7C7F"/>
    <w:rsid w:val="00AE2327"/>
    <w:rsid w:val="00AF27AE"/>
    <w:rsid w:val="00B03529"/>
    <w:rsid w:val="00B17D1F"/>
    <w:rsid w:val="00B238BA"/>
    <w:rsid w:val="00B5073E"/>
    <w:rsid w:val="00B861D2"/>
    <w:rsid w:val="00BB173D"/>
    <w:rsid w:val="00BB7456"/>
    <w:rsid w:val="00BC393D"/>
    <w:rsid w:val="00BE56FC"/>
    <w:rsid w:val="00BE7935"/>
    <w:rsid w:val="00BF606A"/>
    <w:rsid w:val="00C15DF2"/>
    <w:rsid w:val="00C175BD"/>
    <w:rsid w:val="00C36877"/>
    <w:rsid w:val="00C36F21"/>
    <w:rsid w:val="00C80418"/>
    <w:rsid w:val="00C92274"/>
    <w:rsid w:val="00CA1D7F"/>
    <w:rsid w:val="00CC59BB"/>
    <w:rsid w:val="00D1269E"/>
    <w:rsid w:val="00D12B96"/>
    <w:rsid w:val="00D46FEC"/>
    <w:rsid w:val="00D7042C"/>
    <w:rsid w:val="00D83725"/>
    <w:rsid w:val="00DB29A6"/>
    <w:rsid w:val="00DF0805"/>
    <w:rsid w:val="00DF4FDB"/>
    <w:rsid w:val="00E04F9C"/>
    <w:rsid w:val="00E13C94"/>
    <w:rsid w:val="00E27E1B"/>
    <w:rsid w:val="00E64D42"/>
    <w:rsid w:val="00E74368"/>
    <w:rsid w:val="00E7614D"/>
    <w:rsid w:val="00E90989"/>
    <w:rsid w:val="00E96375"/>
    <w:rsid w:val="00E979AF"/>
    <w:rsid w:val="00EC6745"/>
    <w:rsid w:val="00EE7268"/>
    <w:rsid w:val="00F031F9"/>
    <w:rsid w:val="00F21526"/>
    <w:rsid w:val="00F256CD"/>
    <w:rsid w:val="00F43841"/>
    <w:rsid w:val="00F505CA"/>
    <w:rsid w:val="00F767F4"/>
    <w:rsid w:val="00F8256F"/>
    <w:rsid w:val="00F84BB4"/>
    <w:rsid w:val="00F8718F"/>
    <w:rsid w:val="00FC12BC"/>
    <w:rsid w:val="00FC357F"/>
    <w:rsid w:val="00FD0287"/>
    <w:rsid w:val="00FD2BFC"/>
    <w:rsid w:val="00FD38A7"/>
    <w:rsid w:val="00FD58DB"/>
    <w:rsid w:val="00FE1B4B"/>
    <w:rsid w:val="00F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BD4A3"/>
  <w15:docId w15:val="{F30F7668-4240-4EC8-B913-3A88A6D7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23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23C"/>
    <w:pPr>
      <w:ind w:left="720"/>
      <w:contextualSpacing/>
    </w:pPr>
  </w:style>
  <w:style w:type="character" w:styleId="a4">
    <w:name w:val="Strong"/>
    <w:basedOn w:val="a0"/>
    <w:qFormat/>
    <w:rsid w:val="0068123C"/>
    <w:rPr>
      <w:b/>
      <w:bCs/>
    </w:rPr>
  </w:style>
  <w:style w:type="paragraph" w:styleId="a5">
    <w:name w:val="Balloon Text"/>
    <w:basedOn w:val="a"/>
    <w:link w:val="a6"/>
    <w:semiHidden/>
    <w:unhideWhenUsed/>
    <w:rsid w:val="0068123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23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9">
    <w:name w:val="footer"/>
    <w:basedOn w:val="a"/>
    <w:link w:val="aa"/>
    <w:uiPriority w:val="99"/>
    <w:semiHidden/>
    <w:unhideWhenUsed/>
    <w:rsid w:val="0036409A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6409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FR1">
    <w:name w:val="FR1"/>
    <w:rsid w:val="0082458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458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b">
    <w:name w:val="Body Text Indent"/>
    <w:basedOn w:val="a"/>
    <w:link w:val="ac"/>
    <w:unhideWhenUsed/>
    <w:rsid w:val="00D8372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D8372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d">
    <w:name w:val="Table Grid"/>
    <w:basedOn w:val="a1"/>
    <w:rsid w:val="0045127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E763D7-1E72-46E7-B1AA-E02DA3BD9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1</Pages>
  <Words>1362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2017-07-13T11:56:00Z</cp:lastPrinted>
  <dcterms:created xsi:type="dcterms:W3CDTF">2017-05-30T06:02:00Z</dcterms:created>
  <dcterms:modified xsi:type="dcterms:W3CDTF">2022-01-19T07:44:00Z</dcterms:modified>
</cp:coreProperties>
</file>