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9D2" w:rsidRPr="00A1051E" w:rsidRDefault="00CF29D2" w:rsidP="00CF29D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4C0BFE9" wp14:editId="318F16ED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9D2" w:rsidRPr="002C5E4B" w:rsidRDefault="00CF29D2" w:rsidP="00CF29D2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F29D2" w:rsidRPr="002C5E4B" w:rsidRDefault="00CF29D2" w:rsidP="00CF29D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F29D2" w:rsidRPr="002C5E4B" w:rsidRDefault="00CF29D2" w:rsidP="00CF29D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F29D2" w:rsidRPr="002C5E4B" w:rsidRDefault="00CF29D2" w:rsidP="00CF29D2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ХІ</w:t>
      </w:r>
      <w:r>
        <w:rPr>
          <w:b w:val="0"/>
          <w:szCs w:val="26"/>
        </w:rPr>
        <w:t>І</w:t>
      </w:r>
      <w:r w:rsidRPr="002C5E4B">
        <w:rPr>
          <w:b w:val="0"/>
          <w:bCs w:val="0"/>
          <w:szCs w:val="26"/>
        </w:rPr>
        <w:t xml:space="preserve"> сесії сьомого демократичного скликання</w:t>
      </w:r>
    </w:p>
    <w:p w:rsidR="00CF29D2" w:rsidRPr="002C5E4B" w:rsidRDefault="00CF29D2" w:rsidP="00CF29D2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 xml:space="preserve"> РІШЕННЯ №2</w:t>
      </w:r>
    </w:p>
    <w:p w:rsidR="00CF29D2" w:rsidRDefault="00CF29D2" w:rsidP="00CF29D2">
      <w:pPr>
        <w:pStyle w:val="a5"/>
        <w:spacing w:before="0" w:line="240" w:lineRule="auto"/>
        <w:ind w:left="0" w:right="-284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від 09.11</w:t>
      </w:r>
      <w:r w:rsidRPr="002C5E4B">
        <w:rPr>
          <w:b w:val="0"/>
          <w:bCs w:val="0"/>
          <w:szCs w:val="26"/>
        </w:rPr>
        <w:t>.2016 року</w:t>
      </w:r>
    </w:p>
    <w:p w:rsidR="00CF29D2" w:rsidRPr="004B56A0" w:rsidRDefault="00CF29D2" w:rsidP="00CF29D2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bookmarkStart w:id="0" w:name="_GoBack"/>
      <w:r w:rsidRPr="004B56A0">
        <w:rPr>
          <w:b w:val="0"/>
          <w:szCs w:val="22"/>
        </w:rPr>
        <w:t xml:space="preserve">Про </w:t>
      </w:r>
      <w:r>
        <w:rPr>
          <w:b w:val="0"/>
          <w:szCs w:val="22"/>
        </w:rPr>
        <w:t>встановлення</w:t>
      </w:r>
      <w:r w:rsidRPr="004B56A0">
        <w:rPr>
          <w:b w:val="0"/>
          <w:szCs w:val="22"/>
        </w:rPr>
        <w:t xml:space="preserve"> </w:t>
      </w:r>
      <w:r>
        <w:rPr>
          <w:b w:val="0"/>
          <w:szCs w:val="22"/>
        </w:rPr>
        <w:t>санітарно</w:t>
      </w:r>
      <w:r w:rsidRPr="004B56A0">
        <w:rPr>
          <w:b w:val="0"/>
          <w:szCs w:val="22"/>
        </w:rPr>
        <w:t xml:space="preserve">-захисної зони </w:t>
      </w:r>
    </w:p>
    <w:p w:rsidR="00CF29D2" w:rsidRDefault="00CF29D2" w:rsidP="00CF29D2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r>
        <w:rPr>
          <w:b w:val="0"/>
          <w:szCs w:val="22"/>
        </w:rPr>
        <w:t>кладовища</w:t>
      </w:r>
      <w:r w:rsidRPr="004B56A0">
        <w:rPr>
          <w:b w:val="0"/>
          <w:szCs w:val="22"/>
        </w:rPr>
        <w:t xml:space="preserve"> </w:t>
      </w:r>
      <w:r>
        <w:rPr>
          <w:b w:val="0"/>
          <w:szCs w:val="22"/>
        </w:rPr>
        <w:t>в с.Малехів</w:t>
      </w:r>
    </w:p>
    <w:bookmarkEnd w:id="0"/>
    <w:p w:rsidR="00CF29D2" w:rsidRDefault="00CF29D2" w:rsidP="00CF29D2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</w:p>
    <w:p w:rsidR="00CF29D2" w:rsidRDefault="00CF29D2" w:rsidP="00CF29D2">
      <w:pPr>
        <w:pStyle w:val="a5"/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  <w:szCs w:val="22"/>
        </w:rPr>
        <w:t>Враховуючи генеральний план с.Малехів, висновок державної екологічної експертизи на проект «Генеральний план с.Малехів Жовківського району Львівської області» Державного управління охорони навколишнього природного середовища в Львівській області від 13.11.2008 року за №11-11413, висновок «Львівської обласної санітарно-</w:t>
      </w:r>
      <w:proofErr w:type="spellStart"/>
      <w:r>
        <w:rPr>
          <w:b w:val="0"/>
          <w:szCs w:val="22"/>
        </w:rPr>
        <w:t>епідемілогічної</w:t>
      </w:r>
      <w:proofErr w:type="spellEnd"/>
      <w:r>
        <w:rPr>
          <w:b w:val="0"/>
          <w:szCs w:val="22"/>
        </w:rPr>
        <w:t xml:space="preserve"> станції»</w:t>
      </w:r>
      <w:r w:rsidRPr="00F27353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від 24.11.2008 року за №590-156/01, зважаючи на те, що в межах санітарно-захисної зони кладовища знаходиться значна кількість житлової та громадської забудови, акт ДЗ «Жовківська </w:t>
      </w:r>
      <w:proofErr w:type="spellStart"/>
      <w:r>
        <w:rPr>
          <w:b w:val="0"/>
          <w:szCs w:val="22"/>
        </w:rPr>
        <w:t>райСЕС</w:t>
      </w:r>
      <w:proofErr w:type="spellEnd"/>
      <w:r>
        <w:rPr>
          <w:b w:val="0"/>
          <w:szCs w:val="22"/>
        </w:rPr>
        <w:t>» від 16.05.2012р., керуючись ст. 26 Закону України «Про місцеве самоврядування в Україні», Малехівська сільська рада</w:t>
      </w:r>
    </w:p>
    <w:p w:rsidR="00CF29D2" w:rsidRDefault="00CF29D2" w:rsidP="00CF29D2">
      <w:pPr>
        <w:pStyle w:val="a5"/>
        <w:spacing w:before="0" w:line="240" w:lineRule="auto"/>
        <w:ind w:left="0" w:right="-284"/>
        <w:rPr>
          <w:b w:val="0"/>
          <w:szCs w:val="22"/>
        </w:rPr>
      </w:pPr>
      <w:r>
        <w:rPr>
          <w:b w:val="0"/>
          <w:szCs w:val="22"/>
        </w:rPr>
        <w:t>ВИРІШИЛА:</w:t>
      </w:r>
    </w:p>
    <w:p w:rsidR="00CF29D2" w:rsidRDefault="00CF29D2" w:rsidP="00CF29D2">
      <w:pPr>
        <w:pStyle w:val="a5"/>
        <w:numPr>
          <w:ilvl w:val="0"/>
          <w:numId w:val="3"/>
        </w:numPr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  <w:szCs w:val="22"/>
        </w:rPr>
        <w:t>Встановити санітарно-захисну зону кладовища в с.Малехів Жовківського району Львівської області у розмірі 100 м.</w:t>
      </w:r>
    </w:p>
    <w:p w:rsidR="00CF29D2" w:rsidRPr="009847CA" w:rsidRDefault="00CF29D2" w:rsidP="00CF29D2">
      <w:pPr>
        <w:pStyle w:val="a5"/>
        <w:numPr>
          <w:ilvl w:val="0"/>
          <w:numId w:val="3"/>
        </w:numPr>
        <w:spacing w:before="0" w:line="240" w:lineRule="auto"/>
        <w:ind w:left="0" w:right="-284"/>
        <w:jc w:val="both"/>
        <w:rPr>
          <w:b w:val="0"/>
          <w:szCs w:val="22"/>
        </w:rPr>
      </w:pPr>
      <w:r w:rsidRPr="00A9212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</w:rPr>
        <w:t>благоустрою та охорони навколишнього середовища</w:t>
      </w:r>
      <w:r w:rsidRPr="00A92125">
        <w:t xml:space="preserve"> </w:t>
      </w:r>
      <w:r w:rsidRPr="00A92125">
        <w:rPr>
          <w:b w:val="0"/>
        </w:rPr>
        <w:t>та екології Малехівської сільської ради.</w:t>
      </w:r>
    </w:p>
    <w:p w:rsidR="00CF29D2" w:rsidRDefault="00CF29D2" w:rsidP="00CF29D2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CF29D2" w:rsidRDefault="00CF29D2" w:rsidP="00CF29D2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CF29D2" w:rsidRDefault="00CF29D2" w:rsidP="00CF29D2">
      <w:pPr>
        <w:pStyle w:val="a5"/>
        <w:spacing w:before="0" w:line="240" w:lineRule="auto"/>
        <w:ind w:left="0" w:right="-284"/>
        <w:jc w:val="both"/>
        <w:rPr>
          <w:b w:val="0"/>
        </w:rPr>
      </w:pPr>
    </w:p>
    <w:p w:rsidR="00CF29D2" w:rsidRPr="009847CA" w:rsidRDefault="00CF29D2" w:rsidP="00CF29D2">
      <w:pPr>
        <w:pStyle w:val="a5"/>
        <w:spacing w:before="0" w:line="240" w:lineRule="auto"/>
        <w:ind w:left="0" w:right="-284"/>
        <w:jc w:val="both"/>
        <w:rPr>
          <w:b w:val="0"/>
          <w:szCs w:val="22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5C4555" w:rsidRPr="00CF29D2" w:rsidRDefault="005C4555" w:rsidP="00CF29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C4555" w:rsidRPr="00CF29D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B1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ED34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A0AA3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71BDD"/>
    <w:multiLevelType w:val="hybridMultilevel"/>
    <w:tmpl w:val="2F18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B32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A61C5A"/>
    <w:multiLevelType w:val="hybridMultilevel"/>
    <w:tmpl w:val="E28A544E"/>
    <w:lvl w:ilvl="0" w:tplc="AC88833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33F2B8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482A6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0F0246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42450594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F071C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315B2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701A6125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33B8D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CF2"/>
    <w:rsid w:val="00013FF6"/>
    <w:rsid w:val="00035B81"/>
    <w:rsid w:val="000407C9"/>
    <w:rsid w:val="00052CF2"/>
    <w:rsid w:val="00060B09"/>
    <w:rsid w:val="00077BE5"/>
    <w:rsid w:val="000C3D84"/>
    <w:rsid w:val="000D34F2"/>
    <w:rsid w:val="000E5334"/>
    <w:rsid w:val="00172719"/>
    <w:rsid w:val="001745F0"/>
    <w:rsid w:val="00175926"/>
    <w:rsid w:val="00196726"/>
    <w:rsid w:val="001A352A"/>
    <w:rsid w:val="001A3D08"/>
    <w:rsid w:val="001C7608"/>
    <w:rsid w:val="001E0554"/>
    <w:rsid w:val="001F2398"/>
    <w:rsid w:val="0021485A"/>
    <w:rsid w:val="00234A32"/>
    <w:rsid w:val="0023562E"/>
    <w:rsid w:val="00240D3C"/>
    <w:rsid w:val="002435A7"/>
    <w:rsid w:val="00273567"/>
    <w:rsid w:val="00275F47"/>
    <w:rsid w:val="00287257"/>
    <w:rsid w:val="002B1854"/>
    <w:rsid w:val="002E1658"/>
    <w:rsid w:val="002F19E5"/>
    <w:rsid w:val="002F7AEB"/>
    <w:rsid w:val="00351A1C"/>
    <w:rsid w:val="003576EC"/>
    <w:rsid w:val="003629A7"/>
    <w:rsid w:val="003637B5"/>
    <w:rsid w:val="003727CD"/>
    <w:rsid w:val="0037429E"/>
    <w:rsid w:val="0039728F"/>
    <w:rsid w:val="003C2799"/>
    <w:rsid w:val="003D7728"/>
    <w:rsid w:val="003F4AE9"/>
    <w:rsid w:val="003F753D"/>
    <w:rsid w:val="003F7A60"/>
    <w:rsid w:val="00435E42"/>
    <w:rsid w:val="0047567D"/>
    <w:rsid w:val="00493DA0"/>
    <w:rsid w:val="004943DC"/>
    <w:rsid w:val="00496B2C"/>
    <w:rsid w:val="004B3C10"/>
    <w:rsid w:val="004B556D"/>
    <w:rsid w:val="004B56A0"/>
    <w:rsid w:val="004F57F2"/>
    <w:rsid w:val="00523E6D"/>
    <w:rsid w:val="0053087B"/>
    <w:rsid w:val="00531E9C"/>
    <w:rsid w:val="005413B8"/>
    <w:rsid w:val="0056239C"/>
    <w:rsid w:val="00582505"/>
    <w:rsid w:val="005C4555"/>
    <w:rsid w:val="005F6DC1"/>
    <w:rsid w:val="006607C3"/>
    <w:rsid w:val="00684413"/>
    <w:rsid w:val="006B629E"/>
    <w:rsid w:val="006F3612"/>
    <w:rsid w:val="00705C25"/>
    <w:rsid w:val="00740F64"/>
    <w:rsid w:val="00776378"/>
    <w:rsid w:val="007A0E51"/>
    <w:rsid w:val="007A60DE"/>
    <w:rsid w:val="007A7AAD"/>
    <w:rsid w:val="007C5F03"/>
    <w:rsid w:val="007D0124"/>
    <w:rsid w:val="00802F19"/>
    <w:rsid w:val="00817DE5"/>
    <w:rsid w:val="00821B35"/>
    <w:rsid w:val="00841323"/>
    <w:rsid w:val="00867CEC"/>
    <w:rsid w:val="00885121"/>
    <w:rsid w:val="00885383"/>
    <w:rsid w:val="008D5C72"/>
    <w:rsid w:val="008E0CF6"/>
    <w:rsid w:val="009004C5"/>
    <w:rsid w:val="00923C06"/>
    <w:rsid w:val="00926E71"/>
    <w:rsid w:val="00945C99"/>
    <w:rsid w:val="00957A10"/>
    <w:rsid w:val="00960BAF"/>
    <w:rsid w:val="009847CA"/>
    <w:rsid w:val="009F50A2"/>
    <w:rsid w:val="00A044F6"/>
    <w:rsid w:val="00A0485E"/>
    <w:rsid w:val="00A6215D"/>
    <w:rsid w:val="00A809F8"/>
    <w:rsid w:val="00AB5A8B"/>
    <w:rsid w:val="00AE0124"/>
    <w:rsid w:val="00AF2398"/>
    <w:rsid w:val="00AF6481"/>
    <w:rsid w:val="00B51655"/>
    <w:rsid w:val="00B713C6"/>
    <w:rsid w:val="00B84EE3"/>
    <w:rsid w:val="00B85C6F"/>
    <w:rsid w:val="00BA20FE"/>
    <w:rsid w:val="00BB173D"/>
    <w:rsid w:val="00BE2F03"/>
    <w:rsid w:val="00C368AB"/>
    <w:rsid w:val="00C36F21"/>
    <w:rsid w:val="00C61402"/>
    <w:rsid w:val="00C76A54"/>
    <w:rsid w:val="00CB4D90"/>
    <w:rsid w:val="00CD47A1"/>
    <w:rsid w:val="00CE575A"/>
    <w:rsid w:val="00CF29D2"/>
    <w:rsid w:val="00D00361"/>
    <w:rsid w:val="00D82151"/>
    <w:rsid w:val="00D878BA"/>
    <w:rsid w:val="00D93763"/>
    <w:rsid w:val="00DD5188"/>
    <w:rsid w:val="00E20065"/>
    <w:rsid w:val="00E62351"/>
    <w:rsid w:val="00E65FED"/>
    <w:rsid w:val="00E775BC"/>
    <w:rsid w:val="00E967FC"/>
    <w:rsid w:val="00EA2FF4"/>
    <w:rsid w:val="00EE4523"/>
    <w:rsid w:val="00EF0A19"/>
    <w:rsid w:val="00F058E7"/>
    <w:rsid w:val="00F1548A"/>
    <w:rsid w:val="00F27353"/>
    <w:rsid w:val="00F4752E"/>
    <w:rsid w:val="00F81D81"/>
    <w:rsid w:val="00F87CD1"/>
    <w:rsid w:val="00FD0687"/>
    <w:rsid w:val="00F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29711"/>
  <w15:docId w15:val="{33287539-9447-4FA9-A131-ACB96995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CF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52CF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52CF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52CF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CF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52CF2"/>
    <w:pPr>
      <w:ind w:left="720"/>
      <w:contextualSpacing/>
    </w:pPr>
  </w:style>
  <w:style w:type="character" w:customStyle="1" w:styleId="rvts0">
    <w:name w:val="rvts0"/>
    <w:basedOn w:val="a0"/>
    <w:rsid w:val="00052CF2"/>
  </w:style>
  <w:style w:type="character" w:styleId="a6">
    <w:name w:val="Strong"/>
    <w:basedOn w:val="a0"/>
    <w:qFormat/>
    <w:rsid w:val="00052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</cp:revision>
  <cp:lastPrinted>2016-11-17T12:33:00Z</cp:lastPrinted>
  <dcterms:created xsi:type="dcterms:W3CDTF">2016-11-02T12:35:00Z</dcterms:created>
  <dcterms:modified xsi:type="dcterms:W3CDTF">2022-02-11T12:20:00Z</dcterms:modified>
</cp:coreProperties>
</file>