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FC0" w:rsidRPr="00B9609C" w:rsidRDefault="00AF6FC0" w:rsidP="00AF6FC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40C8E4E" wp14:editId="00BC2F04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FC0" w:rsidRPr="00B9609C" w:rsidRDefault="00AF6FC0" w:rsidP="00AF6FC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F6FC0" w:rsidRPr="00B9609C" w:rsidRDefault="00AF6FC0" w:rsidP="00AF6FC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F6FC0" w:rsidRPr="00B9609C" w:rsidRDefault="00AF6FC0" w:rsidP="00AF6FC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F6FC0" w:rsidRPr="00A92125" w:rsidRDefault="00AF6FC0" w:rsidP="00AF6FC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 сесія сьомого демократичного скликання</w:t>
      </w:r>
    </w:p>
    <w:p w:rsidR="00AF6FC0" w:rsidRPr="00A92125" w:rsidRDefault="00AF6FC0" w:rsidP="00AF6FC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РІШЕННЯ №1</w:t>
      </w:r>
      <w:r>
        <w:rPr>
          <w:b w:val="0"/>
        </w:rPr>
        <w:t>8</w:t>
      </w:r>
    </w:p>
    <w:p w:rsidR="00AF6FC0" w:rsidRDefault="00AF6FC0" w:rsidP="00AF6FC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від 21.04.2016 року</w:t>
      </w:r>
    </w:p>
    <w:p w:rsidR="00AF6FC0" w:rsidRDefault="00AF6FC0" w:rsidP="00AF6FC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E35AFE">
        <w:rPr>
          <w:b w:val="0"/>
        </w:rPr>
        <w:t>Про уточнення</w:t>
      </w:r>
      <w:r>
        <w:rPr>
          <w:b w:val="0"/>
        </w:rPr>
        <w:t xml:space="preserve"> розмірів</w:t>
      </w:r>
      <w:r w:rsidRPr="00E35AFE">
        <w:rPr>
          <w:b w:val="0"/>
        </w:rPr>
        <w:t xml:space="preserve"> </w:t>
      </w:r>
      <w:r>
        <w:rPr>
          <w:b w:val="0"/>
        </w:rPr>
        <w:t xml:space="preserve">та </w:t>
      </w:r>
    </w:p>
    <w:p w:rsidR="00AF6FC0" w:rsidRDefault="00AF6FC0" w:rsidP="00AF6FC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конфігурації земельної ділянки </w:t>
      </w:r>
    </w:p>
    <w:p w:rsidR="00AF6FC0" w:rsidRDefault="00AF6FC0" w:rsidP="00AF6FC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гр.Яремію</w:t>
      </w:r>
      <w:proofErr w:type="spellEnd"/>
      <w:r>
        <w:rPr>
          <w:b w:val="0"/>
        </w:rPr>
        <w:t xml:space="preserve"> Євгену Михайловичу</w:t>
      </w:r>
    </w:p>
    <w:bookmarkEnd w:id="0"/>
    <w:p w:rsidR="00AF6FC0" w:rsidRDefault="00AF6FC0" w:rsidP="00AF6FC0">
      <w:pPr>
        <w:shd w:val="clear" w:color="auto" w:fill="FFFFFF"/>
        <w:spacing w:before="0" w:line="240" w:lineRule="auto"/>
        <w:ind w:left="0" w:right="187" w:firstLine="727"/>
        <w:jc w:val="both"/>
        <w:rPr>
          <w:b w:val="0"/>
        </w:rPr>
      </w:pPr>
    </w:p>
    <w:p w:rsidR="00AF6FC0" w:rsidRDefault="00AF6FC0" w:rsidP="00AF6FC0">
      <w:pPr>
        <w:shd w:val="clear" w:color="auto" w:fill="FFFFFF"/>
        <w:spacing w:before="0" w:line="240" w:lineRule="auto"/>
        <w:ind w:left="0" w:right="-1" w:firstLine="727"/>
        <w:jc w:val="both"/>
        <w:rPr>
          <w:b w:val="0"/>
        </w:rPr>
      </w:pPr>
      <w:r>
        <w:rPr>
          <w:b w:val="0"/>
        </w:rPr>
        <w:t>Розглянувши заяву гр.</w:t>
      </w:r>
      <w:r w:rsidRPr="001054A1">
        <w:rPr>
          <w:b w:val="0"/>
        </w:rPr>
        <w:t xml:space="preserve"> </w:t>
      </w:r>
      <w:proofErr w:type="spellStart"/>
      <w:r>
        <w:rPr>
          <w:b w:val="0"/>
        </w:rPr>
        <w:t>Яремія</w:t>
      </w:r>
      <w:proofErr w:type="spellEnd"/>
      <w:r>
        <w:rPr>
          <w:b w:val="0"/>
        </w:rPr>
        <w:t xml:space="preserve"> Євгена Михайловича від 22.03.2016 року про</w:t>
      </w:r>
      <w:r w:rsidRPr="00E35AFE">
        <w:rPr>
          <w:b w:val="0"/>
        </w:rPr>
        <w:t xml:space="preserve"> ут</w:t>
      </w:r>
      <w:r>
        <w:rPr>
          <w:b w:val="0"/>
        </w:rPr>
        <w:t>очнення лінійних розмірів і конфігурації земельної ділян</w:t>
      </w:r>
      <w:r w:rsidRPr="00E35AFE">
        <w:rPr>
          <w:b w:val="0"/>
        </w:rPr>
        <w:t>к</w:t>
      </w:r>
      <w:r>
        <w:rPr>
          <w:b w:val="0"/>
        </w:rPr>
        <w:t>и згідно детального плану</w:t>
      </w:r>
      <w:r w:rsidRPr="00E35AFE">
        <w:rPr>
          <w:b w:val="0"/>
        </w:rPr>
        <w:t xml:space="preserve"> при проведенн</w:t>
      </w:r>
      <w:r>
        <w:rPr>
          <w:b w:val="0"/>
        </w:rPr>
        <w:t xml:space="preserve">і робіт з інвентаризації земель по </w:t>
      </w:r>
      <w:proofErr w:type="spellStart"/>
      <w:r>
        <w:rPr>
          <w:b w:val="0"/>
        </w:rPr>
        <w:t>вул.Калнишевського</w:t>
      </w:r>
      <w:proofErr w:type="spellEnd"/>
      <w:r>
        <w:rPr>
          <w:b w:val="0"/>
        </w:rPr>
        <w:t xml:space="preserve"> в с.Малехів</w:t>
      </w:r>
      <w:r w:rsidRPr="00E35AFE">
        <w:rPr>
          <w:b w:val="0"/>
        </w:rPr>
        <w:t xml:space="preserve"> для </w:t>
      </w:r>
      <w:r>
        <w:rPr>
          <w:b w:val="0"/>
        </w:rPr>
        <w:t>оформлення права</w:t>
      </w:r>
      <w:r w:rsidRPr="00E35AFE">
        <w:rPr>
          <w:b w:val="0"/>
        </w:rPr>
        <w:t xml:space="preserve"> власності на землю на території Малехівської сільської ради,</w:t>
      </w:r>
      <w:r>
        <w:rPr>
          <w:b w:val="0"/>
        </w:rPr>
        <w:t xml:space="preserve"> </w:t>
      </w:r>
      <w:r w:rsidRPr="00E35AFE">
        <w:rPr>
          <w:b w:val="0"/>
        </w:rPr>
        <w:t xml:space="preserve">керуючись </w:t>
      </w:r>
      <w:r>
        <w:rPr>
          <w:b w:val="0"/>
        </w:rPr>
        <w:t>ст.</w:t>
      </w:r>
      <w:r w:rsidRPr="00E35AFE">
        <w:rPr>
          <w:b w:val="0"/>
        </w:rPr>
        <w:t xml:space="preserve">.26 Закону України «Про місцеве самоврядування в Україні», </w:t>
      </w:r>
      <w:r>
        <w:rPr>
          <w:b w:val="0"/>
        </w:rPr>
        <w:t>ст.. 12, 184</w:t>
      </w:r>
      <w:r w:rsidRPr="00E35AFE">
        <w:rPr>
          <w:b w:val="0"/>
        </w:rPr>
        <w:t xml:space="preserve"> Земельного Кодексу України, Малехівська сільська рада </w:t>
      </w:r>
    </w:p>
    <w:p w:rsidR="00AF6FC0" w:rsidRDefault="00AF6FC0" w:rsidP="00AF6FC0">
      <w:pPr>
        <w:shd w:val="clear" w:color="auto" w:fill="FFFFFF"/>
        <w:spacing w:before="0" w:line="240" w:lineRule="auto"/>
        <w:ind w:left="0" w:right="187" w:firstLine="727"/>
        <w:jc w:val="both"/>
        <w:rPr>
          <w:b w:val="0"/>
        </w:rPr>
      </w:pPr>
    </w:p>
    <w:p w:rsidR="00AF6FC0" w:rsidRPr="00E35AFE" w:rsidRDefault="00AF6FC0" w:rsidP="00AF6FC0">
      <w:pPr>
        <w:shd w:val="clear" w:color="auto" w:fill="FFFFFF"/>
        <w:spacing w:before="0" w:line="240" w:lineRule="auto"/>
        <w:ind w:left="0"/>
        <w:rPr>
          <w:b w:val="0"/>
        </w:rPr>
      </w:pPr>
      <w:r w:rsidRPr="00E35AFE">
        <w:rPr>
          <w:b w:val="0"/>
        </w:rPr>
        <w:t>ВИРІШИЛА:</w:t>
      </w:r>
    </w:p>
    <w:p w:rsidR="00AF6FC0" w:rsidRDefault="00AF6FC0" w:rsidP="00AF6FC0">
      <w:pPr>
        <w:pStyle w:val="a3"/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4E6FA4">
        <w:rPr>
          <w:b w:val="0"/>
        </w:rPr>
        <w:t xml:space="preserve">Уточнити гр. </w:t>
      </w:r>
      <w:proofErr w:type="spellStart"/>
      <w:r>
        <w:rPr>
          <w:b w:val="0"/>
        </w:rPr>
        <w:t>Яремію</w:t>
      </w:r>
      <w:proofErr w:type="spellEnd"/>
      <w:r>
        <w:rPr>
          <w:b w:val="0"/>
        </w:rPr>
        <w:t xml:space="preserve"> Євгену Михайловичу</w:t>
      </w:r>
      <w:r w:rsidRPr="004E6FA4">
        <w:rPr>
          <w:b w:val="0"/>
        </w:rPr>
        <w:t xml:space="preserve"> лінійні розміри і конфігурації земельної ділянки </w:t>
      </w:r>
      <w:r>
        <w:rPr>
          <w:b w:val="0"/>
        </w:rPr>
        <w:t xml:space="preserve">для ведення особистого селянського господарства </w:t>
      </w:r>
      <w:r w:rsidRPr="004E6FA4">
        <w:rPr>
          <w:b w:val="0"/>
        </w:rPr>
        <w:t xml:space="preserve">згідно </w:t>
      </w:r>
      <w:r>
        <w:rPr>
          <w:b w:val="0"/>
        </w:rPr>
        <w:t>детального</w:t>
      </w:r>
      <w:r w:rsidRPr="004E6FA4">
        <w:rPr>
          <w:b w:val="0"/>
        </w:rPr>
        <w:t xml:space="preserve"> плану по </w:t>
      </w:r>
      <w:proofErr w:type="spellStart"/>
      <w:r>
        <w:rPr>
          <w:b w:val="0"/>
        </w:rPr>
        <w:t>вул.Калнишевського</w:t>
      </w:r>
      <w:proofErr w:type="spellEnd"/>
      <w:r w:rsidRPr="004E6FA4">
        <w:rPr>
          <w:b w:val="0"/>
        </w:rPr>
        <w:t xml:space="preserve"> в с.Малехів Жовківського району Львівської області.  </w:t>
      </w:r>
    </w:p>
    <w:p w:rsidR="00AF6FC0" w:rsidRPr="000B418F" w:rsidRDefault="00AF6FC0" w:rsidP="00AF6FC0">
      <w:pPr>
        <w:pStyle w:val="a3"/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AF6FC0" w:rsidRPr="000B418F" w:rsidRDefault="00AF6FC0" w:rsidP="00AF6FC0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F6FC0" w:rsidRDefault="00AF6FC0" w:rsidP="00AF6FC0">
      <w:pPr>
        <w:shd w:val="clear" w:color="auto" w:fill="FFFFFF"/>
        <w:spacing w:before="0" w:line="240" w:lineRule="auto"/>
        <w:jc w:val="both"/>
        <w:rPr>
          <w:b w:val="0"/>
        </w:rPr>
      </w:pPr>
    </w:p>
    <w:p w:rsidR="00AF6FC0" w:rsidRDefault="00AF6FC0" w:rsidP="00AF6FC0">
      <w:pPr>
        <w:shd w:val="clear" w:color="auto" w:fill="FFFFFF"/>
        <w:spacing w:before="0" w:line="240" w:lineRule="auto"/>
        <w:jc w:val="both"/>
        <w:rPr>
          <w:b w:val="0"/>
        </w:rPr>
      </w:pPr>
    </w:p>
    <w:p w:rsidR="00AF6FC0" w:rsidRDefault="00AF6FC0" w:rsidP="00AF6FC0">
      <w:pPr>
        <w:shd w:val="clear" w:color="auto" w:fill="FFFFFF"/>
        <w:spacing w:before="0" w:line="240" w:lineRule="auto"/>
        <w:jc w:val="both"/>
        <w:rPr>
          <w:b w:val="0"/>
        </w:rPr>
      </w:pPr>
      <w:r w:rsidRPr="00E35AFE">
        <w:rPr>
          <w:b w:val="0"/>
        </w:rPr>
        <w:t xml:space="preserve">         Сільський голова                   </w:t>
      </w:r>
      <w:r>
        <w:rPr>
          <w:b w:val="0"/>
        </w:rPr>
        <w:t xml:space="preserve">                               </w:t>
      </w:r>
      <w:r w:rsidRPr="00E35AFE">
        <w:rPr>
          <w:b w:val="0"/>
        </w:rPr>
        <w:t xml:space="preserve">    Сеньковський В.В.</w:t>
      </w:r>
    </w:p>
    <w:p w:rsidR="00AF6FC0" w:rsidRPr="00F578AD" w:rsidRDefault="00AF6FC0" w:rsidP="00AF6FC0">
      <w:pPr>
        <w:spacing w:before="0" w:line="240" w:lineRule="auto"/>
        <w:ind w:left="0" w:right="-284"/>
        <w:rPr>
          <w:b w:val="0"/>
          <w:szCs w:val="24"/>
        </w:rPr>
      </w:pPr>
    </w:p>
    <w:p w:rsidR="0073153E" w:rsidRPr="00AF6FC0" w:rsidRDefault="0073153E" w:rsidP="00AF6FC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3153E" w:rsidRPr="00AF6FC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851"/>
    <w:rsid w:val="00020B6D"/>
    <w:rsid w:val="000420BB"/>
    <w:rsid w:val="00046A70"/>
    <w:rsid w:val="00060B09"/>
    <w:rsid w:val="00066D99"/>
    <w:rsid w:val="00071FE6"/>
    <w:rsid w:val="000828B2"/>
    <w:rsid w:val="00082E42"/>
    <w:rsid w:val="00096370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118F"/>
    <w:rsid w:val="001B4EF3"/>
    <w:rsid w:val="001B6A1F"/>
    <w:rsid w:val="001B7723"/>
    <w:rsid w:val="0024203D"/>
    <w:rsid w:val="0024489D"/>
    <w:rsid w:val="0024590C"/>
    <w:rsid w:val="0025060E"/>
    <w:rsid w:val="00264715"/>
    <w:rsid w:val="00275F47"/>
    <w:rsid w:val="00282819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18E1"/>
    <w:rsid w:val="00485C92"/>
    <w:rsid w:val="00492C29"/>
    <w:rsid w:val="004B41E6"/>
    <w:rsid w:val="004C1285"/>
    <w:rsid w:val="004C422E"/>
    <w:rsid w:val="004C523A"/>
    <w:rsid w:val="004D1171"/>
    <w:rsid w:val="00535025"/>
    <w:rsid w:val="00535D34"/>
    <w:rsid w:val="00536AFF"/>
    <w:rsid w:val="00551124"/>
    <w:rsid w:val="00563193"/>
    <w:rsid w:val="00566F70"/>
    <w:rsid w:val="005717C4"/>
    <w:rsid w:val="005729F8"/>
    <w:rsid w:val="005747A8"/>
    <w:rsid w:val="00582FBF"/>
    <w:rsid w:val="005877F1"/>
    <w:rsid w:val="005968F6"/>
    <w:rsid w:val="005A7582"/>
    <w:rsid w:val="005B4A4E"/>
    <w:rsid w:val="005D2BDF"/>
    <w:rsid w:val="005D44A7"/>
    <w:rsid w:val="005D6B76"/>
    <w:rsid w:val="005E6CA0"/>
    <w:rsid w:val="005F0F34"/>
    <w:rsid w:val="005F45D0"/>
    <w:rsid w:val="00610B99"/>
    <w:rsid w:val="0062595F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1606"/>
    <w:rsid w:val="007E57B8"/>
    <w:rsid w:val="007F7352"/>
    <w:rsid w:val="00807989"/>
    <w:rsid w:val="008175DA"/>
    <w:rsid w:val="00841323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905D1B"/>
    <w:rsid w:val="009370A8"/>
    <w:rsid w:val="00945C99"/>
    <w:rsid w:val="00950E84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4B75"/>
    <w:rsid w:val="00AC573C"/>
    <w:rsid w:val="00AD1A4F"/>
    <w:rsid w:val="00AD78C1"/>
    <w:rsid w:val="00AE573E"/>
    <w:rsid w:val="00AF5720"/>
    <w:rsid w:val="00AF6FC0"/>
    <w:rsid w:val="00B01B3B"/>
    <w:rsid w:val="00B066F5"/>
    <w:rsid w:val="00B146E7"/>
    <w:rsid w:val="00B342E1"/>
    <w:rsid w:val="00B36561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03982"/>
    <w:rsid w:val="00C23862"/>
    <w:rsid w:val="00C36F21"/>
    <w:rsid w:val="00C41F74"/>
    <w:rsid w:val="00C44A79"/>
    <w:rsid w:val="00C81B2C"/>
    <w:rsid w:val="00C876F4"/>
    <w:rsid w:val="00C93C09"/>
    <w:rsid w:val="00C93E94"/>
    <w:rsid w:val="00CA1A0F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4A0D"/>
    <w:rsid w:val="00E32E61"/>
    <w:rsid w:val="00EA0BD9"/>
    <w:rsid w:val="00EC53C1"/>
    <w:rsid w:val="00EF016C"/>
    <w:rsid w:val="00EF41C3"/>
    <w:rsid w:val="00F1419F"/>
    <w:rsid w:val="00F14B84"/>
    <w:rsid w:val="00F2557B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18A7D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115</cp:revision>
  <cp:lastPrinted>2016-12-01T07:16:00Z</cp:lastPrinted>
  <dcterms:created xsi:type="dcterms:W3CDTF">2016-04-18T07:50:00Z</dcterms:created>
  <dcterms:modified xsi:type="dcterms:W3CDTF">2022-02-21T13:17:00Z</dcterms:modified>
</cp:coreProperties>
</file>