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A67" w:rsidRPr="00F578AD" w:rsidRDefault="00D00A67" w:rsidP="00D00A67">
      <w:pPr>
        <w:spacing w:before="0" w:line="240" w:lineRule="auto"/>
        <w:ind w:left="0" w:right="-284"/>
        <w:rPr>
          <w:b w:val="0"/>
        </w:rPr>
      </w:pPr>
      <w:r w:rsidRPr="00F578AD">
        <w:rPr>
          <w:b w:val="0"/>
          <w:noProof/>
          <w:lang w:eastAsia="uk-UA"/>
        </w:rPr>
        <w:drawing>
          <wp:inline distT="0" distB="0" distL="0" distR="0" wp14:anchorId="58386FBB" wp14:editId="08233985">
            <wp:extent cx="446405" cy="574040"/>
            <wp:effectExtent l="19050" t="0" r="0"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D00A67" w:rsidRPr="00F578AD" w:rsidRDefault="00D00A67" w:rsidP="00D00A67">
      <w:pPr>
        <w:spacing w:before="0" w:line="240" w:lineRule="auto"/>
        <w:ind w:left="0" w:right="-284"/>
        <w:outlineLvl w:val="0"/>
        <w:rPr>
          <w:b w:val="0"/>
        </w:rPr>
      </w:pPr>
      <w:r w:rsidRPr="00F578AD">
        <w:rPr>
          <w:b w:val="0"/>
        </w:rPr>
        <w:t>У К Р А Ї Н А</w:t>
      </w:r>
    </w:p>
    <w:p w:rsidR="00D00A67" w:rsidRPr="00F578AD" w:rsidRDefault="00D00A67" w:rsidP="00D00A67">
      <w:pPr>
        <w:spacing w:before="0" w:line="240" w:lineRule="auto"/>
        <w:ind w:left="0" w:right="-284"/>
        <w:rPr>
          <w:b w:val="0"/>
        </w:rPr>
      </w:pPr>
      <w:r w:rsidRPr="00F578AD">
        <w:rPr>
          <w:b w:val="0"/>
        </w:rPr>
        <w:t>МАЛЕХІВСЬКА СІЛЬСЬКА РАДА</w:t>
      </w:r>
    </w:p>
    <w:p w:rsidR="00D00A67" w:rsidRPr="00F578AD" w:rsidRDefault="00D00A67" w:rsidP="00D00A67">
      <w:pPr>
        <w:spacing w:before="0" w:line="240" w:lineRule="auto"/>
        <w:ind w:left="0" w:right="-284"/>
        <w:rPr>
          <w:b w:val="0"/>
        </w:rPr>
      </w:pPr>
      <w:r w:rsidRPr="00F578AD">
        <w:rPr>
          <w:b w:val="0"/>
        </w:rPr>
        <w:t>ЖОВКІВСЬКОГО РАЙОНУ ЛЬВІВСЬКОЇ ОБЛАСТІ</w:t>
      </w:r>
    </w:p>
    <w:p w:rsidR="00D00A67" w:rsidRDefault="00D00A67" w:rsidP="00D00A67">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D00A67" w:rsidRPr="008C6BF8" w:rsidRDefault="00D00A67" w:rsidP="00D00A67">
      <w:pPr>
        <w:shd w:val="clear" w:color="auto" w:fill="FFFFFF"/>
        <w:spacing w:before="0" w:line="240" w:lineRule="auto"/>
        <w:ind w:right="122"/>
        <w:rPr>
          <w:b w:val="0"/>
        </w:rPr>
      </w:pPr>
      <w:r>
        <w:rPr>
          <w:b w:val="0"/>
        </w:rPr>
        <w:t xml:space="preserve">РІШЕННЯ № </w:t>
      </w:r>
      <w:r w:rsidRPr="008C6BF8">
        <w:rPr>
          <w:b w:val="0"/>
        </w:rPr>
        <w:t>11</w:t>
      </w:r>
    </w:p>
    <w:p w:rsidR="00D00A67" w:rsidRDefault="00D00A67" w:rsidP="00D00A67">
      <w:pPr>
        <w:spacing w:before="0"/>
        <w:rPr>
          <w:b w:val="0"/>
        </w:rPr>
      </w:pPr>
      <w:r>
        <w:rPr>
          <w:b w:val="0"/>
        </w:rPr>
        <w:t xml:space="preserve">від </w:t>
      </w:r>
      <w:r w:rsidRPr="008C6BF8">
        <w:rPr>
          <w:b w:val="0"/>
        </w:rPr>
        <w:t>04</w:t>
      </w:r>
      <w:r>
        <w:rPr>
          <w:b w:val="0"/>
        </w:rPr>
        <w:t>.</w:t>
      </w:r>
      <w:r w:rsidRPr="008C6BF8">
        <w:rPr>
          <w:b w:val="0"/>
        </w:rPr>
        <w:t>03</w:t>
      </w:r>
      <w:r>
        <w:rPr>
          <w:b w:val="0"/>
        </w:rPr>
        <w:t>.201</w:t>
      </w:r>
      <w:r w:rsidRPr="008C6BF8">
        <w:rPr>
          <w:b w:val="0"/>
        </w:rPr>
        <w:t>6</w:t>
      </w:r>
      <w:r>
        <w:rPr>
          <w:b w:val="0"/>
        </w:rPr>
        <w:t xml:space="preserve"> року</w:t>
      </w:r>
    </w:p>
    <w:p w:rsidR="00D00A67" w:rsidRDefault="00D00A67" w:rsidP="00D00A67">
      <w:pPr>
        <w:spacing w:before="0" w:line="240" w:lineRule="auto"/>
        <w:ind w:left="0" w:right="-1"/>
        <w:jc w:val="left"/>
        <w:rPr>
          <w:b w:val="0"/>
        </w:rPr>
      </w:pPr>
      <w:bookmarkStart w:id="0" w:name="_GoBack"/>
      <w:r>
        <w:rPr>
          <w:b w:val="0"/>
        </w:rPr>
        <w:t>Про скасування рішення №6 від 29.10.2009 року</w:t>
      </w:r>
      <w:bookmarkEnd w:id="0"/>
    </w:p>
    <w:p w:rsidR="00D00A67" w:rsidRDefault="00D00A67" w:rsidP="00D00A67">
      <w:pPr>
        <w:spacing w:before="0" w:line="240" w:lineRule="auto"/>
        <w:ind w:left="0" w:right="0"/>
        <w:jc w:val="both"/>
        <w:rPr>
          <w:b w:val="0"/>
        </w:rPr>
      </w:pPr>
    </w:p>
    <w:p w:rsidR="00D00A67" w:rsidRDefault="00D00A67" w:rsidP="00D00A67">
      <w:pPr>
        <w:spacing w:before="0" w:line="240" w:lineRule="auto"/>
        <w:ind w:left="0" w:right="0"/>
        <w:jc w:val="both"/>
        <w:rPr>
          <w:b w:val="0"/>
          <w:szCs w:val="24"/>
        </w:rPr>
      </w:pPr>
      <w:r>
        <w:rPr>
          <w:b w:val="0"/>
        </w:rPr>
        <w:t xml:space="preserve">Розглянувши заяву </w:t>
      </w:r>
      <w:proofErr w:type="spellStart"/>
      <w:r>
        <w:rPr>
          <w:b w:val="0"/>
        </w:rPr>
        <w:t>гр.Саляк</w:t>
      </w:r>
      <w:proofErr w:type="spellEnd"/>
      <w:r>
        <w:rPr>
          <w:b w:val="0"/>
        </w:rPr>
        <w:t xml:space="preserve"> Ольги Йосипівни від 25.02.2016 року та лист </w:t>
      </w:r>
      <w:proofErr w:type="spellStart"/>
      <w:r>
        <w:rPr>
          <w:b w:val="0"/>
        </w:rPr>
        <w:t>Жовківської</w:t>
      </w:r>
      <w:proofErr w:type="spellEnd"/>
      <w:r>
        <w:rPr>
          <w:b w:val="0"/>
        </w:rPr>
        <w:t xml:space="preserve"> районної державної адміністрації від 25.02.2016 року за №531/020/531 щодо скасування рішення №6 від 29.10.2009 року </w:t>
      </w:r>
      <w:r>
        <w:rPr>
          <w:b w:val="0"/>
          <w:sz w:val="22"/>
          <w:szCs w:val="24"/>
        </w:rPr>
        <w:t>«</w:t>
      </w:r>
      <w:r w:rsidRPr="00C17082">
        <w:rPr>
          <w:b w:val="0"/>
          <w:szCs w:val="24"/>
        </w:rPr>
        <w:t xml:space="preserve">Про надання дозволу на виготовлення проекту землеустрою щодо зміни цільового призначення земельної ділянки по </w:t>
      </w:r>
      <w:proofErr w:type="spellStart"/>
      <w:r w:rsidRPr="00C17082">
        <w:rPr>
          <w:b w:val="0"/>
          <w:szCs w:val="24"/>
        </w:rPr>
        <w:t>вул.Південна</w:t>
      </w:r>
      <w:proofErr w:type="spellEnd"/>
      <w:r w:rsidRPr="00C17082">
        <w:rPr>
          <w:b w:val="0"/>
          <w:szCs w:val="24"/>
        </w:rPr>
        <w:t xml:space="preserve">, 38 </w:t>
      </w:r>
      <w:proofErr w:type="spellStart"/>
      <w:r w:rsidRPr="00C17082">
        <w:rPr>
          <w:b w:val="0"/>
          <w:szCs w:val="24"/>
        </w:rPr>
        <w:t>гр.Саляк</w:t>
      </w:r>
      <w:proofErr w:type="spellEnd"/>
      <w:r w:rsidRPr="00C17082">
        <w:rPr>
          <w:b w:val="0"/>
          <w:szCs w:val="24"/>
        </w:rPr>
        <w:t xml:space="preserve"> О.Й.</w:t>
      </w:r>
      <w:r>
        <w:rPr>
          <w:b w:val="0"/>
          <w:szCs w:val="24"/>
        </w:rPr>
        <w:t xml:space="preserve">», керуючись ст. 12 Земельного кодексу України, ст.26 Закону України «Про місцеве самоврядування в Україні», Малехівська сільська рада </w:t>
      </w:r>
    </w:p>
    <w:p w:rsidR="00D00A67" w:rsidRDefault="00D00A67" w:rsidP="00D00A67">
      <w:pPr>
        <w:spacing w:before="0" w:line="240" w:lineRule="auto"/>
        <w:ind w:left="0" w:right="0"/>
        <w:rPr>
          <w:b w:val="0"/>
          <w:szCs w:val="24"/>
        </w:rPr>
      </w:pPr>
      <w:r>
        <w:rPr>
          <w:b w:val="0"/>
          <w:szCs w:val="24"/>
        </w:rPr>
        <w:t>ВИРІШИЛА:</w:t>
      </w:r>
    </w:p>
    <w:p w:rsidR="00D00A67" w:rsidRPr="009206B0" w:rsidRDefault="00D00A67" w:rsidP="00D00A67">
      <w:pPr>
        <w:pStyle w:val="a5"/>
        <w:numPr>
          <w:ilvl w:val="0"/>
          <w:numId w:val="56"/>
        </w:numPr>
        <w:spacing w:before="0" w:line="240" w:lineRule="auto"/>
        <w:ind w:left="0" w:right="0"/>
        <w:jc w:val="both"/>
        <w:rPr>
          <w:b w:val="0"/>
          <w:szCs w:val="24"/>
        </w:rPr>
      </w:pPr>
      <w:r w:rsidRPr="009206B0">
        <w:rPr>
          <w:b w:val="0"/>
        </w:rPr>
        <w:t xml:space="preserve">Скасування рішення №6 від 29.10.2009 року </w:t>
      </w:r>
      <w:r w:rsidRPr="009206B0">
        <w:rPr>
          <w:b w:val="0"/>
          <w:sz w:val="22"/>
          <w:szCs w:val="24"/>
        </w:rPr>
        <w:t>«</w:t>
      </w:r>
      <w:r w:rsidRPr="009206B0">
        <w:rPr>
          <w:b w:val="0"/>
          <w:szCs w:val="24"/>
        </w:rPr>
        <w:t xml:space="preserve">Про надання дозволу на розробку  проекту землеустрою щодо зміни цільового призначення земельної ділянки з ОСГ на будівництво, обслуговування житлового будинку, господарських будівель та споруд по </w:t>
      </w:r>
      <w:proofErr w:type="spellStart"/>
      <w:r w:rsidRPr="009206B0">
        <w:rPr>
          <w:b w:val="0"/>
          <w:szCs w:val="24"/>
        </w:rPr>
        <w:t>вул.Південній</w:t>
      </w:r>
      <w:proofErr w:type="spellEnd"/>
      <w:r w:rsidRPr="009206B0">
        <w:rPr>
          <w:b w:val="0"/>
          <w:szCs w:val="24"/>
        </w:rPr>
        <w:t xml:space="preserve">, 38 </w:t>
      </w:r>
      <w:proofErr w:type="spellStart"/>
      <w:r w:rsidRPr="009206B0">
        <w:rPr>
          <w:b w:val="0"/>
          <w:szCs w:val="24"/>
        </w:rPr>
        <w:t>гр.Саляк</w:t>
      </w:r>
      <w:proofErr w:type="spellEnd"/>
      <w:r w:rsidRPr="009206B0">
        <w:rPr>
          <w:b w:val="0"/>
          <w:szCs w:val="24"/>
        </w:rPr>
        <w:t xml:space="preserve"> О.Й.».</w:t>
      </w:r>
    </w:p>
    <w:p w:rsidR="00D00A67" w:rsidRPr="009206B0" w:rsidRDefault="00D00A67" w:rsidP="00D00A67">
      <w:pPr>
        <w:pStyle w:val="a5"/>
        <w:numPr>
          <w:ilvl w:val="0"/>
          <w:numId w:val="56"/>
        </w:numPr>
        <w:spacing w:before="0" w:line="240" w:lineRule="auto"/>
        <w:ind w:left="0" w:right="0"/>
        <w:jc w:val="both"/>
      </w:pPr>
      <w:r w:rsidRPr="00F578AD">
        <w:rPr>
          <w:b w:val="0"/>
        </w:rPr>
        <w:t xml:space="preserve">Контроль по виконанню даного рішення покласти на </w:t>
      </w:r>
      <w:r>
        <w:rPr>
          <w:b w:val="0"/>
        </w:rPr>
        <w:t>комісію з</w:t>
      </w:r>
      <w:r w:rsidRPr="00D75BEA">
        <w:rPr>
          <w:b w:val="0"/>
        </w:rPr>
        <w:t xml:space="preserve"> </w:t>
      </w:r>
      <w:r w:rsidRPr="005A08AF">
        <w:rPr>
          <w:b w:val="0"/>
        </w:rPr>
        <w:t xml:space="preserve">питань регулювання земельних відносин, </w:t>
      </w:r>
      <w:r w:rsidRPr="005A08AF">
        <w:rPr>
          <w:rStyle w:val="a9"/>
          <w:rFonts w:eastAsiaTheme="majorEastAsia"/>
        </w:rPr>
        <w:t>благоустрою та охорони навколишнього середовища</w:t>
      </w:r>
      <w:r w:rsidRPr="005A08AF">
        <w:t xml:space="preserve"> </w:t>
      </w:r>
      <w:r w:rsidRPr="005A08AF">
        <w:rPr>
          <w:b w:val="0"/>
        </w:rPr>
        <w:t>та екології</w:t>
      </w:r>
      <w:r>
        <w:rPr>
          <w:b w:val="0"/>
        </w:rPr>
        <w:t xml:space="preserve"> Малехівської сільської ради.</w:t>
      </w:r>
    </w:p>
    <w:p w:rsidR="00D00A67" w:rsidRDefault="00D00A67" w:rsidP="00D00A67">
      <w:pPr>
        <w:pStyle w:val="a5"/>
        <w:spacing w:before="0" w:line="240" w:lineRule="auto"/>
        <w:ind w:left="0" w:right="0"/>
        <w:jc w:val="both"/>
        <w:rPr>
          <w:b w:val="0"/>
        </w:rPr>
      </w:pPr>
    </w:p>
    <w:p w:rsidR="00D00A67" w:rsidRDefault="00D00A67" w:rsidP="00D00A67">
      <w:pPr>
        <w:pStyle w:val="a5"/>
        <w:spacing w:before="0" w:line="240" w:lineRule="auto"/>
        <w:ind w:left="0" w:right="0"/>
        <w:jc w:val="both"/>
        <w:rPr>
          <w:b w:val="0"/>
        </w:rPr>
      </w:pPr>
    </w:p>
    <w:p w:rsidR="00D00A67" w:rsidRDefault="00D00A67" w:rsidP="00D00A67">
      <w:pPr>
        <w:spacing w:before="0"/>
        <w:rPr>
          <w:b w:val="0"/>
        </w:rPr>
      </w:pPr>
      <w:r w:rsidRPr="00F578AD">
        <w:rPr>
          <w:b w:val="0"/>
        </w:rPr>
        <w:t>Сільський голова                                                        Сеньковський В.В.</w:t>
      </w:r>
    </w:p>
    <w:p w:rsidR="00793FCD" w:rsidRPr="00D00A67" w:rsidRDefault="00793FCD" w:rsidP="00D00A67">
      <w:pPr>
        <w:widowControl/>
        <w:autoSpaceDE/>
        <w:autoSpaceDN/>
        <w:adjustRightInd/>
        <w:spacing w:before="0" w:line="240" w:lineRule="auto"/>
        <w:ind w:left="0" w:right="57"/>
        <w:jc w:val="both"/>
      </w:pPr>
    </w:p>
    <w:sectPr w:rsidR="00793FCD" w:rsidRPr="00D00A67"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C17082"/>
    <w:rsid w:val="00C31D80"/>
    <w:rsid w:val="00C36F21"/>
    <w:rsid w:val="00C41CE0"/>
    <w:rsid w:val="00C84D1C"/>
    <w:rsid w:val="00C9743E"/>
    <w:rsid w:val="00CA32A5"/>
    <w:rsid w:val="00D00A67"/>
    <w:rsid w:val="00D3213D"/>
    <w:rsid w:val="00D40B8E"/>
    <w:rsid w:val="00D425AE"/>
    <w:rsid w:val="00D64569"/>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02D35"/>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1466</TotalTime>
  <Pages>1</Pages>
  <Words>790</Words>
  <Characters>451</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76</cp:revision>
  <cp:lastPrinted>2016-05-18T13:40:00Z</cp:lastPrinted>
  <dcterms:created xsi:type="dcterms:W3CDTF">2016-03-02T11:03:00Z</dcterms:created>
  <dcterms:modified xsi:type="dcterms:W3CDTF">2022-02-23T09:10:00Z</dcterms:modified>
</cp:coreProperties>
</file>