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159" w:rsidRPr="00F578AD" w:rsidRDefault="00F74159" w:rsidP="00F74159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C42A9BC" wp14:editId="147654F6">
            <wp:extent cx="447675" cy="571500"/>
            <wp:effectExtent l="19050" t="0" r="9525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159" w:rsidRPr="00F578AD" w:rsidRDefault="00F74159" w:rsidP="00F74159">
      <w:pPr>
        <w:spacing w:before="0" w:line="240" w:lineRule="auto"/>
        <w:ind w:left="0" w:right="-1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F74159" w:rsidRPr="00F578AD" w:rsidRDefault="00F74159" w:rsidP="00F74159">
      <w:pPr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F74159" w:rsidRPr="00F578AD" w:rsidRDefault="00F74159" w:rsidP="00F74159">
      <w:pPr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F74159" w:rsidRPr="00F578AD" w:rsidRDefault="00F74159" w:rsidP="00F7415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ІІ</w:t>
      </w:r>
      <w:r w:rsidRPr="00F578AD">
        <w:rPr>
          <w:b w:val="0"/>
        </w:rPr>
        <w:t xml:space="preserve"> сесія </w:t>
      </w:r>
      <w:r>
        <w:rPr>
          <w:b w:val="0"/>
        </w:rPr>
        <w:t>сьомого</w:t>
      </w:r>
      <w:r w:rsidRPr="00F578AD">
        <w:rPr>
          <w:b w:val="0"/>
        </w:rPr>
        <w:t xml:space="preserve"> демократичного скликання</w:t>
      </w:r>
    </w:p>
    <w:p w:rsidR="00F74159" w:rsidRPr="00F578AD" w:rsidRDefault="00F74159" w:rsidP="00F7415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№16</w:t>
      </w:r>
    </w:p>
    <w:p w:rsidR="00F74159" w:rsidRPr="005B4A5C" w:rsidRDefault="00F74159" w:rsidP="00F74159">
      <w:pPr>
        <w:pStyle w:val="aa"/>
        <w:jc w:val="center"/>
        <w:rPr>
          <w:rFonts w:ascii="Times New Roman" w:hAnsi="Times New Roman"/>
          <w:b/>
          <w:sz w:val="24"/>
          <w:szCs w:val="28"/>
        </w:rPr>
      </w:pPr>
      <w:r w:rsidRPr="00851075">
        <w:rPr>
          <w:rFonts w:ascii="Times New Roman" w:hAnsi="Times New Roman"/>
          <w:sz w:val="28"/>
        </w:rPr>
        <w:t>від 03.</w:t>
      </w:r>
      <w:r w:rsidRPr="00851075">
        <w:rPr>
          <w:rFonts w:ascii="Times New Roman" w:hAnsi="Times New Roman"/>
          <w:sz w:val="28"/>
          <w:lang w:val="ru-RU"/>
        </w:rPr>
        <w:t>1</w:t>
      </w:r>
      <w:r w:rsidRPr="00851075">
        <w:rPr>
          <w:rFonts w:ascii="Times New Roman" w:hAnsi="Times New Roman"/>
          <w:sz w:val="28"/>
        </w:rPr>
        <w:t>2.2015 року</w:t>
      </w:r>
    </w:p>
    <w:p w:rsidR="00F74159" w:rsidRPr="00D71CE9" w:rsidRDefault="00F74159" w:rsidP="00F74159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D71CE9">
        <w:rPr>
          <w:b w:val="0"/>
        </w:rPr>
        <w:t>Про здійснення конкурсного відбору</w:t>
      </w:r>
    </w:p>
    <w:p w:rsidR="00F74159" w:rsidRPr="00D71CE9" w:rsidRDefault="00F74159" w:rsidP="00F74159">
      <w:pPr>
        <w:spacing w:before="0" w:line="240" w:lineRule="auto"/>
        <w:ind w:left="0" w:right="0"/>
        <w:jc w:val="left"/>
        <w:rPr>
          <w:b w:val="0"/>
        </w:rPr>
      </w:pPr>
      <w:r w:rsidRPr="00D71CE9">
        <w:rPr>
          <w:b w:val="0"/>
        </w:rPr>
        <w:t xml:space="preserve">суб’єктів </w:t>
      </w:r>
      <w:r>
        <w:rPr>
          <w:b w:val="0"/>
        </w:rPr>
        <w:t>з виконання</w:t>
      </w:r>
      <w:r w:rsidRPr="00D71CE9">
        <w:rPr>
          <w:b w:val="0"/>
        </w:rPr>
        <w:t xml:space="preserve"> робіт із землеустрою</w:t>
      </w:r>
    </w:p>
    <w:bookmarkEnd w:id="0"/>
    <w:p w:rsidR="00F74159" w:rsidRPr="00D71CE9" w:rsidRDefault="00F74159" w:rsidP="00F74159">
      <w:pPr>
        <w:spacing w:before="0" w:line="240" w:lineRule="auto"/>
        <w:ind w:left="0" w:right="0" w:firstLine="567"/>
        <w:jc w:val="both"/>
        <w:rPr>
          <w:b w:val="0"/>
        </w:rPr>
      </w:pPr>
    </w:p>
    <w:p w:rsidR="00F74159" w:rsidRPr="00D71CE9" w:rsidRDefault="00F74159" w:rsidP="00F74159">
      <w:pPr>
        <w:spacing w:before="0" w:line="240" w:lineRule="auto"/>
        <w:ind w:left="0" w:right="0" w:firstLine="567"/>
        <w:jc w:val="both"/>
        <w:rPr>
          <w:b w:val="0"/>
        </w:rPr>
      </w:pPr>
      <w:r w:rsidRPr="00D71CE9">
        <w:rPr>
          <w:b w:val="0"/>
        </w:rPr>
        <w:tab/>
        <w:t>З метою ефективного використання земельного фонду міста, визначення процедур</w:t>
      </w:r>
      <w:r>
        <w:rPr>
          <w:b w:val="0"/>
        </w:rPr>
        <w:t xml:space="preserve">и конкурсного відбору суб’єктів, </w:t>
      </w:r>
      <w:r w:rsidRPr="00D71CE9">
        <w:rPr>
          <w:b w:val="0"/>
        </w:rPr>
        <w:t xml:space="preserve">які мають ліцензію на виконання робіт із землеустрою, керуючись </w:t>
      </w:r>
      <w:proofErr w:type="spellStart"/>
      <w:r w:rsidRPr="00D71CE9">
        <w:rPr>
          <w:b w:val="0"/>
        </w:rPr>
        <w:t>ст</w:t>
      </w:r>
      <w:r>
        <w:rPr>
          <w:b w:val="0"/>
        </w:rPr>
        <w:t>.ст</w:t>
      </w:r>
      <w:proofErr w:type="spellEnd"/>
      <w:r>
        <w:rPr>
          <w:b w:val="0"/>
        </w:rPr>
        <w:t>. 26, 42, 59 Закону України «</w:t>
      </w:r>
      <w:r w:rsidRPr="00D71CE9">
        <w:rPr>
          <w:b w:val="0"/>
        </w:rPr>
        <w:t>Про міс</w:t>
      </w:r>
      <w:r>
        <w:rPr>
          <w:b w:val="0"/>
        </w:rPr>
        <w:t xml:space="preserve">цеве самоврядування в Україні», </w:t>
      </w:r>
      <w:r w:rsidRPr="00D71CE9">
        <w:rPr>
          <w:b w:val="0"/>
        </w:rPr>
        <w:t xml:space="preserve">ст.128 Земельного кодексу України, </w:t>
      </w:r>
      <w:r>
        <w:rPr>
          <w:b w:val="0"/>
        </w:rPr>
        <w:t>Малехівська сільська рада</w:t>
      </w:r>
    </w:p>
    <w:p w:rsidR="00F74159" w:rsidRPr="00D71CE9" w:rsidRDefault="00F74159" w:rsidP="00F74159">
      <w:pPr>
        <w:spacing w:before="0" w:line="240" w:lineRule="auto"/>
        <w:ind w:left="0" w:right="0" w:firstLine="567"/>
        <w:rPr>
          <w:b w:val="0"/>
        </w:rPr>
      </w:pPr>
      <w:r>
        <w:rPr>
          <w:b w:val="0"/>
        </w:rPr>
        <w:t>ВИРІШИЛА</w:t>
      </w:r>
      <w:r w:rsidRPr="00D71CE9">
        <w:rPr>
          <w:b w:val="0"/>
        </w:rPr>
        <w:t>:</w:t>
      </w:r>
    </w:p>
    <w:p w:rsidR="00F74159" w:rsidRPr="00D71CE9" w:rsidRDefault="00F74159" w:rsidP="00F74159">
      <w:pPr>
        <w:spacing w:before="0" w:line="240" w:lineRule="auto"/>
        <w:ind w:left="0" w:right="0" w:firstLine="567"/>
        <w:rPr>
          <w:b w:val="0"/>
        </w:rPr>
      </w:pPr>
    </w:p>
    <w:p w:rsidR="00F74159" w:rsidRPr="00D71CE9" w:rsidRDefault="00F74159" w:rsidP="00F74159">
      <w:pPr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</w:rPr>
      </w:pPr>
      <w:r w:rsidRPr="00D71CE9">
        <w:rPr>
          <w:b w:val="0"/>
        </w:rPr>
        <w:t>Затвердити:</w:t>
      </w:r>
    </w:p>
    <w:p w:rsidR="00F74159" w:rsidRPr="00D71CE9" w:rsidRDefault="00F74159" w:rsidP="00F74159">
      <w:pPr>
        <w:spacing w:before="0" w:line="240" w:lineRule="auto"/>
        <w:ind w:left="0" w:right="0"/>
        <w:jc w:val="both"/>
        <w:rPr>
          <w:b w:val="0"/>
        </w:rPr>
      </w:pPr>
      <w:r w:rsidRPr="00D71CE9">
        <w:rPr>
          <w:b w:val="0"/>
        </w:rPr>
        <w:t xml:space="preserve">1.1. Положення про конкурсний відбір суб’єктів </w:t>
      </w:r>
      <w:r w:rsidRPr="00D71CE9">
        <w:rPr>
          <w:b w:val="0"/>
          <w:color w:val="000000"/>
        </w:rPr>
        <w:t>виконавців робіт із землеустрою (Додаток 1).</w:t>
      </w:r>
    </w:p>
    <w:p w:rsidR="00F74159" w:rsidRPr="00D71CE9" w:rsidRDefault="00F74159" w:rsidP="00F74159">
      <w:pPr>
        <w:spacing w:before="0" w:line="240" w:lineRule="auto"/>
        <w:ind w:left="0" w:right="0"/>
        <w:jc w:val="both"/>
        <w:rPr>
          <w:b w:val="0"/>
          <w:color w:val="000000"/>
        </w:rPr>
      </w:pPr>
      <w:r w:rsidRPr="00D71CE9">
        <w:rPr>
          <w:b w:val="0"/>
        </w:rPr>
        <w:t xml:space="preserve">1.2. Склад конкурсної комісії з </w:t>
      </w:r>
      <w:r w:rsidRPr="00D71CE9">
        <w:rPr>
          <w:b w:val="0"/>
          <w:color w:val="000000"/>
        </w:rPr>
        <w:t>відбір виконавців робіт із землеустрою (Додаток 2).</w:t>
      </w:r>
    </w:p>
    <w:p w:rsidR="00F74159" w:rsidRDefault="00F74159" w:rsidP="00F74159">
      <w:pPr>
        <w:spacing w:before="0" w:line="240" w:lineRule="auto"/>
        <w:ind w:left="0" w:right="0" w:hanging="284"/>
        <w:jc w:val="both"/>
        <w:rPr>
          <w:b w:val="0"/>
        </w:rPr>
      </w:pPr>
      <w:r>
        <w:rPr>
          <w:b w:val="0"/>
        </w:rPr>
        <w:t>2.</w:t>
      </w:r>
      <w:r>
        <w:rPr>
          <w:b w:val="0"/>
        </w:rPr>
        <w:tab/>
      </w:r>
      <w:r w:rsidRPr="00F578AD">
        <w:rPr>
          <w:b w:val="0"/>
        </w:rPr>
        <w:t xml:space="preserve">Контроль по виконанню даного рішення покласти на </w:t>
      </w:r>
      <w:r>
        <w:rPr>
          <w:b w:val="0"/>
        </w:rPr>
        <w:t>комісію з</w:t>
      </w:r>
      <w:r w:rsidRPr="00F578AD">
        <w:rPr>
          <w:b w:val="0"/>
        </w:rPr>
        <w:t xml:space="preserve"> </w:t>
      </w:r>
      <w:r w:rsidRPr="006861F8">
        <w:rPr>
          <w:b w:val="0"/>
        </w:rPr>
        <w:t xml:space="preserve">питань </w:t>
      </w:r>
      <w:r w:rsidRPr="006861F8">
        <w:rPr>
          <w:rStyle w:val="ad"/>
        </w:rPr>
        <w:t>депутатської діяльності, етики та з питань законності, правопорядку та охорони прав людини, освіти, культури, духовного відродження, роботи з молоддю та спорту</w:t>
      </w:r>
      <w:r w:rsidRPr="00F578AD">
        <w:rPr>
          <w:b w:val="0"/>
        </w:rPr>
        <w:t xml:space="preserve"> Малехівської сільської ради.</w:t>
      </w:r>
    </w:p>
    <w:p w:rsidR="00F74159" w:rsidRDefault="00F74159" w:rsidP="00F74159">
      <w:pPr>
        <w:spacing w:before="0" w:line="240" w:lineRule="auto"/>
        <w:ind w:left="0" w:right="0" w:hanging="284"/>
        <w:jc w:val="both"/>
        <w:rPr>
          <w:b w:val="0"/>
        </w:rPr>
      </w:pPr>
    </w:p>
    <w:p w:rsidR="00F74159" w:rsidRPr="00D71CE9" w:rsidRDefault="00F74159" w:rsidP="00F74159">
      <w:pPr>
        <w:spacing w:before="0" w:line="240" w:lineRule="auto"/>
        <w:ind w:left="0" w:right="0" w:hanging="284"/>
        <w:jc w:val="both"/>
        <w:rPr>
          <w:b w:val="0"/>
        </w:rPr>
      </w:pPr>
    </w:p>
    <w:p w:rsidR="00F74159" w:rsidRPr="00D71CE9" w:rsidRDefault="00F74159" w:rsidP="00F74159">
      <w:pPr>
        <w:spacing w:before="0" w:line="240" w:lineRule="auto"/>
        <w:ind w:left="0" w:right="0" w:firstLine="567"/>
        <w:jc w:val="both"/>
        <w:rPr>
          <w:b w:val="0"/>
        </w:rPr>
      </w:pPr>
      <w:r>
        <w:rPr>
          <w:b w:val="0"/>
        </w:rPr>
        <w:t>Сільський голова</w:t>
      </w:r>
      <w:r w:rsidRPr="00D71CE9">
        <w:rPr>
          <w:b w:val="0"/>
        </w:rPr>
        <w:tab/>
      </w:r>
      <w:r w:rsidRPr="00D71CE9">
        <w:rPr>
          <w:b w:val="0"/>
        </w:rPr>
        <w:tab/>
      </w:r>
      <w:r w:rsidRPr="00D71CE9">
        <w:rPr>
          <w:b w:val="0"/>
        </w:rPr>
        <w:tab/>
      </w:r>
      <w:r w:rsidRPr="00D71CE9">
        <w:rPr>
          <w:b w:val="0"/>
        </w:rPr>
        <w:tab/>
      </w:r>
      <w:r w:rsidRPr="00D71CE9">
        <w:rPr>
          <w:b w:val="0"/>
        </w:rPr>
        <w:tab/>
      </w:r>
      <w:r>
        <w:rPr>
          <w:b w:val="0"/>
        </w:rPr>
        <w:t>В.Сеньковський</w:t>
      </w:r>
    </w:p>
    <w:p w:rsidR="00F250E5" w:rsidRPr="00F74159" w:rsidRDefault="00F250E5" w:rsidP="00F74159"/>
    <w:sectPr w:rsidR="00F250E5" w:rsidRPr="00F7415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975BF"/>
    <w:multiLevelType w:val="hybridMultilevel"/>
    <w:tmpl w:val="F0F48AB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621E8"/>
    <w:multiLevelType w:val="hybridMultilevel"/>
    <w:tmpl w:val="E146E06A"/>
    <w:lvl w:ilvl="0" w:tplc="3A50806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21F6614"/>
    <w:multiLevelType w:val="hybridMultilevel"/>
    <w:tmpl w:val="B8288256"/>
    <w:lvl w:ilvl="0" w:tplc="8356F24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3206C2B"/>
    <w:multiLevelType w:val="hybridMultilevel"/>
    <w:tmpl w:val="156AFE72"/>
    <w:lvl w:ilvl="0" w:tplc="8356F24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333C4C1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12F6C1F"/>
    <w:multiLevelType w:val="hybridMultilevel"/>
    <w:tmpl w:val="447A85B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4ABA7F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C533D0"/>
    <w:multiLevelType w:val="hybridMultilevel"/>
    <w:tmpl w:val="12CA12B8"/>
    <w:lvl w:ilvl="0" w:tplc="9778584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5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50866FA2"/>
    <w:multiLevelType w:val="hybridMultilevel"/>
    <w:tmpl w:val="0378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4438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55A323D8"/>
    <w:multiLevelType w:val="hybridMultilevel"/>
    <w:tmpl w:val="C01EC6DC"/>
    <w:lvl w:ilvl="0" w:tplc="64CEABCE">
      <w:start w:val="1"/>
      <w:numFmt w:val="decimal"/>
      <w:lvlText w:val="%1."/>
      <w:lvlJc w:val="left"/>
      <w:pPr>
        <w:ind w:left="1931" w:hanging="108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64E20A5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6EDB0DA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2C5D1A"/>
    <w:multiLevelType w:val="hybridMultilevel"/>
    <w:tmpl w:val="A262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1785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1209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23"/>
  </w:num>
  <w:num w:numId="4">
    <w:abstractNumId w:val="25"/>
  </w:num>
  <w:num w:numId="5">
    <w:abstractNumId w:val="5"/>
  </w:num>
  <w:num w:numId="6">
    <w:abstractNumId w:val="15"/>
  </w:num>
  <w:num w:numId="7">
    <w:abstractNumId w:val="32"/>
  </w:num>
  <w:num w:numId="8">
    <w:abstractNumId w:val="21"/>
  </w:num>
  <w:num w:numId="9">
    <w:abstractNumId w:val="11"/>
  </w:num>
  <w:num w:numId="10">
    <w:abstractNumId w:val="0"/>
  </w:num>
  <w:num w:numId="11">
    <w:abstractNumId w:val="27"/>
  </w:num>
  <w:num w:numId="12">
    <w:abstractNumId w:val="38"/>
  </w:num>
  <w:num w:numId="13">
    <w:abstractNumId w:val="48"/>
  </w:num>
  <w:num w:numId="14">
    <w:abstractNumId w:val="12"/>
  </w:num>
  <w:num w:numId="15">
    <w:abstractNumId w:val="16"/>
  </w:num>
  <w:num w:numId="16">
    <w:abstractNumId w:val="42"/>
  </w:num>
  <w:num w:numId="17">
    <w:abstractNumId w:val="36"/>
  </w:num>
  <w:num w:numId="18">
    <w:abstractNumId w:val="2"/>
  </w:num>
  <w:num w:numId="19">
    <w:abstractNumId w:val="37"/>
  </w:num>
  <w:num w:numId="20">
    <w:abstractNumId w:val="10"/>
  </w:num>
  <w:num w:numId="21">
    <w:abstractNumId w:val="17"/>
  </w:num>
  <w:num w:numId="22">
    <w:abstractNumId w:val="13"/>
  </w:num>
  <w:num w:numId="23">
    <w:abstractNumId w:val="34"/>
  </w:num>
  <w:num w:numId="24">
    <w:abstractNumId w:val="41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8"/>
    </w:lvlOverride>
  </w:num>
  <w:num w:numId="27">
    <w:abstractNumId w:val="40"/>
    <w:lvlOverride w:ilvl="0">
      <w:startOverride w:val="16"/>
    </w:lvlOverride>
  </w:num>
  <w:num w:numId="28">
    <w:abstractNumId w:val="19"/>
    <w:lvlOverride w:ilvl="0">
      <w:startOverride w:val="21"/>
    </w:lvlOverride>
  </w:num>
  <w:num w:numId="29">
    <w:abstractNumId w:val="35"/>
    <w:lvlOverride w:ilvl="0">
      <w:startOverride w:val="23"/>
    </w:lvlOverride>
  </w:num>
  <w:num w:numId="30">
    <w:abstractNumId w:val="30"/>
  </w:num>
  <w:num w:numId="31">
    <w:abstractNumId w:val="8"/>
  </w:num>
  <w:num w:numId="32">
    <w:abstractNumId w:val="9"/>
  </w:num>
  <w:num w:numId="33">
    <w:abstractNumId w:val="28"/>
  </w:num>
  <w:num w:numId="34">
    <w:abstractNumId w:val="1"/>
  </w:num>
  <w:num w:numId="35">
    <w:abstractNumId w:val="20"/>
  </w:num>
  <w:num w:numId="36">
    <w:abstractNumId w:val="33"/>
  </w:num>
  <w:num w:numId="37">
    <w:abstractNumId w:val="45"/>
  </w:num>
  <w:num w:numId="38">
    <w:abstractNumId w:val="18"/>
  </w:num>
  <w:num w:numId="39">
    <w:abstractNumId w:val="14"/>
  </w:num>
  <w:num w:numId="40">
    <w:abstractNumId w:val="44"/>
  </w:num>
  <w:num w:numId="41">
    <w:abstractNumId w:val="49"/>
  </w:num>
  <w:num w:numId="42">
    <w:abstractNumId w:val="43"/>
  </w:num>
  <w:num w:numId="43">
    <w:abstractNumId w:val="6"/>
  </w:num>
  <w:num w:numId="44">
    <w:abstractNumId w:val="29"/>
  </w:num>
  <w:num w:numId="45">
    <w:abstractNumId w:val="7"/>
  </w:num>
  <w:num w:numId="46">
    <w:abstractNumId w:val="46"/>
  </w:num>
  <w:num w:numId="47">
    <w:abstractNumId w:val="39"/>
  </w:num>
  <w:num w:numId="48">
    <w:abstractNumId w:val="26"/>
  </w:num>
  <w:num w:numId="49">
    <w:abstractNumId w:val="31"/>
  </w:num>
  <w:num w:numId="50">
    <w:abstractNumId w:val="4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2093"/>
    <w:rsid w:val="00007A71"/>
    <w:rsid w:val="00007E21"/>
    <w:rsid w:val="00027E2C"/>
    <w:rsid w:val="0004773F"/>
    <w:rsid w:val="000554E7"/>
    <w:rsid w:val="00060B09"/>
    <w:rsid w:val="00072F2E"/>
    <w:rsid w:val="000820A0"/>
    <w:rsid w:val="00086CC1"/>
    <w:rsid w:val="000A4F44"/>
    <w:rsid w:val="000B40C1"/>
    <w:rsid w:val="000B6E17"/>
    <w:rsid w:val="000C45C8"/>
    <w:rsid w:val="000D7094"/>
    <w:rsid w:val="00121BDD"/>
    <w:rsid w:val="00135678"/>
    <w:rsid w:val="00153442"/>
    <w:rsid w:val="00156624"/>
    <w:rsid w:val="001720AD"/>
    <w:rsid w:val="001A24B7"/>
    <w:rsid w:val="001A538F"/>
    <w:rsid w:val="001B28AE"/>
    <w:rsid w:val="001C5A78"/>
    <w:rsid w:val="001E12E4"/>
    <w:rsid w:val="001E60A8"/>
    <w:rsid w:val="001F6324"/>
    <w:rsid w:val="0021011C"/>
    <w:rsid w:val="002157BF"/>
    <w:rsid w:val="0023464D"/>
    <w:rsid w:val="0024031E"/>
    <w:rsid w:val="002416AA"/>
    <w:rsid w:val="002506B4"/>
    <w:rsid w:val="00250964"/>
    <w:rsid w:val="00275F47"/>
    <w:rsid w:val="002B1ED9"/>
    <w:rsid w:val="002D200C"/>
    <w:rsid w:val="002D2E61"/>
    <w:rsid w:val="002E0BB2"/>
    <w:rsid w:val="002E0FEF"/>
    <w:rsid w:val="002F3ED1"/>
    <w:rsid w:val="00304C22"/>
    <w:rsid w:val="00327C6F"/>
    <w:rsid w:val="00333935"/>
    <w:rsid w:val="00343142"/>
    <w:rsid w:val="0035378A"/>
    <w:rsid w:val="003615EA"/>
    <w:rsid w:val="003629A7"/>
    <w:rsid w:val="00372162"/>
    <w:rsid w:val="003A4939"/>
    <w:rsid w:val="003B327F"/>
    <w:rsid w:val="003B69F9"/>
    <w:rsid w:val="003D7728"/>
    <w:rsid w:val="003E4B61"/>
    <w:rsid w:val="003E5669"/>
    <w:rsid w:val="004619A1"/>
    <w:rsid w:val="004669B0"/>
    <w:rsid w:val="004736C2"/>
    <w:rsid w:val="004B5CBF"/>
    <w:rsid w:val="004E3A2F"/>
    <w:rsid w:val="00502A89"/>
    <w:rsid w:val="00515C73"/>
    <w:rsid w:val="00517115"/>
    <w:rsid w:val="005506E3"/>
    <w:rsid w:val="005760CA"/>
    <w:rsid w:val="0058448F"/>
    <w:rsid w:val="00585BC8"/>
    <w:rsid w:val="005A08AF"/>
    <w:rsid w:val="005B4A5C"/>
    <w:rsid w:val="005D48EC"/>
    <w:rsid w:val="00621761"/>
    <w:rsid w:val="00642093"/>
    <w:rsid w:val="006526DF"/>
    <w:rsid w:val="0066313B"/>
    <w:rsid w:val="00682123"/>
    <w:rsid w:val="006861F8"/>
    <w:rsid w:val="006A1F88"/>
    <w:rsid w:val="006A5AF6"/>
    <w:rsid w:val="006B26AA"/>
    <w:rsid w:val="006F627C"/>
    <w:rsid w:val="00711680"/>
    <w:rsid w:val="0072212C"/>
    <w:rsid w:val="00725483"/>
    <w:rsid w:val="00745A46"/>
    <w:rsid w:val="00751ECC"/>
    <w:rsid w:val="00753ECD"/>
    <w:rsid w:val="0077775C"/>
    <w:rsid w:val="00785BB4"/>
    <w:rsid w:val="0079353D"/>
    <w:rsid w:val="007946EA"/>
    <w:rsid w:val="007B3359"/>
    <w:rsid w:val="007D0111"/>
    <w:rsid w:val="007F52CC"/>
    <w:rsid w:val="00826F6A"/>
    <w:rsid w:val="008311E8"/>
    <w:rsid w:val="00834790"/>
    <w:rsid w:val="00837452"/>
    <w:rsid w:val="00841323"/>
    <w:rsid w:val="00843E42"/>
    <w:rsid w:val="00851075"/>
    <w:rsid w:val="00886971"/>
    <w:rsid w:val="008977AB"/>
    <w:rsid w:val="008A2AAC"/>
    <w:rsid w:val="008B4969"/>
    <w:rsid w:val="008D15F1"/>
    <w:rsid w:val="008E3ABD"/>
    <w:rsid w:val="008E5F51"/>
    <w:rsid w:val="00905069"/>
    <w:rsid w:val="009104F8"/>
    <w:rsid w:val="00945C99"/>
    <w:rsid w:val="00953892"/>
    <w:rsid w:val="00955BEE"/>
    <w:rsid w:val="00972F53"/>
    <w:rsid w:val="00982A78"/>
    <w:rsid w:val="00986752"/>
    <w:rsid w:val="009B7169"/>
    <w:rsid w:val="009C5D3A"/>
    <w:rsid w:val="009D61D3"/>
    <w:rsid w:val="00A351E7"/>
    <w:rsid w:val="00A426C5"/>
    <w:rsid w:val="00A66662"/>
    <w:rsid w:val="00A92373"/>
    <w:rsid w:val="00AB55D5"/>
    <w:rsid w:val="00AD02E4"/>
    <w:rsid w:val="00AE6795"/>
    <w:rsid w:val="00B00D9D"/>
    <w:rsid w:val="00B11479"/>
    <w:rsid w:val="00B42E09"/>
    <w:rsid w:val="00B44BE7"/>
    <w:rsid w:val="00B50AAC"/>
    <w:rsid w:val="00B54FE2"/>
    <w:rsid w:val="00B57657"/>
    <w:rsid w:val="00B7616E"/>
    <w:rsid w:val="00B77591"/>
    <w:rsid w:val="00BB173D"/>
    <w:rsid w:val="00BB64B1"/>
    <w:rsid w:val="00BD5A94"/>
    <w:rsid w:val="00BE220D"/>
    <w:rsid w:val="00BE2F72"/>
    <w:rsid w:val="00C11E6F"/>
    <w:rsid w:val="00C20D26"/>
    <w:rsid w:val="00C357E0"/>
    <w:rsid w:val="00C367B5"/>
    <w:rsid w:val="00C36F21"/>
    <w:rsid w:val="00C5462F"/>
    <w:rsid w:val="00C75536"/>
    <w:rsid w:val="00C93486"/>
    <w:rsid w:val="00C97312"/>
    <w:rsid w:val="00CA5D05"/>
    <w:rsid w:val="00D05B31"/>
    <w:rsid w:val="00D70B74"/>
    <w:rsid w:val="00D77685"/>
    <w:rsid w:val="00D77D59"/>
    <w:rsid w:val="00D81E9A"/>
    <w:rsid w:val="00D90E8E"/>
    <w:rsid w:val="00D961DE"/>
    <w:rsid w:val="00D970B7"/>
    <w:rsid w:val="00DA0AC6"/>
    <w:rsid w:val="00DA3BFB"/>
    <w:rsid w:val="00DA7A72"/>
    <w:rsid w:val="00DC280C"/>
    <w:rsid w:val="00DD148E"/>
    <w:rsid w:val="00DD797F"/>
    <w:rsid w:val="00DE754D"/>
    <w:rsid w:val="00DF2FDD"/>
    <w:rsid w:val="00E2247C"/>
    <w:rsid w:val="00E51BFF"/>
    <w:rsid w:val="00E52892"/>
    <w:rsid w:val="00E66BF7"/>
    <w:rsid w:val="00E67EA6"/>
    <w:rsid w:val="00E72EAD"/>
    <w:rsid w:val="00EA761D"/>
    <w:rsid w:val="00EB0251"/>
    <w:rsid w:val="00EB13B0"/>
    <w:rsid w:val="00EB4261"/>
    <w:rsid w:val="00EC33CB"/>
    <w:rsid w:val="00EC42E6"/>
    <w:rsid w:val="00EE7586"/>
    <w:rsid w:val="00EF38E1"/>
    <w:rsid w:val="00F10A77"/>
    <w:rsid w:val="00F12D23"/>
    <w:rsid w:val="00F250E5"/>
    <w:rsid w:val="00F31245"/>
    <w:rsid w:val="00F3698E"/>
    <w:rsid w:val="00F4061B"/>
    <w:rsid w:val="00F41DD8"/>
    <w:rsid w:val="00F74159"/>
    <w:rsid w:val="00F97087"/>
    <w:rsid w:val="00F97780"/>
    <w:rsid w:val="00FB426C"/>
    <w:rsid w:val="00FC20EF"/>
    <w:rsid w:val="00FD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3D687-74BA-4AF3-BCBE-1BB68E34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093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B4A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4A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Normal1"/>
    <w:next w:val="Normal1"/>
    <w:link w:val="40"/>
    <w:qFormat/>
    <w:rsid w:val="00642093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42093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FR1">
    <w:name w:val="FR1"/>
    <w:rsid w:val="00642093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42093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6420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20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093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64209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64209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4209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642093"/>
    <w:pPr>
      <w:ind w:left="720"/>
      <w:contextualSpacing/>
    </w:pPr>
    <w:rPr>
      <w:rFonts w:eastAsia="Calibri"/>
    </w:rPr>
  </w:style>
  <w:style w:type="paragraph" w:customStyle="1" w:styleId="Normal1">
    <w:name w:val="Normal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85107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a">
    <w:name w:val="No Spacing"/>
    <w:qFormat/>
    <w:rsid w:val="00851075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uiPriority w:val="9"/>
    <w:rsid w:val="005B4A5C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B4A5C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paragraph" w:styleId="ab">
    <w:name w:val="Block Text"/>
    <w:basedOn w:val="a"/>
    <w:semiHidden/>
    <w:unhideWhenUsed/>
    <w:rsid w:val="005B4A5C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5B4A5C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  <w:style w:type="character" w:styleId="ac">
    <w:name w:val="Hyperlink"/>
    <w:semiHidden/>
    <w:unhideWhenUsed/>
    <w:rsid w:val="002157BF"/>
    <w:rPr>
      <w:color w:val="000080"/>
      <w:u w:val="single"/>
    </w:rPr>
  </w:style>
  <w:style w:type="character" w:styleId="ad">
    <w:name w:val="Strong"/>
    <w:basedOn w:val="a0"/>
    <w:qFormat/>
    <w:rsid w:val="005A0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1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2828</TotalTime>
  <Pages>1</Pages>
  <Words>661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96</cp:revision>
  <cp:lastPrinted>2016-07-13T07:37:00Z</cp:lastPrinted>
  <dcterms:created xsi:type="dcterms:W3CDTF">2015-11-23T13:57:00Z</dcterms:created>
  <dcterms:modified xsi:type="dcterms:W3CDTF">2022-08-18T13:17:00Z</dcterms:modified>
</cp:coreProperties>
</file>