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3C7" w:rsidRPr="00B9609C" w:rsidRDefault="00AB53C7" w:rsidP="00AB53C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6BF0EF8" wp14:editId="0AAE0734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3C7" w:rsidRPr="00B9609C" w:rsidRDefault="00AB53C7" w:rsidP="00AB53C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B53C7" w:rsidRPr="00B9609C" w:rsidRDefault="00AB53C7" w:rsidP="00AB53C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B53C7" w:rsidRPr="00B9609C" w:rsidRDefault="00AB53C7" w:rsidP="00AB53C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B53C7" w:rsidRPr="00F578AD" w:rsidRDefault="00AB53C7" w:rsidP="00AB53C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AB53C7" w:rsidRPr="00F578AD" w:rsidRDefault="00AB53C7" w:rsidP="00AB53C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№12</w:t>
      </w:r>
      <w:bookmarkStart w:id="0" w:name="_GoBack"/>
      <w:bookmarkEnd w:id="0"/>
    </w:p>
    <w:p w:rsidR="00AB53C7" w:rsidRDefault="00AB53C7" w:rsidP="00AB53C7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AB53C7" w:rsidRDefault="00AB53C7" w:rsidP="00AB53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AB53C7" w:rsidRDefault="00AB53C7" w:rsidP="00AB53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B53C7" w:rsidRDefault="00AB53C7" w:rsidP="00AB53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 xml:space="preserve">будівництва та обслуговування житлового будинку, </w:t>
      </w:r>
    </w:p>
    <w:p w:rsidR="00AB53C7" w:rsidRPr="00CF15ED" w:rsidRDefault="00AB53C7" w:rsidP="00AB53C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господарських будівель та споруд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Л.Українки</w:t>
      </w:r>
      <w:proofErr w:type="spellEnd"/>
      <w:r>
        <w:rPr>
          <w:b w:val="0"/>
          <w:szCs w:val="22"/>
        </w:rPr>
        <w:t>, 4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Балюк</w:t>
      </w:r>
      <w:proofErr w:type="spellEnd"/>
      <w:r>
        <w:rPr>
          <w:b w:val="0"/>
          <w:szCs w:val="22"/>
        </w:rPr>
        <w:t xml:space="preserve"> І.І.</w:t>
      </w:r>
    </w:p>
    <w:p w:rsidR="00AB53C7" w:rsidRPr="00CF15ED" w:rsidRDefault="00AB53C7" w:rsidP="00AB53C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B53C7" w:rsidRPr="00CF15ED" w:rsidRDefault="00AB53C7" w:rsidP="00AB53C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Балюк Іванни Іванівни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0,0956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szCs w:val="22"/>
        </w:rPr>
        <w:t>будівництва та обслуговування житлового будинку, 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 w:rsidRPr="005470F4">
        <w:rPr>
          <w:b w:val="0"/>
          <w:szCs w:val="22"/>
        </w:rPr>
        <w:t xml:space="preserve"> </w:t>
      </w:r>
      <w:r>
        <w:rPr>
          <w:b w:val="0"/>
          <w:szCs w:val="22"/>
        </w:rPr>
        <w:t>Л.Українки, 4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B53C7" w:rsidRPr="00CF15ED" w:rsidRDefault="00AB53C7" w:rsidP="00AB53C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B53C7" w:rsidRDefault="00AB53C7" w:rsidP="00AB53C7">
      <w:pPr>
        <w:pStyle w:val="a9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Балюк Іванні</w:t>
      </w:r>
      <w:r w:rsidRPr="00671A6E">
        <w:rPr>
          <w:iCs/>
          <w:spacing w:val="-1"/>
          <w:sz w:val="28"/>
        </w:rPr>
        <w:t xml:space="preserve"> Іванівн</w:t>
      </w:r>
      <w:r>
        <w:rPr>
          <w:iCs/>
          <w:spacing w:val="-1"/>
          <w:sz w:val="28"/>
        </w:rPr>
        <w:t>і</w:t>
      </w:r>
      <w:r w:rsidRPr="009868BB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складання проекту землеустрою з відведення земельної ділянки орієнтовною площею </w:t>
      </w:r>
      <w:r w:rsidRPr="00671A6E">
        <w:rPr>
          <w:sz w:val="28"/>
        </w:rPr>
        <w:t>0,0956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52FF5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F52FF5">
        <w:rPr>
          <w:iCs/>
          <w:spacing w:val="-1"/>
          <w:sz w:val="32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 w:rsidRPr="00671A6E">
        <w:rPr>
          <w:sz w:val="28"/>
          <w:szCs w:val="22"/>
        </w:rPr>
        <w:t>Л.Українки, 4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B53C7" w:rsidRDefault="00AB53C7" w:rsidP="00AB53C7">
      <w:pPr>
        <w:pStyle w:val="a9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Балюк Іванні</w:t>
      </w:r>
      <w:r w:rsidRPr="00671A6E">
        <w:rPr>
          <w:iCs/>
          <w:spacing w:val="-1"/>
          <w:sz w:val="28"/>
        </w:rPr>
        <w:t xml:space="preserve"> Іванівн</w:t>
      </w:r>
      <w:r>
        <w:rPr>
          <w:iCs/>
          <w:spacing w:val="-1"/>
          <w:sz w:val="28"/>
        </w:rPr>
        <w:t>і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671A6E">
        <w:rPr>
          <w:sz w:val="28"/>
        </w:rPr>
        <w:t>0,0956</w:t>
      </w:r>
      <w:r w:rsidRPr="00387E52">
        <w:rPr>
          <w:sz w:val="32"/>
          <w:szCs w:val="28"/>
        </w:rPr>
        <w:t xml:space="preserve"> </w:t>
      </w:r>
      <w:r w:rsidRPr="00387E52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52FF5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387E52">
        <w:rPr>
          <w:iCs/>
          <w:spacing w:val="-1"/>
          <w:sz w:val="28"/>
          <w:szCs w:val="28"/>
        </w:rPr>
        <w:t xml:space="preserve"> по вул. </w:t>
      </w:r>
      <w:r w:rsidRPr="00671A6E">
        <w:rPr>
          <w:sz w:val="28"/>
          <w:szCs w:val="22"/>
        </w:rPr>
        <w:t>Л.Українки, 4</w:t>
      </w:r>
      <w:r w:rsidRPr="00387E52">
        <w:rPr>
          <w:sz w:val="28"/>
          <w:szCs w:val="28"/>
        </w:rPr>
        <w:t xml:space="preserve"> у с.Малехів Жовківського району Львівської області.</w:t>
      </w:r>
    </w:p>
    <w:p w:rsidR="00AB53C7" w:rsidRDefault="00AB53C7" w:rsidP="00AB53C7">
      <w:pPr>
        <w:pStyle w:val="a9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B53C7" w:rsidRPr="00387E52" w:rsidRDefault="00AB53C7" w:rsidP="00AB53C7">
      <w:pPr>
        <w:pStyle w:val="a9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Контроль по виконанню даного рішення покласти на комісію з питань</w:t>
      </w:r>
      <w:r w:rsidRPr="00387E52">
        <w:rPr>
          <w:sz w:val="28"/>
          <w:szCs w:val="28"/>
        </w:rPr>
        <w:br/>
        <w:t>земельних відносин Малехівської сільської ради.</w:t>
      </w:r>
    </w:p>
    <w:p w:rsidR="00AB53C7" w:rsidRPr="00CF15ED" w:rsidRDefault="00AB53C7" w:rsidP="00AB53C7">
      <w:pPr>
        <w:spacing w:before="0" w:line="240" w:lineRule="auto"/>
        <w:ind w:left="0"/>
        <w:rPr>
          <w:b w:val="0"/>
          <w:iCs/>
          <w:spacing w:val="-1"/>
        </w:rPr>
      </w:pPr>
    </w:p>
    <w:p w:rsidR="00AB53C7" w:rsidRDefault="00AB53C7" w:rsidP="00AB53C7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86BD9" w:rsidRPr="00AB53C7" w:rsidRDefault="00986BD9" w:rsidP="00AB53C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AB53C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D0879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9280B-F31E-4D08-936B-C4FFA500E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2016-05-18T09:49:00Z</cp:lastPrinted>
  <dcterms:created xsi:type="dcterms:W3CDTF">2015-10-13T12:10:00Z</dcterms:created>
  <dcterms:modified xsi:type="dcterms:W3CDTF">2022-09-05T06:48:00Z</dcterms:modified>
</cp:coreProperties>
</file>