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5C1" w:rsidRPr="00B9609C" w:rsidRDefault="001B45C1" w:rsidP="001B45C1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DDE552E" wp14:editId="3576A7A5">
            <wp:extent cx="439257" cy="573811"/>
            <wp:effectExtent l="1905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5C1" w:rsidRPr="00B9609C" w:rsidRDefault="001B45C1" w:rsidP="001B45C1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B45C1" w:rsidRPr="00B9609C" w:rsidRDefault="001B45C1" w:rsidP="001B45C1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B45C1" w:rsidRPr="00B9609C" w:rsidRDefault="001B45C1" w:rsidP="001B45C1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B45C1" w:rsidRPr="00F578AD" w:rsidRDefault="001B45C1" w:rsidP="001B45C1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1B45C1" w:rsidRPr="00F578AD" w:rsidRDefault="001B45C1" w:rsidP="001B45C1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№44</w:t>
      </w:r>
    </w:p>
    <w:p w:rsidR="001B45C1" w:rsidRDefault="001B45C1" w:rsidP="001B45C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1B45C1" w:rsidRDefault="001B45C1" w:rsidP="001B45C1">
      <w:pPr>
        <w:shd w:val="clear" w:color="auto" w:fill="FFFFFF"/>
        <w:spacing w:before="0" w:line="240" w:lineRule="auto"/>
        <w:ind w:left="0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технічної документації </w:t>
      </w:r>
    </w:p>
    <w:p w:rsidR="001B45C1" w:rsidRDefault="001B45C1" w:rsidP="001B45C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щодо встановлення, відновлення меж земельної </w:t>
      </w:r>
    </w:p>
    <w:p w:rsidR="001B45C1" w:rsidRDefault="001B45C1" w:rsidP="001B45C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ділян</w:t>
      </w:r>
      <w:r w:rsidRPr="00B9609C">
        <w:rPr>
          <w:b w:val="0"/>
        </w:rPr>
        <w:t>к</w:t>
      </w:r>
      <w:r>
        <w:rPr>
          <w:b w:val="0"/>
        </w:rPr>
        <w:t>и в натурі (на місцевості)</w:t>
      </w:r>
      <w:r w:rsidRPr="00B9609C">
        <w:rPr>
          <w:b w:val="0"/>
        </w:rPr>
        <w:t xml:space="preserve"> </w:t>
      </w:r>
    </w:p>
    <w:p w:rsidR="001B45C1" w:rsidRDefault="001B45C1" w:rsidP="001B45C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гр.Романенко</w:t>
      </w:r>
      <w:proofErr w:type="spellEnd"/>
      <w:r>
        <w:rPr>
          <w:b w:val="0"/>
        </w:rPr>
        <w:t xml:space="preserve"> Н.І., </w:t>
      </w:r>
      <w:proofErr w:type="spellStart"/>
      <w:r>
        <w:rPr>
          <w:b w:val="0"/>
        </w:rPr>
        <w:t>гр.Мильо</w:t>
      </w:r>
      <w:proofErr w:type="spellEnd"/>
      <w:r>
        <w:rPr>
          <w:b w:val="0"/>
        </w:rPr>
        <w:t xml:space="preserve"> Г.Г.</w:t>
      </w:r>
    </w:p>
    <w:bookmarkEnd w:id="0"/>
    <w:p w:rsidR="001B45C1" w:rsidRPr="00B9609C" w:rsidRDefault="001B45C1" w:rsidP="001B45C1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 xml:space="preserve"> </w:t>
      </w:r>
    </w:p>
    <w:p w:rsidR="001B45C1" w:rsidRDefault="001B45C1" w:rsidP="001B45C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Розглянувши заяву гр.</w:t>
      </w:r>
      <w:r w:rsidRPr="00F32E84">
        <w:rPr>
          <w:b w:val="0"/>
        </w:rPr>
        <w:t xml:space="preserve"> </w:t>
      </w:r>
      <w:r>
        <w:rPr>
          <w:b w:val="0"/>
        </w:rPr>
        <w:t xml:space="preserve">Романенко Надії Іванівни, </w:t>
      </w:r>
      <w:proofErr w:type="spellStart"/>
      <w:r>
        <w:rPr>
          <w:b w:val="0"/>
        </w:rPr>
        <w:t>гр.Мильо</w:t>
      </w:r>
      <w:proofErr w:type="spellEnd"/>
      <w:r>
        <w:rPr>
          <w:b w:val="0"/>
        </w:rPr>
        <w:t xml:space="preserve"> Ганни Григорівни щодо затвердження технічної документації</w:t>
      </w:r>
      <w:r w:rsidRPr="00B9609C">
        <w:rPr>
          <w:b w:val="0"/>
        </w:rPr>
        <w:t xml:space="preserve"> </w:t>
      </w:r>
      <w:r>
        <w:rPr>
          <w:b w:val="0"/>
        </w:rPr>
        <w:t>із землеустрою щодо встановлення меж земельної ділян</w:t>
      </w:r>
      <w:r w:rsidRPr="00B9609C">
        <w:rPr>
          <w:b w:val="0"/>
        </w:rPr>
        <w:t>к</w:t>
      </w:r>
      <w:r>
        <w:rPr>
          <w:b w:val="0"/>
        </w:rPr>
        <w:t>и в натурі (на місцевості) кадастровий номер 4622785700:01:006:0082</w:t>
      </w:r>
      <w:r w:rsidRPr="00B9609C">
        <w:rPr>
          <w:b w:val="0"/>
        </w:rPr>
        <w:t xml:space="preserve"> для </w:t>
      </w:r>
      <w:r>
        <w:rPr>
          <w:b w:val="0"/>
        </w:rPr>
        <w:t>будівництва і обслуговування житлового будинку</w:t>
      </w:r>
      <w:r w:rsidRPr="00B9609C">
        <w:rPr>
          <w:b w:val="0"/>
        </w:rPr>
        <w:t xml:space="preserve"> </w:t>
      </w:r>
      <w:r>
        <w:rPr>
          <w:b w:val="0"/>
        </w:rPr>
        <w:t xml:space="preserve">площею 0,1987 га по вул.Дорошенка, 54 </w:t>
      </w:r>
      <w:r w:rsidRPr="00B9609C">
        <w:rPr>
          <w:b w:val="0"/>
        </w:rPr>
        <w:t>в с.Малехів Жовківського району Львівської області</w:t>
      </w:r>
      <w:r>
        <w:rPr>
          <w:b w:val="0"/>
        </w:rPr>
        <w:t xml:space="preserve"> та</w:t>
      </w:r>
      <w:r w:rsidRPr="003625D7">
        <w:rPr>
          <w:b w:val="0"/>
        </w:rPr>
        <w:t xml:space="preserve"> </w:t>
      </w:r>
      <w:r>
        <w:rPr>
          <w:b w:val="0"/>
        </w:rPr>
        <w:t>технічну документацію</w:t>
      </w:r>
      <w:r w:rsidRPr="00B9609C">
        <w:rPr>
          <w:b w:val="0"/>
        </w:rPr>
        <w:t xml:space="preserve">, керуючись </w:t>
      </w:r>
      <w:r>
        <w:rPr>
          <w:b w:val="0"/>
        </w:rPr>
        <w:t xml:space="preserve">ст.19 Закону України «Про землеустрій», </w:t>
      </w:r>
      <w:r w:rsidRPr="00B9609C">
        <w:rPr>
          <w:b w:val="0"/>
        </w:rPr>
        <w:t xml:space="preserve">ст. 26 ЗУ «Про місцеве самоврядування в Україні», </w:t>
      </w:r>
      <w:proofErr w:type="spellStart"/>
      <w:r w:rsidRPr="00B9609C">
        <w:rPr>
          <w:b w:val="0"/>
        </w:rPr>
        <w:t>ст.ст</w:t>
      </w:r>
      <w:proofErr w:type="spellEnd"/>
      <w:r w:rsidRPr="00B9609C">
        <w:rPr>
          <w:b w:val="0"/>
        </w:rPr>
        <w:t xml:space="preserve">. 12, </w:t>
      </w:r>
      <w:r>
        <w:rPr>
          <w:b w:val="0"/>
        </w:rPr>
        <w:t xml:space="preserve">116, </w:t>
      </w:r>
      <w:r w:rsidRPr="00B9609C">
        <w:rPr>
          <w:b w:val="0"/>
        </w:rPr>
        <w:t xml:space="preserve">118, 121, 186 Земельного кодексу України, Малехівська сільська рада </w:t>
      </w:r>
    </w:p>
    <w:p w:rsidR="001B45C1" w:rsidRPr="00B9609C" w:rsidRDefault="001B45C1" w:rsidP="001B45C1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1B45C1" w:rsidRDefault="001B45C1" w:rsidP="001B45C1">
      <w:pPr>
        <w:shd w:val="clear" w:color="auto" w:fill="FFFFFF"/>
        <w:spacing w:before="0" w:line="240" w:lineRule="auto"/>
        <w:ind w:left="0"/>
        <w:rPr>
          <w:b w:val="0"/>
        </w:rPr>
      </w:pPr>
      <w:r w:rsidRPr="00B9609C">
        <w:rPr>
          <w:b w:val="0"/>
        </w:rPr>
        <w:t>ВИРІШИЛА:</w:t>
      </w:r>
    </w:p>
    <w:p w:rsidR="001B45C1" w:rsidRPr="008B3B2F" w:rsidRDefault="001B45C1" w:rsidP="001B45C1">
      <w:pPr>
        <w:pStyle w:val="a5"/>
        <w:numPr>
          <w:ilvl w:val="0"/>
          <w:numId w:val="41"/>
        </w:numPr>
        <w:spacing w:before="0" w:line="240" w:lineRule="auto"/>
        <w:ind w:left="0" w:right="-1"/>
        <w:jc w:val="both"/>
        <w:rPr>
          <w:b w:val="0"/>
        </w:rPr>
      </w:pPr>
      <w:r w:rsidRPr="008B3B2F">
        <w:rPr>
          <w:b w:val="0"/>
        </w:rPr>
        <w:t xml:space="preserve">Затвердити </w:t>
      </w:r>
      <w:r>
        <w:rPr>
          <w:b w:val="0"/>
        </w:rPr>
        <w:t>гр.</w:t>
      </w:r>
      <w:r w:rsidRPr="00F32E84">
        <w:rPr>
          <w:b w:val="0"/>
        </w:rPr>
        <w:t xml:space="preserve"> </w:t>
      </w:r>
      <w:r>
        <w:rPr>
          <w:b w:val="0"/>
        </w:rPr>
        <w:t xml:space="preserve">Романенко Надії Іванівни, </w:t>
      </w:r>
      <w:proofErr w:type="spellStart"/>
      <w:r>
        <w:rPr>
          <w:b w:val="0"/>
        </w:rPr>
        <w:t>гр.Мильо</w:t>
      </w:r>
      <w:proofErr w:type="spellEnd"/>
      <w:r>
        <w:rPr>
          <w:b w:val="0"/>
        </w:rPr>
        <w:t xml:space="preserve"> Ганни Григорівни</w:t>
      </w:r>
      <w:r w:rsidRPr="008B3B2F">
        <w:rPr>
          <w:b w:val="0"/>
        </w:rPr>
        <w:t xml:space="preserve"> технічну документацію і</w:t>
      </w:r>
      <w:r>
        <w:rPr>
          <w:b w:val="0"/>
        </w:rPr>
        <w:t>з землеустрою щодо встановлення</w:t>
      </w:r>
      <w:r w:rsidRPr="008B3B2F">
        <w:rPr>
          <w:b w:val="0"/>
        </w:rPr>
        <w:t xml:space="preserve"> меж земельної ділянки в натурі (на місцевості) кадастровий номер </w:t>
      </w:r>
      <w:r>
        <w:rPr>
          <w:b w:val="0"/>
        </w:rPr>
        <w:t>4622785700:01:006:0082</w:t>
      </w:r>
      <w:r w:rsidRPr="008B3B2F">
        <w:rPr>
          <w:b w:val="0"/>
        </w:rPr>
        <w:t xml:space="preserve"> для будівництва і обслуговування житлового будинку, господарських будівель і споруд </w:t>
      </w:r>
      <w:r>
        <w:rPr>
          <w:b w:val="0"/>
        </w:rPr>
        <w:t>площею 0,1987 га</w:t>
      </w:r>
      <w:r w:rsidRPr="008B3B2F">
        <w:rPr>
          <w:b w:val="0"/>
        </w:rPr>
        <w:t xml:space="preserve"> по вул.</w:t>
      </w:r>
      <w:r>
        <w:rPr>
          <w:b w:val="0"/>
        </w:rPr>
        <w:t>Дорошенка, 54</w:t>
      </w:r>
      <w:r w:rsidRPr="008B3B2F">
        <w:rPr>
          <w:b w:val="0"/>
        </w:rPr>
        <w:t xml:space="preserve"> в с.Малехів Жовківського району Львівської області.  </w:t>
      </w:r>
    </w:p>
    <w:p w:rsidR="001B45C1" w:rsidRPr="008B3B2F" w:rsidRDefault="001B45C1" w:rsidP="001B45C1">
      <w:pPr>
        <w:pStyle w:val="a5"/>
        <w:numPr>
          <w:ilvl w:val="0"/>
          <w:numId w:val="41"/>
        </w:numPr>
        <w:spacing w:before="0" w:line="240" w:lineRule="auto"/>
        <w:ind w:left="0" w:right="-1"/>
        <w:jc w:val="both"/>
        <w:rPr>
          <w:b w:val="0"/>
        </w:rPr>
      </w:pPr>
      <w:r w:rsidRPr="008B3B2F">
        <w:rPr>
          <w:b w:val="0"/>
        </w:rPr>
        <w:t xml:space="preserve">Передати </w:t>
      </w:r>
      <w:r>
        <w:rPr>
          <w:b w:val="0"/>
        </w:rPr>
        <w:t xml:space="preserve">Романенко Надії Іванівни, </w:t>
      </w:r>
      <w:proofErr w:type="spellStart"/>
      <w:r>
        <w:rPr>
          <w:b w:val="0"/>
        </w:rPr>
        <w:t>гр.Мильо</w:t>
      </w:r>
      <w:proofErr w:type="spellEnd"/>
      <w:r>
        <w:rPr>
          <w:b w:val="0"/>
        </w:rPr>
        <w:t xml:space="preserve"> Ганни Григорівни</w:t>
      </w:r>
      <w:r w:rsidRPr="008B3B2F">
        <w:rPr>
          <w:b w:val="0"/>
        </w:rPr>
        <w:t xml:space="preserve"> </w:t>
      </w:r>
      <w:r w:rsidRPr="00C95C60">
        <w:rPr>
          <w:b w:val="0"/>
        </w:rPr>
        <w:t>у спільну-сумісну власність</w:t>
      </w:r>
      <w:r w:rsidRPr="008B3B2F">
        <w:rPr>
          <w:b w:val="0"/>
        </w:rPr>
        <w:t xml:space="preserve"> земельну ділянку кадастровий номер </w:t>
      </w:r>
      <w:r>
        <w:rPr>
          <w:b w:val="0"/>
        </w:rPr>
        <w:t>4622785700:01:006:0082</w:t>
      </w:r>
      <w:r w:rsidRPr="008B3B2F">
        <w:rPr>
          <w:b w:val="0"/>
        </w:rPr>
        <w:t xml:space="preserve"> для будівництва і обслуговування житлового будинку, господарських будівель і споруд площею </w:t>
      </w:r>
      <w:r>
        <w:rPr>
          <w:b w:val="0"/>
        </w:rPr>
        <w:t>0,1987 га</w:t>
      </w:r>
      <w:r w:rsidRPr="008B3B2F">
        <w:rPr>
          <w:b w:val="0"/>
        </w:rPr>
        <w:t xml:space="preserve"> по вул.</w:t>
      </w:r>
      <w:r w:rsidRPr="00C95C60">
        <w:rPr>
          <w:b w:val="0"/>
        </w:rPr>
        <w:t xml:space="preserve"> </w:t>
      </w:r>
      <w:r>
        <w:rPr>
          <w:b w:val="0"/>
        </w:rPr>
        <w:t>Дорошенка, 54</w:t>
      </w:r>
      <w:r w:rsidRPr="008B3B2F">
        <w:rPr>
          <w:b w:val="0"/>
        </w:rPr>
        <w:t xml:space="preserve"> в с. Малехів Жовківського району Львівської області.  </w:t>
      </w:r>
    </w:p>
    <w:p w:rsidR="001B45C1" w:rsidRPr="00F12202" w:rsidRDefault="001B45C1" w:rsidP="001B45C1">
      <w:pPr>
        <w:pStyle w:val="a5"/>
        <w:numPr>
          <w:ilvl w:val="0"/>
          <w:numId w:val="4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12202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1B45C1" w:rsidRDefault="001B45C1" w:rsidP="001B45C1">
      <w:pPr>
        <w:spacing w:before="0" w:line="240" w:lineRule="auto"/>
        <w:ind w:left="0"/>
        <w:jc w:val="both"/>
        <w:rPr>
          <w:b w:val="0"/>
        </w:rPr>
      </w:pPr>
    </w:p>
    <w:p w:rsidR="001B45C1" w:rsidRPr="00B9609C" w:rsidRDefault="001B45C1" w:rsidP="001B45C1">
      <w:pPr>
        <w:spacing w:before="0" w:line="240" w:lineRule="auto"/>
        <w:ind w:left="0"/>
        <w:jc w:val="both"/>
        <w:rPr>
          <w:b w:val="0"/>
        </w:rPr>
      </w:pPr>
    </w:p>
    <w:p w:rsidR="00471B9F" w:rsidRPr="001B45C1" w:rsidRDefault="001B45C1" w:rsidP="001B45C1">
      <w:pPr>
        <w:spacing w:before="0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sectPr w:rsidR="00471B9F" w:rsidRPr="001B45C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3D36D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020074-373D-4D62-89A8-E8520F4ED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141</cp:revision>
  <cp:lastPrinted>2016-04-04T12:07:00Z</cp:lastPrinted>
  <dcterms:created xsi:type="dcterms:W3CDTF">2015-09-11T06:26:00Z</dcterms:created>
  <dcterms:modified xsi:type="dcterms:W3CDTF">2022-09-06T10:49:00Z</dcterms:modified>
</cp:coreProperties>
</file>