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9ED" w:rsidRPr="00F578AD" w:rsidRDefault="004D69ED" w:rsidP="004D69E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B3AB4E7" wp14:editId="663AB76A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9ED" w:rsidRPr="00F578AD" w:rsidRDefault="004D69ED" w:rsidP="004D69E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4D69ED" w:rsidRPr="00F578AD" w:rsidRDefault="004D69ED" w:rsidP="004D69E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4D69ED" w:rsidRPr="00F578AD" w:rsidRDefault="004D69ED" w:rsidP="004D69E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4D69ED" w:rsidRPr="00B9609C" w:rsidRDefault="004D69ED" w:rsidP="004D69ED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4D69ED" w:rsidRPr="00B9609C" w:rsidRDefault="004D69ED" w:rsidP="004D69E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16</w:t>
      </w:r>
    </w:p>
    <w:p w:rsidR="004D69ED" w:rsidRDefault="004D69ED" w:rsidP="004D69ED">
      <w:pPr>
        <w:spacing w:before="0"/>
        <w:ind w:left="0" w:right="-284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4D69ED" w:rsidRDefault="004D69ED" w:rsidP="004D69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плану </w:t>
      </w:r>
    </w:p>
    <w:p w:rsidR="004D69ED" w:rsidRDefault="004D69ED" w:rsidP="004D69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зміні функціонального призначення приватизованої земельної </w:t>
      </w:r>
    </w:p>
    <w:p w:rsidR="004D69ED" w:rsidRPr="00C8430D" w:rsidRDefault="004D69ED" w:rsidP="004D69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ділянки в с.Малехів ТзОВ «Логістичний парк «Львів»</w:t>
      </w:r>
    </w:p>
    <w:bookmarkEnd w:id="0"/>
    <w:p w:rsidR="004D69ED" w:rsidRDefault="004D69ED" w:rsidP="004D69E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D69ED" w:rsidRPr="00B9609C" w:rsidRDefault="004D69ED" w:rsidP="004D69ED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лист ТзОВ «Логістичний парк «Львів» про надання дозволу на розробку детального плану по зміні функціонального призначення приватизованої земельної ділянки в с.Малехів Жовківського району Львівської області,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20 Земельного кодексу України,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4D69ED" w:rsidRDefault="004D69ED" w:rsidP="004D69E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4D69ED" w:rsidRPr="001D42B0" w:rsidRDefault="004D69ED" w:rsidP="004D69ED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1D42B0">
        <w:rPr>
          <w:b w:val="0"/>
        </w:rPr>
        <w:t xml:space="preserve">У відповідності до генерального плану забудови с.Малехів надати дозвіл </w:t>
      </w:r>
      <w:r>
        <w:rPr>
          <w:b w:val="0"/>
        </w:rPr>
        <w:t>ТзОВ «Логістичний парк «Львів»</w:t>
      </w:r>
      <w:r w:rsidRPr="001D42B0">
        <w:rPr>
          <w:b w:val="0"/>
        </w:rPr>
        <w:t xml:space="preserve"> на розробку детального плану по зміні </w:t>
      </w:r>
      <w:r>
        <w:rPr>
          <w:b w:val="0"/>
        </w:rPr>
        <w:t>функціонального</w:t>
      </w:r>
      <w:r w:rsidRPr="001D42B0">
        <w:rPr>
          <w:b w:val="0"/>
        </w:rPr>
        <w:t xml:space="preserve"> призначення земельної ділянки по вул.</w:t>
      </w:r>
      <w:r>
        <w:rPr>
          <w:b w:val="0"/>
        </w:rPr>
        <w:t>Галицька, 1Г</w:t>
      </w:r>
      <w:r w:rsidRPr="001D42B0">
        <w:rPr>
          <w:b w:val="0"/>
        </w:rPr>
        <w:t xml:space="preserve"> в с.Малехів Жовківського району Львівської області.</w:t>
      </w:r>
    </w:p>
    <w:p w:rsidR="004D69ED" w:rsidRDefault="004D69ED" w:rsidP="004D69ED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Г</w:t>
      </w:r>
      <w:r w:rsidRPr="001D42B0">
        <w:rPr>
          <w:b w:val="0"/>
        </w:rPr>
        <w:t xml:space="preserve">р. </w:t>
      </w:r>
      <w:r>
        <w:rPr>
          <w:b w:val="0"/>
        </w:rPr>
        <w:t>ТзОВ «Логістичний парк «Львів» замовити технічну документацію на розробку детального плану</w:t>
      </w:r>
      <w:r w:rsidRPr="00435E20">
        <w:rPr>
          <w:b w:val="0"/>
        </w:rPr>
        <w:t xml:space="preserve"> </w:t>
      </w:r>
      <w:r>
        <w:rPr>
          <w:b w:val="0"/>
        </w:rPr>
        <w:t>по зміні функціонального призначення земельної ділянки</w:t>
      </w:r>
      <w:r w:rsidRPr="008713B5">
        <w:rPr>
          <w:b w:val="0"/>
        </w:rPr>
        <w:t xml:space="preserve"> </w:t>
      </w:r>
      <w:r w:rsidRPr="001D42B0">
        <w:rPr>
          <w:b w:val="0"/>
        </w:rPr>
        <w:t>по вул.</w:t>
      </w:r>
      <w:r>
        <w:rPr>
          <w:b w:val="0"/>
        </w:rPr>
        <w:t>Галицька, 1Г в</w:t>
      </w:r>
      <w:r w:rsidRPr="00E95DD6">
        <w:rPr>
          <w:b w:val="0"/>
        </w:rPr>
        <w:t xml:space="preserve"> с.Малехів Жовківського району Львівської області.</w:t>
      </w:r>
    </w:p>
    <w:p w:rsidR="004D69ED" w:rsidRPr="00CF12CC" w:rsidRDefault="004D69ED" w:rsidP="004D69ED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Г</w:t>
      </w:r>
      <w:r w:rsidRPr="001D42B0">
        <w:rPr>
          <w:b w:val="0"/>
        </w:rPr>
        <w:t xml:space="preserve">р. </w:t>
      </w:r>
      <w:r>
        <w:rPr>
          <w:b w:val="0"/>
        </w:rPr>
        <w:t>ТзОВ «Логістичний парк «Львів» погоджений у встановленому порядку  детальний план</w:t>
      </w:r>
      <w:r w:rsidRPr="004C00DA">
        <w:rPr>
          <w:b w:val="0"/>
        </w:rPr>
        <w:t xml:space="preserve"> </w:t>
      </w:r>
      <w:r>
        <w:rPr>
          <w:b w:val="0"/>
        </w:rPr>
        <w:t>по зміні функціонального призначення земельної ділянки</w:t>
      </w:r>
      <w:r w:rsidRPr="001B155A">
        <w:rPr>
          <w:b w:val="0"/>
        </w:rPr>
        <w:t xml:space="preserve"> </w:t>
      </w:r>
      <w:r w:rsidRPr="001D42B0">
        <w:rPr>
          <w:b w:val="0"/>
        </w:rPr>
        <w:t>по вул.</w:t>
      </w:r>
      <w:r>
        <w:rPr>
          <w:b w:val="0"/>
        </w:rPr>
        <w:t>Галицька, 1Г в</w:t>
      </w:r>
      <w:r w:rsidRPr="00E95DD6">
        <w:rPr>
          <w:b w:val="0"/>
        </w:rPr>
        <w:t xml:space="preserve"> с.Малехів Жовківського району Ль</w:t>
      </w:r>
      <w:r>
        <w:rPr>
          <w:b w:val="0"/>
        </w:rPr>
        <w:t>вівської області подати на затвердження Малехівській сільській раді.</w:t>
      </w:r>
    </w:p>
    <w:p w:rsidR="004D69ED" w:rsidRPr="00B9609C" w:rsidRDefault="004D69ED" w:rsidP="004D69ED">
      <w:pPr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B9609C">
        <w:rPr>
          <w:b w:val="0"/>
        </w:rPr>
        <w:t>Контроль по виконанню даного рішення покласти на комісію з питань</w:t>
      </w:r>
      <w:r w:rsidRPr="00B9609C">
        <w:rPr>
          <w:b w:val="0"/>
        </w:rPr>
        <w:br/>
        <w:t>земельних відносин Малехівської сільської ради.</w:t>
      </w:r>
    </w:p>
    <w:p w:rsidR="004D69ED" w:rsidRPr="00D741C4" w:rsidRDefault="004D69ED" w:rsidP="004D69ED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4D69ED" w:rsidRDefault="004D69ED" w:rsidP="004D69ED">
      <w:pPr>
        <w:spacing w:before="0"/>
        <w:ind w:left="357" w:right="198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D4AFE" w:rsidRPr="009E6603" w:rsidRDefault="002D4AFE" w:rsidP="004D69E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9E6603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F40DF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D69ED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C667F"/>
    <w:rsid w:val="00ED2E8F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033B4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AC12A9-E1B4-4AA8-AE89-1E30A093A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2015-06-18T08:46:00Z</cp:lastPrinted>
  <dcterms:created xsi:type="dcterms:W3CDTF">2015-04-20T08:56:00Z</dcterms:created>
  <dcterms:modified xsi:type="dcterms:W3CDTF">2022-09-16T10:41:00Z</dcterms:modified>
</cp:coreProperties>
</file>