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984" w:rsidRDefault="00422984" w:rsidP="00422984">
      <w:pPr>
        <w:widowControl/>
        <w:autoSpaceDE/>
        <w:adjustRightInd/>
        <w:spacing w:before="0" w:line="240" w:lineRule="auto"/>
        <w:ind w:left="113" w:right="-284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>
            <wp:extent cx="445135" cy="57277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2984" w:rsidRDefault="00422984" w:rsidP="00422984">
      <w:pPr>
        <w:spacing w:before="0" w:line="240" w:lineRule="auto"/>
        <w:ind w:left="0" w:right="-284"/>
        <w:outlineLvl w:val="0"/>
        <w:rPr>
          <w:b w:val="0"/>
        </w:rPr>
      </w:pPr>
      <w:r>
        <w:rPr>
          <w:b w:val="0"/>
        </w:rPr>
        <w:t>У К Р А Ї Н А</w:t>
      </w:r>
    </w:p>
    <w:p w:rsidR="00422984" w:rsidRDefault="00422984" w:rsidP="00422984">
      <w:pPr>
        <w:spacing w:before="0" w:line="240" w:lineRule="auto"/>
        <w:ind w:left="0" w:right="-284"/>
        <w:rPr>
          <w:b w:val="0"/>
        </w:rPr>
      </w:pPr>
      <w:r>
        <w:rPr>
          <w:b w:val="0"/>
        </w:rPr>
        <w:t>МАЛЕХІВСЬКА СІЛЬСЬКА РАДА</w:t>
      </w:r>
    </w:p>
    <w:p w:rsidR="00422984" w:rsidRDefault="00422984" w:rsidP="00422984">
      <w:pPr>
        <w:spacing w:before="0" w:line="240" w:lineRule="auto"/>
        <w:ind w:left="0" w:right="-284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422984" w:rsidRDefault="00422984" w:rsidP="00422984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rPr>
          <w:b w:val="0"/>
        </w:rPr>
        <w:t>ХХХХІІІ сесія шостого демократичного скликання</w:t>
      </w:r>
    </w:p>
    <w:p w:rsidR="00422984" w:rsidRDefault="00422984" w:rsidP="0042298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№15 </w:t>
      </w:r>
    </w:p>
    <w:p w:rsidR="00422984" w:rsidRDefault="00422984" w:rsidP="00422984">
      <w:pPr>
        <w:widowControl/>
        <w:autoSpaceDE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>від 06.03.2015 року</w:t>
      </w:r>
    </w:p>
    <w:p w:rsidR="00422984" w:rsidRDefault="00422984" w:rsidP="00422984">
      <w:pPr>
        <w:spacing w:before="0" w:line="240" w:lineRule="auto"/>
        <w:ind w:left="-142" w:right="-284"/>
        <w:jc w:val="left"/>
        <w:rPr>
          <w:b w:val="0"/>
        </w:rPr>
      </w:pPr>
      <w:bookmarkStart w:id="0" w:name="_GoBack"/>
      <w:r>
        <w:rPr>
          <w:b w:val="0"/>
        </w:rPr>
        <w:t xml:space="preserve">Про затвердження розпоряджень сільського голови </w:t>
      </w:r>
    </w:p>
    <w:p w:rsidR="00422984" w:rsidRDefault="00422984" w:rsidP="00422984">
      <w:pPr>
        <w:spacing w:before="0" w:line="240" w:lineRule="auto"/>
        <w:ind w:left="-142" w:right="-284"/>
        <w:jc w:val="left"/>
        <w:rPr>
          <w:b w:val="0"/>
        </w:rPr>
      </w:pPr>
      <w:r>
        <w:rPr>
          <w:b w:val="0"/>
        </w:rPr>
        <w:t xml:space="preserve">з основної та особової діяльності </w:t>
      </w:r>
    </w:p>
    <w:p w:rsidR="00422984" w:rsidRDefault="00422984" w:rsidP="00422984">
      <w:pPr>
        <w:spacing w:before="0" w:line="240" w:lineRule="auto"/>
        <w:ind w:left="-142" w:right="-284"/>
        <w:jc w:val="left"/>
        <w:rPr>
          <w:b w:val="0"/>
        </w:rPr>
      </w:pPr>
      <w:r>
        <w:rPr>
          <w:b w:val="0"/>
        </w:rPr>
        <w:t xml:space="preserve">Малехівської сільської ради за 2014р. </w:t>
      </w:r>
    </w:p>
    <w:bookmarkEnd w:id="0"/>
    <w:p w:rsidR="00422984" w:rsidRDefault="00422984" w:rsidP="00422984">
      <w:pPr>
        <w:spacing w:before="0" w:line="240" w:lineRule="auto"/>
        <w:ind w:left="-142" w:right="-284"/>
        <w:rPr>
          <w:b w:val="0"/>
        </w:rPr>
      </w:pPr>
    </w:p>
    <w:p w:rsidR="00422984" w:rsidRDefault="00422984" w:rsidP="00422984">
      <w:pPr>
        <w:shd w:val="clear" w:color="auto" w:fill="FFFFFF"/>
        <w:spacing w:before="0" w:line="240" w:lineRule="auto"/>
        <w:ind w:left="-142" w:right="-284" w:firstLine="642"/>
        <w:jc w:val="both"/>
        <w:rPr>
          <w:b w:val="0"/>
        </w:rPr>
      </w:pPr>
      <w:r>
        <w:rPr>
          <w:b w:val="0"/>
        </w:rPr>
        <w:t xml:space="preserve">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422984" w:rsidRDefault="00422984" w:rsidP="00422984">
      <w:pPr>
        <w:widowControl/>
        <w:autoSpaceDE/>
        <w:adjustRightInd/>
        <w:spacing w:before="0" w:line="240" w:lineRule="auto"/>
        <w:ind w:left="-142" w:right="-284" w:firstLine="708"/>
        <w:outlineLvl w:val="0"/>
        <w:rPr>
          <w:b w:val="0"/>
        </w:rPr>
      </w:pPr>
      <w:r>
        <w:rPr>
          <w:b w:val="0"/>
        </w:rPr>
        <w:t>ВИРІШИЛА:</w:t>
      </w:r>
    </w:p>
    <w:p w:rsidR="00422984" w:rsidRDefault="00422984" w:rsidP="00422984">
      <w:pPr>
        <w:numPr>
          <w:ilvl w:val="0"/>
          <w:numId w:val="48"/>
        </w:numPr>
        <w:spacing w:before="0" w:line="240" w:lineRule="auto"/>
        <w:ind w:left="-142" w:right="-284"/>
        <w:jc w:val="left"/>
        <w:rPr>
          <w:b w:val="0"/>
          <w:szCs w:val="26"/>
        </w:rPr>
      </w:pPr>
      <w:r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422984" w:rsidRDefault="00422984" w:rsidP="00422984">
      <w:pPr>
        <w:spacing w:before="0" w:line="240" w:lineRule="auto"/>
        <w:ind w:left="-142" w:right="-284"/>
        <w:jc w:val="left"/>
        <w:rPr>
          <w:b w:val="0"/>
          <w:szCs w:val="26"/>
        </w:rPr>
      </w:pPr>
    </w:p>
    <w:tbl>
      <w:tblPr>
        <w:tblStyle w:val="a6"/>
        <w:tblW w:w="7589" w:type="dxa"/>
        <w:tblLook w:val="01E0" w:firstRow="1" w:lastRow="1" w:firstColumn="1" w:lastColumn="1" w:noHBand="0" w:noVBand="0"/>
      </w:tblPr>
      <w:tblGrid>
        <w:gridCol w:w="7589"/>
      </w:tblGrid>
      <w:tr w:rsidR="00422984" w:rsidTr="00422984">
        <w:trPr>
          <w:trHeight w:val="516"/>
        </w:trPr>
        <w:tc>
          <w:tcPr>
            <w:tcW w:w="7589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Style w:val="a6"/>
              <w:tblW w:w="5808" w:type="dxa"/>
              <w:tblInd w:w="1555" w:type="dxa"/>
              <w:tblLook w:val="04A0" w:firstRow="1" w:lastRow="0" w:firstColumn="1" w:lastColumn="0" w:noHBand="0" w:noVBand="1"/>
            </w:tblPr>
            <w:tblGrid>
              <w:gridCol w:w="3008"/>
              <w:gridCol w:w="2800"/>
            </w:tblGrid>
            <w:tr w:rsidR="00422984">
              <w:tc>
                <w:tcPr>
                  <w:tcW w:w="3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22984" w:rsidRPr="00422984" w:rsidRDefault="00422984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422984">
                    <w:rPr>
                      <w:b w:val="0"/>
                      <w:sz w:val="24"/>
                      <w:szCs w:val="26"/>
                    </w:rPr>
                    <w:t>№1 від 16.02.2015р.</w:t>
                  </w:r>
                </w:p>
              </w:tc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22984" w:rsidRPr="00422984" w:rsidRDefault="00422984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422984">
                    <w:rPr>
                      <w:b w:val="0"/>
                      <w:sz w:val="24"/>
                      <w:szCs w:val="26"/>
                    </w:rPr>
                    <w:t>№2 від 20.02.2015р.</w:t>
                  </w:r>
                </w:p>
                <w:p w:rsidR="00422984" w:rsidRPr="00422984" w:rsidRDefault="00422984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422984">
                    <w:rPr>
                      <w:b w:val="0"/>
                      <w:sz w:val="24"/>
                      <w:szCs w:val="26"/>
                    </w:rPr>
                    <w:t>№3 від 02.03.2015р.</w:t>
                  </w:r>
                </w:p>
              </w:tc>
            </w:tr>
          </w:tbl>
          <w:p w:rsidR="00422984" w:rsidRPr="00422984" w:rsidRDefault="00422984">
            <w:pPr>
              <w:spacing w:before="0" w:line="240" w:lineRule="auto"/>
              <w:ind w:left="-567" w:right="-284"/>
              <w:jc w:val="left"/>
              <w:rPr>
                <w:b w:val="0"/>
                <w:sz w:val="26"/>
                <w:szCs w:val="26"/>
              </w:rPr>
            </w:pPr>
            <w:r w:rsidRPr="00422984">
              <w:rPr>
                <w:b w:val="0"/>
                <w:sz w:val="26"/>
                <w:szCs w:val="26"/>
              </w:rPr>
              <w:t>№</w:t>
            </w:r>
          </w:p>
        </w:tc>
      </w:tr>
    </w:tbl>
    <w:p w:rsidR="00422984" w:rsidRDefault="00422984" w:rsidP="00422984">
      <w:pPr>
        <w:pStyle w:val="a3"/>
        <w:numPr>
          <w:ilvl w:val="0"/>
          <w:numId w:val="48"/>
        </w:numPr>
        <w:tabs>
          <w:tab w:val="num" w:pos="-142"/>
        </w:tabs>
        <w:spacing w:before="0" w:line="240" w:lineRule="auto"/>
        <w:ind w:left="-142" w:right="-284"/>
        <w:jc w:val="left"/>
        <w:rPr>
          <w:b w:val="0"/>
          <w:szCs w:val="20"/>
        </w:rPr>
      </w:pPr>
      <w:r>
        <w:rPr>
          <w:b w:val="0"/>
          <w:szCs w:val="20"/>
        </w:rPr>
        <w:t xml:space="preserve"> Затвердити розпорядження сільського голови з особової діяльності:</w:t>
      </w:r>
    </w:p>
    <w:p w:rsidR="00422984" w:rsidRDefault="00422984" w:rsidP="00422984">
      <w:pPr>
        <w:spacing w:before="0" w:line="240" w:lineRule="auto"/>
        <w:ind w:left="1776" w:right="-284" w:firstLine="348"/>
        <w:jc w:val="left"/>
        <w:rPr>
          <w:b w:val="0"/>
          <w:szCs w:val="20"/>
        </w:rPr>
      </w:pPr>
      <w:r>
        <w:rPr>
          <w:b w:val="0"/>
          <w:szCs w:val="20"/>
        </w:rPr>
        <w:tab/>
      </w:r>
      <w:r>
        <w:rPr>
          <w:b w:val="0"/>
          <w:szCs w:val="20"/>
        </w:rPr>
        <w:tab/>
      </w:r>
      <w:r>
        <w:rPr>
          <w:b w:val="0"/>
          <w:szCs w:val="20"/>
        </w:rPr>
        <w:tab/>
      </w:r>
      <w:r>
        <w:rPr>
          <w:b w:val="0"/>
          <w:szCs w:val="20"/>
        </w:rPr>
        <w:tab/>
      </w:r>
      <w:r>
        <w:rPr>
          <w:b w:val="0"/>
          <w:szCs w:val="20"/>
        </w:rPr>
        <w:tab/>
      </w:r>
    </w:p>
    <w:tbl>
      <w:tblPr>
        <w:tblStyle w:val="a6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422984" w:rsidTr="00422984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984" w:rsidRPr="00422984" w:rsidRDefault="0042298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 w:rsidRPr="00422984">
              <w:rPr>
                <w:b w:val="0"/>
                <w:sz w:val="24"/>
                <w:szCs w:val="20"/>
              </w:rPr>
              <w:t>№1-І/ДНЗ від 02.01.2015р.</w:t>
            </w:r>
          </w:p>
          <w:p w:rsidR="00422984" w:rsidRPr="00422984" w:rsidRDefault="0042298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 w:rsidRPr="00422984">
              <w:rPr>
                <w:b w:val="0"/>
                <w:sz w:val="24"/>
                <w:szCs w:val="20"/>
              </w:rPr>
              <w:t>№1 від 05.01.2015р.</w:t>
            </w:r>
          </w:p>
          <w:p w:rsidR="00422984" w:rsidRPr="00422984" w:rsidRDefault="0042298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 w:rsidRPr="00422984">
              <w:rPr>
                <w:b w:val="0"/>
                <w:sz w:val="24"/>
                <w:szCs w:val="20"/>
              </w:rPr>
              <w:t>№2 від 05.01.2015р.</w:t>
            </w:r>
          </w:p>
          <w:p w:rsidR="00422984" w:rsidRPr="00422984" w:rsidRDefault="0042298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 w:rsidRPr="00422984">
              <w:rPr>
                <w:b w:val="0"/>
                <w:sz w:val="24"/>
                <w:szCs w:val="20"/>
              </w:rPr>
              <w:t>№3 від 31.01.2015р.</w:t>
            </w:r>
          </w:p>
          <w:p w:rsidR="00422984" w:rsidRPr="00422984" w:rsidRDefault="0042298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 w:rsidRPr="00422984">
              <w:rPr>
                <w:b w:val="0"/>
                <w:sz w:val="24"/>
                <w:szCs w:val="20"/>
              </w:rPr>
              <w:t>№4 від 31.01.2015р.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984" w:rsidRPr="00422984" w:rsidRDefault="0042298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 w:rsidRPr="00422984">
              <w:rPr>
                <w:b w:val="0"/>
                <w:sz w:val="24"/>
                <w:szCs w:val="20"/>
              </w:rPr>
              <w:t>№5 від 20.02.2015р.</w:t>
            </w:r>
          </w:p>
          <w:p w:rsidR="00422984" w:rsidRPr="00422984" w:rsidRDefault="0042298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 w:rsidRPr="00422984">
              <w:rPr>
                <w:b w:val="0"/>
                <w:sz w:val="24"/>
                <w:szCs w:val="20"/>
              </w:rPr>
              <w:t>№6 від 27.02.2015р.</w:t>
            </w:r>
          </w:p>
          <w:p w:rsidR="00422984" w:rsidRPr="00422984" w:rsidRDefault="0042298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 w:rsidRPr="00422984">
              <w:rPr>
                <w:b w:val="0"/>
                <w:sz w:val="24"/>
                <w:szCs w:val="20"/>
              </w:rPr>
              <w:t>№7 від 03.03.2015р.</w:t>
            </w:r>
          </w:p>
          <w:p w:rsidR="00422984" w:rsidRDefault="00422984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  <w:lang w:val="ru-RU"/>
              </w:rPr>
            </w:pPr>
            <w:r>
              <w:rPr>
                <w:b w:val="0"/>
                <w:sz w:val="24"/>
                <w:szCs w:val="20"/>
                <w:lang w:val="ru-RU"/>
              </w:rPr>
              <w:t>№8 від 03.03.2015р.</w:t>
            </w:r>
          </w:p>
        </w:tc>
      </w:tr>
    </w:tbl>
    <w:p w:rsidR="00422984" w:rsidRDefault="00422984" w:rsidP="00422984">
      <w:pPr>
        <w:pStyle w:val="a3"/>
        <w:spacing w:before="0" w:line="240" w:lineRule="auto"/>
        <w:ind w:left="-142" w:right="-284"/>
        <w:jc w:val="left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</w:p>
    <w:p w:rsidR="00422984" w:rsidRDefault="00422984" w:rsidP="00422984">
      <w:pPr>
        <w:spacing w:before="0" w:line="240" w:lineRule="auto"/>
        <w:ind w:left="-567" w:right="-284"/>
        <w:jc w:val="left"/>
        <w:rPr>
          <w:b w:val="0"/>
        </w:rPr>
      </w:pPr>
    </w:p>
    <w:p w:rsidR="00422984" w:rsidRDefault="00422984" w:rsidP="00422984">
      <w:pPr>
        <w:spacing w:before="0" w:line="240" w:lineRule="auto"/>
        <w:ind w:right="-284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В.В.Сеньковський</w:t>
      </w:r>
    </w:p>
    <w:p w:rsidR="00447BBD" w:rsidRPr="00422984" w:rsidRDefault="00447BBD" w:rsidP="00422984">
      <w:pPr>
        <w:widowControl/>
        <w:autoSpaceDE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422984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E7967"/>
    <w:rsid w:val="000F53A4"/>
    <w:rsid w:val="001578A2"/>
    <w:rsid w:val="00173689"/>
    <w:rsid w:val="00177199"/>
    <w:rsid w:val="001C330E"/>
    <w:rsid w:val="001D3B7F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7957"/>
    <w:rsid w:val="003629A7"/>
    <w:rsid w:val="00362B16"/>
    <w:rsid w:val="00376717"/>
    <w:rsid w:val="003942C8"/>
    <w:rsid w:val="003B52C4"/>
    <w:rsid w:val="003B763D"/>
    <w:rsid w:val="003E206E"/>
    <w:rsid w:val="00422984"/>
    <w:rsid w:val="00426BA8"/>
    <w:rsid w:val="00440D29"/>
    <w:rsid w:val="00447BBD"/>
    <w:rsid w:val="00464944"/>
    <w:rsid w:val="0047052D"/>
    <w:rsid w:val="004867B0"/>
    <w:rsid w:val="004958AA"/>
    <w:rsid w:val="004A5379"/>
    <w:rsid w:val="004B1EC5"/>
    <w:rsid w:val="004B2D3A"/>
    <w:rsid w:val="004D66CA"/>
    <w:rsid w:val="004E5541"/>
    <w:rsid w:val="00521E4B"/>
    <w:rsid w:val="00561D43"/>
    <w:rsid w:val="00591271"/>
    <w:rsid w:val="005C131A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B2A78"/>
    <w:rsid w:val="008C477D"/>
    <w:rsid w:val="008D0606"/>
    <w:rsid w:val="008D1C98"/>
    <w:rsid w:val="008D3B4C"/>
    <w:rsid w:val="008D45CC"/>
    <w:rsid w:val="008D4A43"/>
    <w:rsid w:val="008E1C77"/>
    <w:rsid w:val="00945C99"/>
    <w:rsid w:val="00960430"/>
    <w:rsid w:val="009614BF"/>
    <w:rsid w:val="009632FB"/>
    <w:rsid w:val="00975685"/>
    <w:rsid w:val="009F33AC"/>
    <w:rsid w:val="009F57EB"/>
    <w:rsid w:val="00A12C2E"/>
    <w:rsid w:val="00A25292"/>
    <w:rsid w:val="00A32A8B"/>
    <w:rsid w:val="00A32E12"/>
    <w:rsid w:val="00A53242"/>
    <w:rsid w:val="00A66DBD"/>
    <w:rsid w:val="00AA7CB6"/>
    <w:rsid w:val="00AB165A"/>
    <w:rsid w:val="00AC5A36"/>
    <w:rsid w:val="00AC6464"/>
    <w:rsid w:val="00AF0E21"/>
    <w:rsid w:val="00B213EA"/>
    <w:rsid w:val="00B23D5F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0496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  <w:rsid w:val="00F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B6DE5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1</Pages>
  <Words>534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36</cp:revision>
  <cp:lastPrinted>2015-03-18T07:36:00Z</cp:lastPrinted>
  <dcterms:created xsi:type="dcterms:W3CDTF">2015-02-19T08:33:00Z</dcterms:created>
  <dcterms:modified xsi:type="dcterms:W3CDTF">2022-09-21T12:21:00Z</dcterms:modified>
</cp:coreProperties>
</file>