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0C1E" w:rsidRPr="00F578AD" w:rsidRDefault="00890C1E" w:rsidP="00890C1E">
      <w:pPr>
        <w:widowControl/>
        <w:autoSpaceDE/>
        <w:autoSpaceDN/>
        <w:adjustRightInd/>
        <w:spacing w:before="0" w:line="240" w:lineRule="auto"/>
        <w:ind w:left="-57" w:right="-57"/>
        <w:rPr>
          <w:b w:val="0"/>
        </w:rPr>
      </w:pPr>
      <w:r w:rsidRPr="00F578AD">
        <w:rPr>
          <w:b w:val="0"/>
          <w:noProof/>
          <w:lang w:eastAsia="uk-UA"/>
        </w:rPr>
        <w:drawing>
          <wp:inline distT="0" distB="0" distL="0" distR="0" wp14:anchorId="5F0224EB" wp14:editId="704F3AB6">
            <wp:extent cx="447675" cy="571500"/>
            <wp:effectExtent l="19050" t="0" r="9525" b="0"/>
            <wp:docPr id="5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90C1E" w:rsidRPr="00F578AD" w:rsidRDefault="00890C1E" w:rsidP="00890C1E">
      <w:pPr>
        <w:spacing w:before="0" w:line="240" w:lineRule="auto"/>
        <w:ind w:left="0" w:right="0"/>
        <w:outlineLvl w:val="0"/>
        <w:rPr>
          <w:b w:val="0"/>
        </w:rPr>
      </w:pPr>
      <w:r w:rsidRPr="00F578AD">
        <w:rPr>
          <w:b w:val="0"/>
        </w:rPr>
        <w:t>У К Р А Ї Н А</w:t>
      </w:r>
    </w:p>
    <w:p w:rsidR="00890C1E" w:rsidRPr="00F578AD" w:rsidRDefault="00890C1E" w:rsidP="00890C1E">
      <w:pPr>
        <w:spacing w:before="0" w:line="240" w:lineRule="auto"/>
        <w:ind w:left="0" w:right="0"/>
        <w:rPr>
          <w:b w:val="0"/>
        </w:rPr>
      </w:pPr>
      <w:r w:rsidRPr="00F578AD">
        <w:rPr>
          <w:b w:val="0"/>
        </w:rPr>
        <w:t>МАЛЕХІВСЬКА СІЛЬСЬКА РАДА</w:t>
      </w:r>
    </w:p>
    <w:p w:rsidR="00890C1E" w:rsidRPr="00F578AD" w:rsidRDefault="00890C1E" w:rsidP="00890C1E">
      <w:pPr>
        <w:spacing w:before="0" w:line="240" w:lineRule="auto"/>
        <w:ind w:left="0" w:right="0"/>
        <w:rPr>
          <w:b w:val="0"/>
        </w:rPr>
      </w:pPr>
      <w:r w:rsidRPr="00F578AD">
        <w:rPr>
          <w:b w:val="0"/>
        </w:rPr>
        <w:t>ЖОВКІВСЬКОГО РАЙОНУ ЛЬВІВСЬКОЇ ОБЛАСТІ</w:t>
      </w:r>
    </w:p>
    <w:p w:rsidR="00890C1E" w:rsidRPr="00F578AD" w:rsidRDefault="00890C1E" w:rsidP="00890C1E">
      <w:pPr>
        <w:shd w:val="clear" w:color="auto" w:fill="FFFFFF"/>
        <w:spacing w:before="0" w:line="240" w:lineRule="auto"/>
        <w:ind w:left="0" w:right="-284"/>
        <w:rPr>
          <w:b w:val="0"/>
        </w:rPr>
      </w:pPr>
      <w:r w:rsidRPr="00F578AD">
        <w:rPr>
          <w:b w:val="0"/>
        </w:rPr>
        <w:t>ХХХХІ</w:t>
      </w:r>
      <w:r>
        <w:rPr>
          <w:b w:val="0"/>
        </w:rPr>
        <w:t>ІІ</w:t>
      </w:r>
      <w:r w:rsidRPr="00F578AD">
        <w:rPr>
          <w:b w:val="0"/>
        </w:rPr>
        <w:t xml:space="preserve"> сесія шостого демократичного скликання</w:t>
      </w:r>
    </w:p>
    <w:p w:rsidR="00890C1E" w:rsidRPr="00F578AD" w:rsidRDefault="00890C1E" w:rsidP="00890C1E">
      <w:pPr>
        <w:shd w:val="clear" w:color="auto" w:fill="FFFFFF"/>
        <w:spacing w:before="0" w:line="240" w:lineRule="auto"/>
        <w:ind w:left="0" w:right="-284"/>
        <w:rPr>
          <w:b w:val="0"/>
        </w:rPr>
      </w:pPr>
      <w:r>
        <w:rPr>
          <w:b w:val="0"/>
        </w:rPr>
        <w:t xml:space="preserve">РІШЕННЯ №19 </w:t>
      </w:r>
    </w:p>
    <w:p w:rsidR="00890C1E" w:rsidRPr="00F578AD" w:rsidRDefault="00890C1E" w:rsidP="00890C1E">
      <w:pPr>
        <w:spacing w:before="0" w:line="240" w:lineRule="auto"/>
        <w:ind w:left="0" w:right="-1"/>
        <w:rPr>
          <w:b w:val="0"/>
        </w:rPr>
      </w:pPr>
      <w:r>
        <w:rPr>
          <w:b w:val="0"/>
        </w:rPr>
        <w:t>від 06.03</w:t>
      </w:r>
      <w:r w:rsidRPr="00F578AD">
        <w:rPr>
          <w:b w:val="0"/>
        </w:rPr>
        <w:t>.2015 року</w:t>
      </w:r>
    </w:p>
    <w:p w:rsidR="00890C1E" w:rsidRPr="00F578AD" w:rsidRDefault="00890C1E" w:rsidP="00890C1E">
      <w:pPr>
        <w:spacing w:before="0" w:line="240" w:lineRule="auto"/>
        <w:ind w:left="0" w:right="0"/>
        <w:jc w:val="both"/>
        <w:rPr>
          <w:b w:val="0"/>
          <w:sz w:val="26"/>
          <w:szCs w:val="26"/>
        </w:rPr>
      </w:pPr>
      <w:bookmarkStart w:id="0" w:name="_GoBack"/>
      <w:r w:rsidRPr="00F578AD">
        <w:rPr>
          <w:b w:val="0"/>
          <w:sz w:val="26"/>
          <w:szCs w:val="26"/>
        </w:rPr>
        <w:t xml:space="preserve">Про надання дозволу на проведення </w:t>
      </w:r>
    </w:p>
    <w:p w:rsidR="00890C1E" w:rsidRPr="00F578AD" w:rsidRDefault="00890C1E" w:rsidP="00890C1E">
      <w:pPr>
        <w:spacing w:before="0" w:line="240" w:lineRule="auto"/>
        <w:ind w:left="0" w:right="0"/>
        <w:jc w:val="both"/>
        <w:rPr>
          <w:b w:val="0"/>
          <w:sz w:val="26"/>
          <w:szCs w:val="26"/>
        </w:rPr>
      </w:pPr>
      <w:r w:rsidRPr="00F578AD">
        <w:rPr>
          <w:b w:val="0"/>
          <w:sz w:val="26"/>
          <w:szCs w:val="26"/>
        </w:rPr>
        <w:t xml:space="preserve">експертної грошової оцінки земельної </w:t>
      </w:r>
    </w:p>
    <w:p w:rsidR="00890C1E" w:rsidRPr="00F578AD" w:rsidRDefault="00890C1E" w:rsidP="00890C1E">
      <w:pPr>
        <w:spacing w:before="0" w:line="240" w:lineRule="auto"/>
        <w:ind w:left="0" w:right="0"/>
        <w:jc w:val="both"/>
        <w:rPr>
          <w:b w:val="0"/>
          <w:sz w:val="26"/>
          <w:szCs w:val="26"/>
        </w:rPr>
      </w:pPr>
      <w:r w:rsidRPr="00F578AD">
        <w:rPr>
          <w:b w:val="0"/>
          <w:sz w:val="26"/>
          <w:szCs w:val="26"/>
        </w:rPr>
        <w:t xml:space="preserve">ділянки по </w:t>
      </w:r>
      <w:proofErr w:type="spellStart"/>
      <w:r w:rsidRPr="00F578AD">
        <w:rPr>
          <w:b w:val="0"/>
          <w:sz w:val="26"/>
          <w:szCs w:val="26"/>
        </w:rPr>
        <w:t>вул.Жовківська</w:t>
      </w:r>
      <w:proofErr w:type="spellEnd"/>
      <w:r w:rsidRPr="00F578AD">
        <w:rPr>
          <w:b w:val="0"/>
          <w:sz w:val="26"/>
          <w:szCs w:val="26"/>
        </w:rPr>
        <w:t>, 1 в с.Малехів</w:t>
      </w:r>
    </w:p>
    <w:p w:rsidR="00890C1E" w:rsidRPr="00F578AD" w:rsidRDefault="00890C1E" w:rsidP="00890C1E">
      <w:pPr>
        <w:spacing w:before="0" w:line="240" w:lineRule="auto"/>
        <w:ind w:left="0" w:right="0"/>
        <w:jc w:val="both"/>
        <w:rPr>
          <w:b w:val="0"/>
          <w:sz w:val="26"/>
          <w:szCs w:val="26"/>
        </w:rPr>
      </w:pPr>
      <w:r w:rsidRPr="00F578AD">
        <w:rPr>
          <w:b w:val="0"/>
          <w:sz w:val="26"/>
          <w:szCs w:val="26"/>
        </w:rPr>
        <w:t>ТзОВ «Варшава»</w:t>
      </w:r>
    </w:p>
    <w:bookmarkEnd w:id="0"/>
    <w:p w:rsidR="00890C1E" w:rsidRPr="00F578AD" w:rsidRDefault="00890C1E" w:rsidP="00890C1E">
      <w:pPr>
        <w:spacing w:before="0" w:line="240" w:lineRule="auto"/>
        <w:ind w:left="0" w:right="0"/>
        <w:jc w:val="both"/>
        <w:rPr>
          <w:b w:val="0"/>
          <w:sz w:val="26"/>
          <w:szCs w:val="26"/>
        </w:rPr>
      </w:pPr>
    </w:p>
    <w:p w:rsidR="00890C1E" w:rsidRPr="00F578AD" w:rsidRDefault="00890C1E" w:rsidP="00890C1E">
      <w:pPr>
        <w:spacing w:before="0" w:line="240" w:lineRule="auto"/>
        <w:ind w:left="0" w:right="0"/>
        <w:jc w:val="both"/>
        <w:rPr>
          <w:b w:val="0"/>
          <w:sz w:val="26"/>
          <w:szCs w:val="26"/>
        </w:rPr>
      </w:pPr>
      <w:r w:rsidRPr="00F578AD">
        <w:rPr>
          <w:b w:val="0"/>
          <w:sz w:val="26"/>
          <w:szCs w:val="26"/>
        </w:rPr>
        <w:t xml:space="preserve">Розглянувши заяву ТзОВ «Варшава» про придбання у власність земельної ділянки площею 0,7000 га для будівництва та обслуговування об’єктів туристичної інфраструктури та закладів громадського харчування по </w:t>
      </w:r>
      <w:proofErr w:type="spellStart"/>
      <w:r w:rsidRPr="00F578AD">
        <w:rPr>
          <w:b w:val="0"/>
          <w:sz w:val="26"/>
          <w:szCs w:val="26"/>
        </w:rPr>
        <w:t>вул.Жовківська</w:t>
      </w:r>
      <w:proofErr w:type="spellEnd"/>
      <w:r w:rsidRPr="00F578AD">
        <w:rPr>
          <w:b w:val="0"/>
          <w:sz w:val="26"/>
          <w:szCs w:val="26"/>
        </w:rPr>
        <w:t xml:space="preserve">, 1 в с.Малехів, Витяг з державного реєстру речових прав на нерухоме майно про реєстрацію іншого речового права (договору оренди) від 12.12.2013р за №390146746227, договір оренди земельної ділянки б/н від 20.11.2014р., згоду на укладення договору про оплату авансового внеску </w:t>
      </w:r>
      <w:r w:rsidRPr="00815EF8">
        <w:rPr>
          <w:rStyle w:val="a9"/>
          <w:b w:val="0"/>
          <w:i w:val="0"/>
          <w:color w:val="000000"/>
          <w:sz w:val="26"/>
          <w:szCs w:val="26"/>
          <w:shd w:val="clear" w:color="auto" w:fill="FFFFFF"/>
        </w:rPr>
        <w:t>в рахунок оплати ціни земельної ділянки</w:t>
      </w:r>
      <w:r w:rsidRPr="00815EF8">
        <w:rPr>
          <w:b w:val="0"/>
          <w:i/>
          <w:sz w:val="26"/>
          <w:szCs w:val="26"/>
        </w:rPr>
        <w:t>,</w:t>
      </w:r>
      <w:r w:rsidRPr="00F578AD">
        <w:rPr>
          <w:b w:val="0"/>
          <w:sz w:val="26"/>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890C1E" w:rsidRPr="00F578AD" w:rsidRDefault="00890C1E" w:rsidP="00890C1E">
      <w:pPr>
        <w:spacing w:before="0" w:line="240" w:lineRule="auto"/>
        <w:ind w:left="0" w:right="0"/>
        <w:rPr>
          <w:b w:val="0"/>
          <w:sz w:val="26"/>
          <w:szCs w:val="26"/>
        </w:rPr>
      </w:pPr>
      <w:r w:rsidRPr="00F578AD">
        <w:rPr>
          <w:b w:val="0"/>
          <w:sz w:val="26"/>
          <w:szCs w:val="26"/>
        </w:rPr>
        <w:t>ВИРІШИЛА:</w:t>
      </w:r>
    </w:p>
    <w:p w:rsidR="00890C1E" w:rsidRPr="00F578AD" w:rsidRDefault="00890C1E" w:rsidP="00890C1E">
      <w:pPr>
        <w:pStyle w:val="11"/>
        <w:numPr>
          <w:ilvl w:val="0"/>
          <w:numId w:val="21"/>
        </w:numPr>
        <w:spacing w:before="0" w:line="240" w:lineRule="auto"/>
        <w:ind w:left="0" w:right="0"/>
        <w:jc w:val="both"/>
        <w:rPr>
          <w:b w:val="0"/>
          <w:sz w:val="26"/>
          <w:szCs w:val="26"/>
        </w:rPr>
      </w:pPr>
      <w:r w:rsidRPr="00F578AD">
        <w:rPr>
          <w:b w:val="0"/>
          <w:sz w:val="26"/>
          <w:szCs w:val="26"/>
        </w:rPr>
        <w:t>Надати дозвіл ТзОВ «Варшава» на проведення експертної грошової оцінки земельної ділянки площею 0,7000 га для будівництва та обслуговування об’єктів туристичної інфраструктури та закладів громадського харчування по вул. Жовківська, 1 в с.Малехів Жовківського району Львівської області з метою подальшого викупу земельної ділянки несільськогосподарського призначення.</w:t>
      </w:r>
    </w:p>
    <w:p w:rsidR="00890C1E" w:rsidRPr="00F578AD" w:rsidRDefault="00890C1E" w:rsidP="00890C1E">
      <w:pPr>
        <w:pStyle w:val="11"/>
        <w:numPr>
          <w:ilvl w:val="0"/>
          <w:numId w:val="21"/>
        </w:numPr>
        <w:spacing w:before="0" w:line="240" w:lineRule="auto"/>
        <w:ind w:left="0" w:right="0"/>
        <w:jc w:val="both"/>
        <w:rPr>
          <w:b w:val="0"/>
          <w:sz w:val="26"/>
          <w:szCs w:val="26"/>
        </w:rPr>
      </w:pPr>
      <w:r w:rsidRPr="00F578AD">
        <w:rPr>
          <w:b w:val="0"/>
          <w:sz w:val="26"/>
          <w:szCs w:val="26"/>
        </w:rPr>
        <w:t xml:space="preserve">ТзОВ «Варшава» укласти з Малехівською сільською радою </w:t>
      </w:r>
      <w:r w:rsidRPr="00F578AD">
        <w:rPr>
          <w:b w:val="0"/>
          <w:color w:val="000000"/>
          <w:sz w:val="26"/>
          <w:szCs w:val="26"/>
        </w:rPr>
        <w:t xml:space="preserve">Договір про оплату авансового внеску в рахунок оплати ціни земельної ділянки </w:t>
      </w:r>
      <w:r w:rsidRPr="00F578AD">
        <w:rPr>
          <w:b w:val="0"/>
          <w:sz w:val="26"/>
          <w:szCs w:val="26"/>
        </w:rPr>
        <w:t xml:space="preserve">площею 0,7000 га по вул. Жовківська, 1 в с.Малехів </w:t>
      </w:r>
      <w:r w:rsidRPr="00F578AD">
        <w:rPr>
          <w:b w:val="0"/>
          <w:color w:val="000000"/>
          <w:sz w:val="26"/>
          <w:szCs w:val="26"/>
        </w:rPr>
        <w:t>в розмірі 20 (двадцяти) відсотків вартості земельної ділянки, визначеної за її нормативною грошовою оцінкою.</w:t>
      </w:r>
    </w:p>
    <w:p w:rsidR="00890C1E" w:rsidRPr="00F578AD" w:rsidRDefault="00890C1E" w:rsidP="00890C1E">
      <w:pPr>
        <w:pStyle w:val="11"/>
        <w:numPr>
          <w:ilvl w:val="0"/>
          <w:numId w:val="21"/>
        </w:numPr>
        <w:spacing w:before="0" w:line="240" w:lineRule="auto"/>
        <w:ind w:left="0" w:right="0"/>
        <w:jc w:val="both"/>
        <w:rPr>
          <w:b w:val="0"/>
          <w:sz w:val="26"/>
          <w:szCs w:val="26"/>
        </w:rPr>
      </w:pPr>
      <w:r w:rsidRPr="00F578AD">
        <w:rPr>
          <w:b w:val="0"/>
          <w:sz w:val="26"/>
          <w:szCs w:val="26"/>
        </w:rPr>
        <w:t>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площею 0,7000 га по вул. Жовківська, 1 в с.Малехів.</w:t>
      </w:r>
    </w:p>
    <w:p w:rsidR="00890C1E" w:rsidRPr="00F578AD" w:rsidRDefault="00890C1E" w:rsidP="00890C1E">
      <w:pPr>
        <w:pStyle w:val="11"/>
        <w:numPr>
          <w:ilvl w:val="0"/>
          <w:numId w:val="21"/>
        </w:numPr>
        <w:spacing w:before="0" w:line="240" w:lineRule="auto"/>
        <w:ind w:left="0" w:right="0"/>
        <w:jc w:val="both"/>
        <w:rPr>
          <w:b w:val="0"/>
          <w:sz w:val="26"/>
          <w:szCs w:val="26"/>
        </w:rPr>
      </w:pPr>
      <w:r w:rsidRPr="00F578AD">
        <w:rPr>
          <w:b w:val="0"/>
          <w:sz w:val="26"/>
          <w:szCs w:val="26"/>
        </w:rPr>
        <w:t xml:space="preserve">Фінансування робіт з проведення експертної грошової оцінки здійснити за рахунок коштів авансового внеску </w:t>
      </w:r>
      <w:r w:rsidRPr="00815EF8">
        <w:rPr>
          <w:rStyle w:val="a9"/>
          <w:b w:val="0"/>
          <w:i w:val="0"/>
          <w:color w:val="000000"/>
          <w:sz w:val="26"/>
          <w:szCs w:val="26"/>
          <w:shd w:val="clear" w:color="auto" w:fill="FFFFFF"/>
        </w:rPr>
        <w:t>в рахунок оплати ціни земельної</w:t>
      </w:r>
      <w:r w:rsidRPr="00F578AD">
        <w:rPr>
          <w:b w:val="0"/>
          <w:i/>
          <w:sz w:val="26"/>
          <w:szCs w:val="26"/>
        </w:rPr>
        <w:t xml:space="preserve"> </w:t>
      </w:r>
      <w:r w:rsidRPr="00F578AD">
        <w:rPr>
          <w:b w:val="0"/>
          <w:sz w:val="26"/>
          <w:szCs w:val="26"/>
        </w:rPr>
        <w:t>ділянки площею 0,7000 га по вул. Жовківська, 1 в с.Малехів.</w:t>
      </w:r>
    </w:p>
    <w:p w:rsidR="00890C1E" w:rsidRPr="00F578AD" w:rsidRDefault="00890C1E" w:rsidP="00890C1E">
      <w:pPr>
        <w:numPr>
          <w:ilvl w:val="0"/>
          <w:numId w:val="21"/>
        </w:numPr>
        <w:shd w:val="clear" w:color="auto" w:fill="FFFFFF"/>
        <w:spacing w:before="0" w:line="240" w:lineRule="auto"/>
        <w:ind w:left="0" w:right="0"/>
        <w:jc w:val="both"/>
        <w:rPr>
          <w:b w:val="0"/>
          <w:sz w:val="26"/>
          <w:szCs w:val="26"/>
        </w:rPr>
      </w:pPr>
      <w:r w:rsidRPr="00F578AD">
        <w:rPr>
          <w:b w:val="0"/>
          <w:sz w:val="26"/>
          <w:szCs w:val="26"/>
        </w:rPr>
        <w:t>Контроль за виконанням даного рішення покласти на комісію з питань</w:t>
      </w:r>
      <w:r w:rsidRPr="00F578AD">
        <w:rPr>
          <w:b w:val="0"/>
          <w:sz w:val="26"/>
          <w:szCs w:val="26"/>
        </w:rPr>
        <w:br/>
        <w:t>земельних відносин Малехівської сільської ради.</w:t>
      </w:r>
    </w:p>
    <w:p w:rsidR="00890C1E" w:rsidRDefault="00890C1E" w:rsidP="00890C1E">
      <w:pPr>
        <w:spacing w:before="0"/>
        <w:ind w:left="357" w:right="198"/>
        <w:rPr>
          <w:b w:val="0"/>
          <w:sz w:val="26"/>
          <w:szCs w:val="26"/>
        </w:rPr>
      </w:pPr>
      <w:r w:rsidRPr="00F578AD">
        <w:rPr>
          <w:b w:val="0"/>
          <w:sz w:val="26"/>
          <w:szCs w:val="26"/>
        </w:rPr>
        <w:t>Сільський голова                                                  В.В.Сеньковський</w:t>
      </w:r>
    </w:p>
    <w:p w:rsidR="00890C1E" w:rsidRPr="00F578AD" w:rsidRDefault="00890C1E" w:rsidP="00890C1E">
      <w:pPr>
        <w:spacing w:before="0"/>
        <w:ind w:left="357" w:right="198"/>
        <w:rPr>
          <w:b w:val="0"/>
          <w:sz w:val="26"/>
          <w:szCs w:val="26"/>
        </w:rPr>
      </w:pPr>
      <w:r>
        <w:rPr>
          <w:b w:val="0"/>
          <w:sz w:val="26"/>
          <w:szCs w:val="26"/>
        </w:rPr>
        <w:t>РІШЕННЯ НЕ ПРИЙНЯТО</w:t>
      </w:r>
    </w:p>
    <w:p w:rsidR="00447BBD" w:rsidRPr="00890C1E" w:rsidRDefault="00447BBD" w:rsidP="00890C1E">
      <w:pPr>
        <w:widowControl/>
        <w:autoSpaceDE/>
        <w:autoSpaceDN/>
        <w:adjustRightInd/>
        <w:spacing w:before="0" w:line="240" w:lineRule="auto"/>
        <w:ind w:left="0" w:right="57"/>
        <w:jc w:val="both"/>
        <w:rPr>
          <w:b w:val="0"/>
        </w:rPr>
      </w:pPr>
    </w:p>
    <w:sectPr w:rsidR="00447BBD" w:rsidRPr="00890C1E" w:rsidSect="00FB433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707448F"/>
    <w:multiLevelType w:val="hybridMultilevel"/>
    <w:tmpl w:val="E77AF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CA290F"/>
    <w:multiLevelType w:val="singleLevel"/>
    <w:tmpl w:val="BAEA58F0"/>
    <w:lvl w:ilvl="0">
      <w:start w:val="8"/>
      <w:numFmt w:val="decimal"/>
      <w:lvlText w:val="%1."/>
      <w:legacy w:legacy="1" w:legacySpace="0" w:legacyIndent="235"/>
      <w:lvlJc w:val="left"/>
      <w:pPr>
        <w:ind w:left="0" w:firstLine="0"/>
      </w:pPr>
      <w:rPr>
        <w:rFonts w:ascii="Times New Roman" w:hAnsi="Times New Roman" w:cs="Times New Roman" w:hint="default"/>
      </w:rPr>
    </w:lvl>
  </w:abstractNum>
  <w:abstractNum w:abstractNumId="4" w15:restartNumberingAfterBreak="0">
    <w:nsid w:val="0CAC5F27"/>
    <w:multiLevelType w:val="hybridMultilevel"/>
    <w:tmpl w:val="47F2902E"/>
    <w:lvl w:ilvl="0" w:tplc="B3ECE5F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A567A00"/>
    <w:multiLevelType w:val="hybridMultilevel"/>
    <w:tmpl w:val="F53A523A"/>
    <w:lvl w:ilvl="0" w:tplc="B672C48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17013"/>
    <w:multiLevelType w:val="hybridMultilevel"/>
    <w:tmpl w:val="97228746"/>
    <w:lvl w:ilvl="0" w:tplc="D9064F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15:restartNumberingAfterBreak="0">
    <w:nsid w:val="27400D3A"/>
    <w:multiLevelType w:val="hybridMultilevel"/>
    <w:tmpl w:val="3A5C545E"/>
    <w:lvl w:ilvl="0" w:tplc="8D0EE87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1460189"/>
    <w:multiLevelType w:val="hybridMultilevel"/>
    <w:tmpl w:val="D08405DE"/>
    <w:lvl w:ilvl="0" w:tplc="2540658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4" w15:restartNumberingAfterBreak="0">
    <w:nsid w:val="335620EC"/>
    <w:multiLevelType w:val="singleLevel"/>
    <w:tmpl w:val="6128CDE0"/>
    <w:lvl w:ilvl="0">
      <w:start w:val="21"/>
      <w:numFmt w:val="decimal"/>
      <w:lvlText w:val="%1."/>
      <w:legacy w:legacy="1" w:legacySpace="0" w:legacyIndent="389"/>
      <w:lvlJc w:val="left"/>
      <w:pPr>
        <w:ind w:left="0" w:firstLine="0"/>
      </w:pPr>
      <w:rPr>
        <w:rFonts w:ascii="Times New Roman" w:hAnsi="Times New Roman" w:cs="Times New Roman" w:hint="default"/>
      </w:rPr>
    </w:lvl>
  </w:abstractNum>
  <w:abstractNum w:abstractNumId="15" w15:restartNumberingAfterBreak="0">
    <w:nsid w:val="35AB12B3"/>
    <w:multiLevelType w:val="hybridMultilevel"/>
    <w:tmpl w:val="E7042AFA"/>
    <w:lvl w:ilvl="0" w:tplc="8E387CA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C5053E"/>
    <w:multiLevelType w:val="hybridMultilevel"/>
    <w:tmpl w:val="BCD013E8"/>
    <w:lvl w:ilvl="0" w:tplc="9948E6D2">
      <w:start w:val="1"/>
      <w:numFmt w:val="decimal"/>
      <w:lvlText w:val="%1."/>
      <w:lvlJc w:val="left"/>
      <w:pPr>
        <w:ind w:left="106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E00369C"/>
    <w:multiLevelType w:val="hybridMultilevel"/>
    <w:tmpl w:val="679A0416"/>
    <w:lvl w:ilvl="0" w:tplc="6D46AED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2C30AA"/>
    <w:multiLevelType w:val="hybridMultilevel"/>
    <w:tmpl w:val="80EEB7C2"/>
    <w:lvl w:ilvl="0" w:tplc="3E1ADCD6">
      <w:start w:val="1"/>
      <w:numFmt w:val="decimal"/>
      <w:lvlText w:val="%1."/>
      <w:lvlJc w:val="left"/>
      <w:pPr>
        <w:ind w:left="928" w:hanging="360"/>
      </w:pPr>
      <w:rPr>
        <w:rFonts w:hint="default"/>
        <w:b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5E778EE"/>
    <w:multiLevelType w:val="hybridMultilevel"/>
    <w:tmpl w:val="67F0FCF2"/>
    <w:lvl w:ilvl="0" w:tplc="6A1E573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851070"/>
    <w:multiLevelType w:val="hybridMultilevel"/>
    <w:tmpl w:val="8D601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15:restartNumberingAfterBreak="0">
    <w:nsid w:val="4A902D47"/>
    <w:multiLevelType w:val="hybridMultilevel"/>
    <w:tmpl w:val="E4B81AD8"/>
    <w:lvl w:ilvl="0" w:tplc="AD8EC6D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EE27429"/>
    <w:multiLevelType w:val="hybridMultilevel"/>
    <w:tmpl w:val="F796E8A2"/>
    <w:lvl w:ilvl="0" w:tplc="E8640CB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0" w15:restartNumberingAfterBreak="0">
    <w:nsid w:val="50324FB4"/>
    <w:multiLevelType w:val="singleLevel"/>
    <w:tmpl w:val="F56CC256"/>
    <w:lvl w:ilvl="0">
      <w:start w:val="23"/>
      <w:numFmt w:val="decimal"/>
      <w:lvlText w:val="%1."/>
      <w:legacy w:legacy="1" w:legacySpace="0" w:legacyIndent="365"/>
      <w:lvlJc w:val="left"/>
      <w:pPr>
        <w:ind w:left="0" w:firstLine="0"/>
      </w:pPr>
      <w:rPr>
        <w:rFonts w:ascii="Times New Roman" w:hAnsi="Times New Roman" w:cs="Times New Roman" w:hint="default"/>
      </w:rPr>
    </w:lvl>
  </w:abstractNum>
  <w:abstractNum w:abstractNumId="31"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386E39"/>
    <w:multiLevelType w:val="hybridMultilevel"/>
    <w:tmpl w:val="1DD27E7E"/>
    <w:lvl w:ilvl="0" w:tplc="A8FE9F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6B65003"/>
    <w:multiLevelType w:val="hybridMultilevel"/>
    <w:tmpl w:val="DA406A92"/>
    <w:lvl w:ilvl="0" w:tplc="53D0A73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113AAE"/>
    <w:multiLevelType w:val="hybridMultilevel"/>
    <w:tmpl w:val="AD36A350"/>
    <w:lvl w:ilvl="0" w:tplc="6F3824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5AEF483C"/>
    <w:multiLevelType w:val="singleLevel"/>
    <w:tmpl w:val="ED324A08"/>
    <w:lvl w:ilvl="0">
      <w:start w:val="16"/>
      <w:numFmt w:val="decimal"/>
      <w:lvlText w:val="%1."/>
      <w:legacy w:legacy="1" w:legacySpace="0" w:legacyIndent="403"/>
      <w:lvlJc w:val="left"/>
      <w:pPr>
        <w:ind w:left="0" w:firstLine="0"/>
      </w:pPr>
      <w:rPr>
        <w:rFonts w:ascii="Times New Roman" w:hAnsi="Times New Roman" w:cs="Times New Roman" w:hint="default"/>
      </w:rPr>
    </w:lvl>
  </w:abstractNum>
  <w:abstractNum w:abstractNumId="38"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9"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9F4CD2"/>
    <w:multiLevelType w:val="hybridMultilevel"/>
    <w:tmpl w:val="47F6F58C"/>
    <w:lvl w:ilvl="0" w:tplc="41FCD6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74E666CB"/>
    <w:multiLevelType w:val="hybridMultilevel"/>
    <w:tmpl w:val="CAA0098E"/>
    <w:lvl w:ilvl="0" w:tplc="B53C63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6" w15:restartNumberingAfterBreak="0">
    <w:nsid w:val="783C669B"/>
    <w:multiLevelType w:val="hybridMultilevel"/>
    <w:tmpl w:val="22AC80AC"/>
    <w:lvl w:ilvl="0" w:tplc="CD167BE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2"/>
  </w:num>
  <w:num w:numId="3">
    <w:abstractNumId w:val="36"/>
  </w:num>
  <w:num w:numId="4">
    <w:abstractNumId w:val="8"/>
  </w:num>
  <w:num w:numId="5">
    <w:abstractNumId w:val="43"/>
  </w:num>
  <w:num w:numId="6">
    <w:abstractNumId w:val="20"/>
  </w:num>
  <w:num w:numId="7">
    <w:abstractNumId w:val="0"/>
  </w:num>
  <w:num w:numId="8">
    <w:abstractNumId w:val="7"/>
  </w:num>
  <w:num w:numId="9">
    <w:abstractNumId w:val="45"/>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8"/>
  </w:num>
  <w:num w:numId="13">
    <w:abstractNumId w:val="25"/>
  </w:num>
  <w:num w:numId="14">
    <w:abstractNumId w:val="32"/>
  </w:num>
  <w:num w:numId="15">
    <w:abstractNumId w:val="44"/>
  </w:num>
  <w:num w:numId="16">
    <w:abstractNumId w:val="41"/>
  </w:num>
  <w:num w:numId="17">
    <w:abstractNumId w:val="12"/>
  </w:num>
  <w:num w:numId="18">
    <w:abstractNumId w:val="46"/>
  </w:num>
  <w:num w:numId="19">
    <w:abstractNumId w:val="22"/>
  </w:num>
  <w:num w:numId="20">
    <w:abstractNumId w:val="6"/>
  </w:num>
  <w:num w:numId="21">
    <w:abstractNumId w:val="31"/>
  </w:num>
  <w:num w:numId="22">
    <w:abstractNumId w:val="19"/>
  </w:num>
  <w:num w:numId="23">
    <w:abstractNumId w:val="5"/>
  </w:num>
  <w:num w:numId="24">
    <w:abstractNumId w:val="13"/>
  </w:num>
  <w:num w:numId="25">
    <w:abstractNumId w:val="9"/>
  </w:num>
  <w:num w:numId="26">
    <w:abstractNumId w:val="29"/>
  </w:num>
  <w:num w:numId="27">
    <w:abstractNumId w:val="38"/>
  </w:num>
  <w:num w:numId="28">
    <w:abstractNumId w:val="40"/>
  </w:num>
  <w:num w:numId="29">
    <w:abstractNumId w:val="28"/>
  </w:num>
  <w:num w:numId="30">
    <w:abstractNumId w:val="10"/>
  </w:num>
  <w:num w:numId="31">
    <w:abstractNumId w:val="2"/>
  </w:num>
  <w:num w:numId="32">
    <w:abstractNumId w:val="21"/>
  </w:num>
  <w:num w:numId="33">
    <w:abstractNumId w:val="4"/>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
    <w:lvlOverride w:ilvl="0">
      <w:startOverride w:val="8"/>
    </w:lvlOverride>
  </w:num>
  <w:num w:numId="37">
    <w:abstractNumId w:val="37"/>
    <w:lvlOverride w:ilvl="0">
      <w:startOverride w:val="16"/>
    </w:lvlOverride>
  </w:num>
  <w:num w:numId="38">
    <w:abstractNumId w:val="14"/>
    <w:lvlOverride w:ilvl="0">
      <w:startOverride w:val="21"/>
    </w:lvlOverride>
  </w:num>
  <w:num w:numId="39">
    <w:abstractNumId w:val="30"/>
    <w:lvlOverride w:ilvl="0">
      <w:startOverride w:val="23"/>
    </w:lvlOverride>
  </w:num>
  <w:num w:numId="40">
    <w:abstractNumId w:val="26"/>
  </w:num>
  <w:num w:numId="41">
    <w:abstractNumId w:val="39"/>
  </w:num>
  <w:num w:numId="42">
    <w:abstractNumId w:val="24"/>
  </w:num>
  <w:num w:numId="43">
    <w:abstractNumId w:val="33"/>
  </w:num>
  <w:num w:numId="44">
    <w:abstractNumId w:val="15"/>
  </w:num>
  <w:num w:numId="45">
    <w:abstractNumId w:val="35"/>
  </w:num>
  <w:num w:numId="46">
    <w:abstractNumId w:val="34"/>
  </w:num>
  <w:num w:numId="47">
    <w:abstractNumId w:val="2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2"/>
  </w:compat>
  <w:rsids>
    <w:rsidRoot w:val="00A32A8B"/>
    <w:rsid w:val="000032E8"/>
    <w:rsid w:val="00006986"/>
    <w:rsid w:val="00032068"/>
    <w:rsid w:val="00035223"/>
    <w:rsid w:val="00060B09"/>
    <w:rsid w:val="0006514E"/>
    <w:rsid w:val="00075B5C"/>
    <w:rsid w:val="000E7967"/>
    <w:rsid w:val="000F53A4"/>
    <w:rsid w:val="001578A2"/>
    <w:rsid w:val="00173689"/>
    <w:rsid w:val="00177199"/>
    <w:rsid w:val="001C330E"/>
    <w:rsid w:val="001D3B7F"/>
    <w:rsid w:val="00200D8F"/>
    <w:rsid w:val="002016BC"/>
    <w:rsid w:val="00241958"/>
    <w:rsid w:val="00270B6D"/>
    <w:rsid w:val="002842EA"/>
    <w:rsid w:val="00287176"/>
    <w:rsid w:val="002A255E"/>
    <w:rsid w:val="002A3927"/>
    <w:rsid w:val="002B4B09"/>
    <w:rsid w:val="002B7BC9"/>
    <w:rsid w:val="002C062B"/>
    <w:rsid w:val="002D3F05"/>
    <w:rsid w:val="002D4E14"/>
    <w:rsid w:val="002D5913"/>
    <w:rsid w:val="002D5DB1"/>
    <w:rsid w:val="002E58CD"/>
    <w:rsid w:val="002F121B"/>
    <w:rsid w:val="0030009D"/>
    <w:rsid w:val="0030615C"/>
    <w:rsid w:val="00317F79"/>
    <w:rsid w:val="00345633"/>
    <w:rsid w:val="0034679C"/>
    <w:rsid w:val="003468E8"/>
    <w:rsid w:val="00347957"/>
    <w:rsid w:val="003629A7"/>
    <w:rsid w:val="00362B16"/>
    <w:rsid w:val="00376717"/>
    <w:rsid w:val="003942C8"/>
    <w:rsid w:val="003B52C4"/>
    <w:rsid w:val="003B763D"/>
    <w:rsid w:val="003E206E"/>
    <w:rsid w:val="00422984"/>
    <w:rsid w:val="00426BA8"/>
    <w:rsid w:val="00440D29"/>
    <w:rsid w:val="00447BBD"/>
    <w:rsid w:val="00464944"/>
    <w:rsid w:val="0047052D"/>
    <w:rsid w:val="004867B0"/>
    <w:rsid w:val="004958AA"/>
    <w:rsid w:val="004A02C1"/>
    <w:rsid w:val="004A5379"/>
    <w:rsid w:val="004B1EC5"/>
    <w:rsid w:val="004B2D3A"/>
    <w:rsid w:val="004D66CA"/>
    <w:rsid w:val="004E5541"/>
    <w:rsid w:val="00521E4B"/>
    <w:rsid w:val="00561D43"/>
    <w:rsid w:val="00591271"/>
    <w:rsid w:val="005C131A"/>
    <w:rsid w:val="00633446"/>
    <w:rsid w:val="00666670"/>
    <w:rsid w:val="00695259"/>
    <w:rsid w:val="00695615"/>
    <w:rsid w:val="006C588C"/>
    <w:rsid w:val="006D2753"/>
    <w:rsid w:val="006E2C69"/>
    <w:rsid w:val="006F3DD3"/>
    <w:rsid w:val="006F6857"/>
    <w:rsid w:val="00740E33"/>
    <w:rsid w:val="00793A31"/>
    <w:rsid w:val="00796D7E"/>
    <w:rsid w:val="007A4656"/>
    <w:rsid w:val="007B513C"/>
    <w:rsid w:val="007C03C5"/>
    <w:rsid w:val="007C6E17"/>
    <w:rsid w:val="007E24AC"/>
    <w:rsid w:val="00815EF8"/>
    <w:rsid w:val="00820CED"/>
    <w:rsid w:val="008223F7"/>
    <w:rsid w:val="00827847"/>
    <w:rsid w:val="00834A3D"/>
    <w:rsid w:val="00841323"/>
    <w:rsid w:val="00842D7D"/>
    <w:rsid w:val="00857944"/>
    <w:rsid w:val="00864E25"/>
    <w:rsid w:val="008750C5"/>
    <w:rsid w:val="00883121"/>
    <w:rsid w:val="00890C1E"/>
    <w:rsid w:val="008B2A78"/>
    <w:rsid w:val="008C477D"/>
    <w:rsid w:val="008D0606"/>
    <w:rsid w:val="008D1C98"/>
    <w:rsid w:val="008D3B4C"/>
    <w:rsid w:val="008D45CC"/>
    <w:rsid w:val="008D4A43"/>
    <w:rsid w:val="008E1C77"/>
    <w:rsid w:val="00945C99"/>
    <w:rsid w:val="00960430"/>
    <w:rsid w:val="009614BF"/>
    <w:rsid w:val="009632FB"/>
    <w:rsid w:val="00975685"/>
    <w:rsid w:val="009F33AC"/>
    <w:rsid w:val="009F57EB"/>
    <w:rsid w:val="00A12C2E"/>
    <w:rsid w:val="00A25292"/>
    <w:rsid w:val="00A32A8B"/>
    <w:rsid w:val="00A32E12"/>
    <w:rsid w:val="00A53242"/>
    <w:rsid w:val="00A66DBD"/>
    <w:rsid w:val="00AA7CB6"/>
    <w:rsid w:val="00AB165A"/>
    <w:rsid w:val="00AC5A36"/>
    <w:rsid w:val="00AC6464"/>
    <w:rsid w:val="00AF0E21"/>
    <w:rsid w:val="00B213EA"/>
    <w:rsid w:val="00B23D5F"/>
    <w:rsid w:val="00B30610"/>
    <w:rsid w:val="00B3130C"/>
    <w:rsid w:val="00B330AA"/>
    <w:rsid w:val="00B516B2"/>
    <w:rsid w:val="00B533AE"/>
    <w:rsid w:val="00B7453B"/>
    <w:rsid w:val="00B838D4"/>
    <w:rsid w:val="00B84D60"/>
    <w:rsid w:val="00B901BF"/>
    <w:rsid w:val="00B963E5"/>
    <w:rsid w:val="00B96431"/>
    <w:rsid w:val="00BB173D"/>
    <w:rsid w:val="00BC2A6B"/>
    <w:rsid w:val="00BD5EEC"/>
    <w:rsid w:val="00BE016F"/>
    <w:rsid w:val="00BF66E5"/>
    <w:rsid w:val="00BF7003"/>
    <w:rsid w:val="00C36F21"/>
    <w:rsid w:val="00C728FD"/>
    <w:rsid w:val="00C72E31"/>
    <w:rsid w:val="00C74EFC"/>
    <w:rsid w:val="00C93967"/>
    <w:rsid w:val="00C93DCE"/>
    <w:rsid w:val="00CC2122"/>
    <w:rsid w:val="00CD3D70"/>
    <w:rsid w:val="00D130AC"/>
    <w:rsid w:val="00D14F46"/>
    <w:rsid w:val="00D3081E"/>
    <w:rsid w:val="00D50DEC"/>
    <w:rsid w:val="00D53DD0"/>
    <w:rsid w:val="00D71CE9"/>
    <w:rsid w:val="00D936C1"/>
    <w:rsid w:val="00D95798"/>
    <w:rsid w:val="00DB4938"/>
    <w:rsid w:val="00DB51A9"/>
    <w:rsid w:val="00DE4EA1"/>
    <w:rsid w:val="00DE6240"/>
    <w:rsid w:val="00E00496"/>
    <w:rsid w:val="00E010C3"/>
    <w:rsid w:val="00E3187F"/>
    <w:rsid w:val="00E744D2"/>
    <w:rsid w:val="00EC1FAF"/>
    <w:rsid w:val="00EC3F7C"/>
    <w:rsid w:val="00EC74CB"/>
    <w:rsid w:val="00EC7F20"/>
    <w:rsid w:val="00ED0457"/>
    <w:rsid w:val="00F11511"/>
    <w:rsid w:val="00F21FDE"/>
    <w:rsid w:val="00F27E57"/>
    <w:rsid w:val="00F34708"/>
    <w:rsid w:val="00F44C36"/>
    <w:rsid w:val="00F706DC"/>
    <w:rsid w:val="00FB0EF0"/>
    <w:rsid w:val="00FB2ADD"/>
    <w:rsid w:val="00FB3FA5"/>
    <w:rsid w:val="00FB4333"/>
    <w:rsid w:val="00FC1BBB"/>
    <w:rsid w:val="00FC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A3C2"/>
  <w15:docId w15:val="{78D75087-D4E7-4FC6-B010-C35A76DF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A8B"/>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D71CE9"/>
    <w:pPr>
      <w:keepNext/>
      <w:widowControl/>
      <w:autoSpaceDE/>
      <w:autoSpaceDN/>
      <w:adjustRightInd/>
      <w:spacing w:before="240" w:after="60" w:line="240" w:lineRule="auto"/>
      <w:ind w:left="0" w:right="0"/>
      <w:jc w:val="left"/>
      <w:outlineLvl w:val="0"/>
    </w:pPr>
    <w:rPr>
      <w:rFonts w:ascii="Arial" w:hAnsi="Arial" w:cs="Arial"/>
      <w:kern w:val="32"/>
      <w:sz w:val="32"/>
      <w:szCs w:val="32"/>
      <w:lang w:val="ru-RU"/>
    </w:rPr>
  </w:style>
  <w:style w:type="paragraph" w:styleId="2">
    <w:name w:val="heading 2"/>
    <w:basedOn w:val="a"/>
    <w:next w:val="a"/>
    <w:link w:val="20"/>
    <w:semiHidden/>
    <w:unhideWhenUsed/>
    <w:qFormat/>
    <w:rsid w:val="00D71CE9"/>
    <w:pPr>
      <w:keepNext/>
      <w:widowControl/>
      <w:autoSpaceDE/>
      <w:autoSpaceDN/>
      <w:adjustRightInd/>
      <w:spacing w:before="240" w:after="60" w:line="240" w:lineRule="auto"/>
      <w:ind w:left="0" w:right="0"/>
      <w:jc w:val="left"/>
      <w:outlineLvl w:val="1"/>
    </w:pPr>
    <w:rPr>
      <w:rFonts w:ascii="Cambria" w:hAnsi="Cambria"/>
      <w:i/>
      <w:iCs/>
      <w:lang w:val="ru-RU"/>
    </w:rPr>
  </w:style>
  <w:style w:type="paragraph" w:styleId="4">
    <w:name w:val="heading 4"/>
    <w:basedOn w:val="a"/>
    <w:next w:val="a"/>
    <w:link w:val="40"/>
    <w:semiHidden/>
    <w:unhideWhenUsed/>
    <w:qFormat/>
    <w:rsid w:val="00D71CE9"/>
    <w:pPr>
      <w:keepNext/>
      <w:widowControl/>
      <w:autoSpaceDE/>
      <w:autoSpaceDN/>
      <w:adjustRightInd/>
      <w:spacing w:before="240" w:after="60" w:line="240" w:lineRule="auto"/>
      <w:ind w:left="0" w:right="0"/>
      <w:jc w:val="left"/>
      <w:outlineLvl w:val="3"/>
    </w:pPr>
    <w:rPr>
      <w:lang w:val="ru-RU"/>
    </w:rPr>
  </w:style>
  <w:style w:type="paragraph" w:styleId="6">
    <w:name w:val="heading 6"/>
    <w:basedOn w:val="a"/>
    <w:next w:val="a"/>
    <w:link w:val="60"/>
    <w:semiHidden/>
    <w:unhideWhenUsed/>
    <w:qFormat/>
    <w:rsid w:val="00D71CE9"/>
    <w:pPr>
      <w:widowControl/>
      <w:autoSpaceDE/>
      <w:autoSpaceDN/>
      <w:adjustRightInd/>
      <w:spacing w:before="240" w:after="60" w:line="240" w:lineRule="auto"/>
      <w:ind w:left="0" w:right="0"/>
      <w:jc w:val="left"/>
      <w:outlineLvl w:val="5"/>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2A8B"/>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2A8B"/>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2A8B"/>
    <w:pPr>
      <w:ind w:left="720"/>
      <w:contextualSpacing/>
    </w:pPr>
  </w:style>
  <w:style w:type="paragraph" w:styleId="a4">
    <w:name w:val="Balloon Text"/>
    <w:basedOn w:val="a"/>
    <w:link w:val="a5"/>
    <w:uiPriority w:val="99"/>
    <w:semiHidden/>
    <w:unhideWhenUsed/>
    <w:rsid w:val="00A32A8B"/>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2A8B"/>
    <w:rPr>
      <w:rFonts w:ascii="Tahoma" w:eastAsia="Times New Roman" w:hAnsi="Tahoma" w:cs="Tahoma"/>
      <w:b/>
      <w:bCs/>
      <w:sz w:val="16"/>
      <w:szCs w:val="16"/>
      <w:lang w:val="uk-UA" w:eastAsia="ru-RU"/>
    </w:rPr>
  </w:style>
  <w:style w:type="table" w:styleId="a6">
    <w:name w:val="Table Grid"/>
    <w:basedOn w:val="a1"/>
    <w:rsid w:val="00A32A8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basedOn w:val="a"/>
    <w:link w:val="a8"/>
    <w:unhideWhenUsed/>
    <w:rsid w:val="002016BC"/>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2016BC"/>
    <w:rPr>
      <w:rFonts w:ascii="Times New Roman" w:eastAsia="Times New Roman" w:hAnsi="Times New Roman" w:cs="Times New Roman"/>
      <w:sz w:val="24"/>
      <w:szCs w:val="20"/>
      <w:lang w:val="uk-UA" w:eastAsia="ru-RU"/>
    </w:rPr>
  </w:style>
  <w:style w:type="character" w:customStyle="1" w:styleId="rvts23">
    <w:name w:val="rvts23"/>
    <w:basedOn w:val="a0"/>
    <w:rsid w:val="00740E33"/>
  </w:style>
  <w:style w:type="character" w:customStyle="1" w:styleId="rvts0">
    <w:name w:val="rvts0"/>
    <w:basedOn w:val="a0"/>
    <w:rsid w:val="00695615"/>
  </w:style>
  <w:style w:type="paragraph" w:customStyle="1" w:styleId="11">
    <w:name w:val="Абзац списка1"/>
    <w:basedOn w:val="a"/>
    <w:rsid w:val="00815EF8"/>
    <w:pPr>
      <w:ind w:left="720"/>
      <w:contextualSpacing/>
    </w:pPr>
    <w:rPr>
      <w:rFonts w:eastAsia="Calibri"/>
    </w:rPr>
  </w:style>
  <w:style w:type="character" w:styleId="a9">
    <w:name w:val="Emphasis"/>
    <w:basedOn w:val="a0"/>
    <w:qFormat/>
    <w:rsid w:val="00815EF8"/>
    <w:rPr>
      <w:i/>
      <w:iCs/>
    </w:rPr>
  </w:style>
  <w:style w:type="character" w:customStyle="1" w:styleId="apple-converted-space">
    <w:name w:val="apple-converted-space"/>
    <w:rsid w:val="00FB4333"/>
    <w:rPr>
      <w:rFonts w:cs="Times New Roman"/>
    </w:rPr>
  </w:style>
  <w:style w:type="paragraph" w:customStyle="1" w:styleId="rvps7">
    <w:name w:val="rvps7"/>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15">
    <w:name w:val="rvts15"/>
    <w:rsid w:val="00FB4333"/>
  </w:style>
  <w:style w:type="paragraph" w:customStyle="1" w:styleId="rvps2">
    <w:name w:val="rvps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82">
    <w:name w:val="rvts82"/>
    <w:rsid w:val="00FB4333"/>
  </w:style>
  <w:style w:type="paragraph" w:customStyle="1" w:styleId="rvps12">
    <w:name w:val="rvps1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90">
    <w:name w:val="rvts90"/>
    <w:rsid w:val="00FB4333"/>
  </w:style>
  <w:style w:type="paragraph" w:styleId="aa">
    <w:name w:val="No Spacing"/>
    <w:qFormat/>
    <w:rsid w:val="00FB4333"/>
    <w:pPr>
      <w:ind w:left="0" w:right="0"/>
      <w:jc w:val="left"/>
    </w:pPr>
    <w:rPr>
      <w:rFonts w:ascii="Calibri" w:eastAsia="Calibri" w:hAnsi="Calibri" w:cs="Times New Roman"/>
      <w:lang w:val="uk-UA"/>
    </w:rPr>
  </w:style>
  <w:style w:type="character" w:customStyle="1" w:styleId="10">
    <w:name w:val="Заголовок 1 Знак"/>
    <w:basedOn w:val="a0"/>
    <w:link w:val="1"/>
    <w:rsid w:val="00D71CE9"/>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D71CE9"/>
    <w:rPr>
      <w:rFonts w:ascii="Cambria" w:eastAsia="Times New Roman" w:hAnsi="Cambria" w:cs="Times New Roman"/>
      <w:b/>
      <w:bCs/>
      <w:i/>
      <w:iCs/>
      <w:sz w:val="28"/>
      <w:szCs w:val="28"/>
      <w:lang w:eastAsia="ru-RU"/>
    </w:rPr>
  </w:style>
  <w:style w:type="character" w:customStyle="1" w:styleId="40">
    <w:name w:val="Заголовок 4 Знак"/>
    <w:basedOn w:val="a0"/>
    <w:link w:val="4"/>
    <w:semiHidden/>
    <w:rsid w:val="00D71CE9"/>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semiHidden/>
    <w:rsid w:val="00D71CE9"/>
    <w:rPr>
      <w:rFonts w:ascii="Times New Roman" w:eastAsia="Times New Roman" w:hAnsi="Times New Roman" w:cs="Times New Roman"/>
      <w:b/>
      <w:bCs/>
      <w:lang w:eastAsia="ru-RU"/>
    </w:rPr>
  </w:style>
  <w:style w:type="paragraph" w:styleId="ab">
    <w:name w:val="Normal (Web)"/>
    <w:basedOn w:val="a"/>
    <w:semiHidden/>
    <w:unhideWhenUsed/>
    <w:rsid w:val="00D71CE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21">
    <w:name w:val="Body Text Indent 2"/>
    <w:basedOn w:val="a"/>
    <w:link w:val="22"/>
    <w:semiHidden/>
    <w:unhideWhenUsed/>
    <w:rsid w:val="00D71CE9"/>
    <w:pPr>
      <w:widowControl/>
      <w:autoSpaceDE/>
      <w:autoSpaceDN/>
      <w:adjustRightInd/>
      <w:spacing w:before="0" w:after="120" w:line="480" w:lineRule="auto"/>
      <w:ind w:left="283" w:right="0"/>
      <w:jc w:val="left"/>
    </w:pPr>
    <w:rPr>
      <w:b w:val="0"/>
      <w:bCs w:val="0"/>
      <w:sz w:val="24"/>
      <w:szCs w:val="24"/>
    </w:rPr>
  </w:style>
  <w:style w:type="character" w:customStyle="1" w:styleId="22">
    <w:name w:val="Основной текст с отступом 2 Знак"/>
    <w:basedOn w:val="a0"/>
    <w:link w:val="21"/>
    <w:semiHidden/>
    <w:rsid w:val="00D71CE9"/>
    <w:rPr>
      <w:rFonts w:ascii="Times New Roman" w:eastAsia="Times New Roman" w:hAnsi="Times New Roman" w:cs="Times New Roman"/>
      <w:sz w:val="24"/>
      <w:szCs w:val="24"/>
      <w:lang w:val="uk-UA" w:eastAsia="ru-RU"/>
    </w:rPr>
  </w:style>
  <w:style w:type="paragraph" w:styleId="ac">
    <w:name w:val="Block Text"/>
    <w:basedOn w:val="a"/>
    <w:semiHidden/>
    <w:unhideWhenUsed/>
    <w:rsid w:val="00D71CE9"/>
    <w:pPr>
      <w:shd w:val="clear" w:color="auto" w:fill="FFFFFF"/>
      <w:autoSpaceDE/>
      <w:autoSpaceDN/>
      <w:adjustRightInd/>
      <w:snapToGrid w:val="0"/>
      <w:spacing w:before="0" w:line="278" w:lineRule="exact"/>
      <w:ind w:left="34" w:right="29" w:firstLine="701"/>
      <w:jc w:val="both"/>
    </w:pPr>
    <w:rPr>
      <w:b w:val="0"/>
      <w:bCs w:val="0"/>
      <w:sz w:val="24"/>
      <w:szCs w:val="20"/>
    </w:rPr>
  </w:style>
  <w:style w:type="paragraph" w:customStyle="1" w:styleId="31">
    <w:name w:val="Основной текст 31"/>
    <w:basedOn w:val="a"/>
    <w:rsid w:val="00D71CE9"/>
    <w:pPr>
      <w:widowControl/>
      <w:tabs>
        <w:tab w:val="left" w:pos="993"/>
      </w:tabs>
      <w:autoSpaceDE/>
      <w:autoSpaceDN/>
      <w:adjustRightInd/>
      <w:spacing w:before="120" w:after="120" w:line="240" w:lineRule="auto"/>
      <w:ind w:left="0" w:right="0"/>
      <w:jc w:val="both"/>
    </w:pPr>
    <w:rPr>
      <w:b w:val="0"/>
      <w:bCs w:val="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67450">
      <w:bodyDiv w:val="1"/>
      <w:marLeft w:val="0"/>
      <w:marRight w:val="0"/>
      <w:marTop w:val="0"/>
      <w:marBottom w:val="0"/>
      <w:divBdr>
        <w:top w:val="none" w:sz="0" w:space="0" w:color="auto"/>
        <w:left w:val="none" w:sz="0" w:space="0" w:color="auto"/>
        <w:bottom w:val="none" w:sz="0" w:space="0" w:color="auto"/>
        <w:right w:val="none" w:sz="0" w:space="0" w:color="auto"/>
      </w:divBdr>
    </w:div>
    <w:div w:id="1791317492">
      <w:bodyDiv w:val="1"/>
      <w:marLeft w:val="0"/>
      <w:marRight w:val="0"/>
      <w:marTop w:val="0"/>
      <w:marBottom w:val="0"/>
      <w:divBdr>
        <w:top w:val="none" w:sz="0" w:space="0" w:color="auto"/>
        <w:left w:val="none" w:sz="0" w:space="0" w:color="auto"/>
        <w:bottom w:val="none" w:sz="0" w:space="0" w:color="auto"/>
        <w:right w:val="none" w:sz="0" w:space="0" w:color="auto"/>
      </w:divBdr>
    </w:div>
    <w:div w:id="198110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1707</TotalTime>
  <Pages>1</Pages>
  <Words>1610</Words>
  <Characters>919</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40</cp:revision>
  <cp:lastPrinted>2015-03-18T07:36:00Z</cp:lastPrinted>
  <dcterms:created xsi:type="dcterms:W3CDTF">2015-02-19T08:33:00Z</dcterms:created>
  <dcterms:modified xsi:type="dcterms:W3CDTF">2022-09-21T12:36:00Z</dcterms:modified>
</cp:coreProperties>
</file>