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19C" w:rsidRPr="00685658" w:rsidRDefault="0070619C" w:rsidP="0070619C">
      <w:pPr>
        <w:spacing w:before="0" w:line="240" w:lineRule="auto"/>
        <w:ind w:left="0" w:right="-284"/>
        <w:rPr>
          <w:b w:val="0"/>
          <w:bCs w:val="0"/>
        </w:rPr>
      </w:pPr>
      <w:r w:rsidRPr="00685658">
        <w:rPr>
          <w:b w:val="0"/>
          <w:bCs w:val="0"/>
          <w:noProof/>
          <w:lang w:eastAsia="uk-UA"/>
        </w:rPr>
        <w:drawing>
          <wp:inline distT="0" distB="0" distL="0" distR="0">
            <wp:extent cx="436245" cy="55308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55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19C" w:rsidRPr="00685658" w:rsidRDefault="0070619C" w:rsidP="0070619C">
      <w:pPr>
        <w:spacing w:before="0" w:line="240" w:lineRule="auto"/>
        <w:ind w:left="0" w:right="-284"/>
        <w:rPr>
          <w:b w:val="0"/>
        </w:rPr>
      </w:pPr>
      <w:r w:rsidRPr="00685658">
        <w:rPr>
          <w:b w:val="0"/>
        </w:rPr>
        <w:t>У К Р А Ї Н А</w:t>
      </w:r>
    </w:p>
    <w:p w:rsidR="0070619C" w:rsidRPr="00685658" w:rsidRDefault="0070619C" w:rsidP="0070619C">
      <w:pPr>
        <w:spacing w:before="0" w:line="240" w:lineRule="auto"/>
        <w:ind w:left="0" w:right="-284"/>
        <w:rPr>
          <w:b w:val="0"/>
        </w:rPr>
      </w:pPr>
      <w:r w:rsidRPr="00685658">
        <w:rPr>
          <w:b w:val="0"/>
        </w:rPr>
        <w:t>МАЛЕХІВСЬКА СІЛЬСЬКА РАДА</w:t>
      </w:r>
    </w:p>
    <w:p w:rsidR="0070619C" w:rsidRPr="00685658" w:rsidRDefault="0070619C" w:rsidP="0070619C">
      <w:pPr>
        <w:spacing w:before="0" w:line="240" w:lineRule="auto"/>
        <w:ind w:left="0" w:right="-284"/>
        <w:rPr>
          <w:b w:val="0"/>
        </w:rPr>
      </w:pPr>
      <w:r w:rsidRPr="00685658">
        <w:rPr>
          <w:b w:val="0"/>
        </w:rPr>
        <w:t>ЖОВКІВСЬКОГО РАЙОНУ ЛЬВІВСЬКОЇ ОБЛАСТІ</w:t>
      </w:r>
    </w:p>
    <w:p w:rsidR="0070619C" w:rsidRPr="00685658" w:rsidRDefault="0070619C" w:rsidP="0070619C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ХХХХ </w:t>
      </w:r>
      <w:r w:rsidRPr="00685658">
        <w:rPr>
          <w:b w:val="0"/>
        </w:rPr>
        <w:t>сесія шостого демократичного скликання</w:t>
      </w:r>
    </w:p>
    <w:p w:rsidR="0070619C" w:rsidRPr="00685658" w:rsidRDefault="0070619C" w:rsidP="0070619C">
      <w:pPr>
        <w:spacing w:before="0" w:line="240" w:lineRule="auto"/>
        <w:ind w:left="0" w:right="-284"/>
        <w:rPr>
          <w:b w:val="0"/>
        </w:rPr>
      </w:pPr>
      <w:r w:rsidRPr="00685658">
        <w:rPr>
          <w:b w:val="0"/>
        </w:rPr>
        <w:t>РІШЕННЯ №</w:t>
      </w:r>
      <w:r>
        <w:rPr>
          <w:b w:val="0"/>
        </w:rPr>
        <w:t>2</w:t>
      </w:r>
    </w:p>
    <w:p w:rsidR="0070619C" w:rsidRDefault="0070619C" w:rsidP="0070619C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від 04.01.2015</w:t>
      </w:r>
      <w:r w:rsidRPr="00685658">
        <w:rPr>
          <w:b w:val="0"/>
        </w:rPr>
        <w:t>року</w:t>
      </w:r>
    </w:p>
    <w:p w:rsidR="0070619C" w:rsidRDefault="0070619C" w:rsidP="0070619C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Про передачу Народного дому с.Малехів на фінансування з </w:t>
      </w:r>
    </w:p>
    <w:p w:rsidR="0070619C" w:rsidRDefault="0070619C" w:rsidP="0070619C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районного бюджету та в оперативне управління Відділу </w:t>
      </w:r>
    </w:p>
    <w:p w:rsidR="0070619C" w:rsidRDefault="0070619C" w:rsidP="0070619C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культури і туризму Жовківської районної державної адміністрації  </w:t>
      </w:r>
    </w:p>
    <w:p w:rsidR="0070619C" w:rsidRDefault="0070619C" w:rsidP="0070619C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70619C" w:rsidRDefault="0070619C" w:rsidP="0070619C">
      <w:pPr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 зв’язку із змінами в Бюджетному та Податковому кодексах України, Закону України «Про державний бюджет України на 2015 рік, з метою забезпечення фінансування Народного дому с.Малехів, враховуючи лист Відділу культури і туризму Жовківської районної державної адміністрації від 29.12.2014р. №326, керуючись ст</w:t>
      </w:r>
      <w:r w:rsidRPr="00E35AFE">
        <w:rPr>
          <w:b w:val="0"/>
        </w:rPr>
        <w:t>.</w:t>
      </w:r>
      <w:r>
        <w:rPr>
          <w:b w:val="0"/>
        </w:rPr>
        <w:t xml:space="preserve"> </w:t>
      </w:r>
      <w:r w:rsidRPr="00E35AFE">
        <w:rPr>
          <w:b w:val="0"/>
        </w:rPr>
        <w:t>26 Закону України «Про місцеве самоврядування в Україні»</w:t>
      </w:r>
      <w:r>
        <w:rPr>
          <w:b w:val="0"/>
        </w:rPr>
        <w:t xml:space="preserve">, Малехівська сільська рада </w:t>
      </w:r>
    </w:p>
    <w:p w:rsidR="0070619C" w:rsidRDefault="0070619C" w:rsidP="0070619C">
      <w:pPr>
        <w:spacing w:before="0" w:line="240" w:lineRule="auto"/>
        <w:ind w:left="0" w:right="-1"/>
        <w:jc w:val="both"/>
        <w:rPr>
          <w:b w:val="0"/>
        </w:rPr>
      </w:pPr>
    </w:p>
    <w:p w:rsidR="0070619C" w:rsidRDefault="0070619C" w:rsidP="0070619C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ВИРІШИЛА:</w:t>
      </w:r>
    </w:p>
    <w:p w:rsidR="0070619C" w:rsidRDefault="0070619C" w:rsidP="0070619C">
      <w:pPr>
        <w:spacing w:before="0" w:line="240" w:lineRule="auto"/>
        <w:ind w:left="0" w:right="-1"/>
        <w:rPr>
          <w:b w:val="0"/>
        </w:rPr>
      </w:pPr>
    </w:p>
    <w:p w:rsidR="0070619C" w:rsidRPr="00A2481E" w:rsidRDefault="0070619C" w:rsidP="00A2481E">
      <w:pPr>
        <w:pStyle w:val="a5"/>
        <w:numPr>
          <w:ilvl w:val="0"/>
          <w:numId w:val="8"/>
        </w:numPr>
        <w:spacing w:before="0" w:line="240" w:lineRule="auto"/>
        <w:ind w:left="0" w:right="-1"/>
        <w:jc w:val="both"/>
        <w:rPr>
          <w:b w:val="0"/>
        </w:rPr>
      </w:pPr>
      <w:r w:rsidRPr="00A2481E">
        <w:rPr>
          <w:b w:val="0"/>
        </w:rPr>
        <w:t>Віднести видатки на функціонування Народного дому с.Малехів до видатків, що здійснюється з Жовківського районного бюджету у 2015 році.</w:t>
      </w:r>
    </w:p>
    <w:p w:rsidR="0070619C" w:rsidRDefault="0070619C" w:rsidP="00A2481E">
      <w:pPr>
        <w:pStyle w:val="a5"/>
        <w:numPr>
          <w:ilvl w:val="0"/>
          <w:numId w:val="8"/>
        </w:numPr>
        <w:spacing w:before="0" w:line="240" w:lineRule="auto"/>
        <w:ind w:left="0" w:right="-1"/>
        <w:jc w:val="both"/>
        <w:rPr>
          <w:b w:val="0"/>
        </w:rPr>
      </w:pPr>
      <w:r w:rsidRPr="001C4292">
        <w:rPr>
          <w:b w:val="0"/>
        </w:rPr>
        <w:t xml:space="preserve">Укласти з </w:t>
      </w:r>
      <w:r>
        <w:rPr>
          <w:b w:val="0"/>
        </w:rPr>
        <w:t>Відділом культури і туризму Жовківської районної державної адміністрації угоду на передачу в</w:t>
      </w:r>
      <w:r w:rsidRPr="001C4292">
        <w:rPr>
          <w:b w:val="0"/>
        </w:rPr>
        <w:t xml:space="preserve"> оперативне </w:t>
      </w:r>
      <w:r>
        <w:rPr>
          <w:b w:val="0"/>
        </w:rPr>
        <w:t>управління Народного дому с.Малехів</w:t>
      </w:r>
      <w:r w:rsidRPr="001C4292">
        <w:rPr>
          <w:b w:val="0"/>
        </w:rPr>
        <w:t>.</w:t>
      </w:r>
    </w:p>
    <w:p w:rsidR="0070619C" w:rsidRDefault="0070619C" w:rsidP="00A2481E">
      <w:pPr>
        <w:pStyle w:val="a5"/>
        <w:numPr>
          <w:ilvl w:val="0"/>
          <w:numId w:val="8"/>
        </w:numPr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Передати Народний дім с.Малехів в оперативне управління  Відділу культури і туризму Жовківської районної державної адміністрації.</w:t>
      </w:r>
    </w:p>
    <w:p w:rsidR="0070619C" w:rsidRDefault="0070619C" w:rsidP="00A2481E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Зберегти штатну чисельність працівників</w:t>
      </w:r>
      <w:r w:rsidRPr="005F2B51">
        <w:rPr>
          <w:b w:val="0"/>
        </w:rPr>
        <w:t xml:space="preserve"> </w:t>
      </w:r>
      <w:r>
        <w:rPr>
          <w:b w:val="0"/>
        </w:rPr>
        <w:t>Народного дому с.Малехів в встановленому складі згідно штатного розпису, затвердженого рішенням  Малехівської сільської ради №5 від 25.02.2014р., а саме: з</w:t>
      </w:r>
      <w:r w:rsidRPr="00875050">
        <w:rPr>
          <w:b w:val="0"/>
        </w:rPr>
        <w:t>авідуючий народним домом</w:t>
      </w:r>
      <w:r>
        <w:rPr>
          <w:b w:val="0"/>
        </w:rPr>
        <w:t>, х</w:t>
      </w:r>
      <w:r w:rsidRPr="00875050">
        <w:rPr>
          <w:b w:val="0"/>
        </w:rPr>
        <w:t>удожній керівник</w:t>
      </w:r>
      <w:r>
        <w:rPr>
          <w:b w:val="0"/>
        </w:rPr>
        <w:t>, х</w:t>
      </w:r>
      <w:r w:rsidRPr="00875050">
        <w:rPr>
          <w:b w:val="0"/>
        </w:rPr>
        <w:t>удожній керівник</w:t>
      </w:r>
      <w:r>
        <w:rPr>
          <w:b w:val="0"/>
        </w:rPr>
        <w:t xml:space="preserve"> танцювального гуртка (хореограф), технічний </w:t>
      </w:r>
      <w:r w:rsidRPr="00875050">
        <w:rPr>
          <w:b w:val="0"/>
        </w:rPr>
        <w:t>працівник</w:t>
      </w:r>
      <w:r>
        <w:rPr>
          <w:b w:val="0"/>
        </w:rPr>
        <w:t>.</w:t>
      </w:r>
    </w:p>
    <w:p w:rsidR="0070619C" w:rsidRPr="001C4292" w:rsidRDefault="0070619C" w:rsidP="00A2481E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C4292">
        <w:rPr>
          <w:b w:val="0"/>
        </w:rPr>
        <w:t>Контроль по виконанню даного рішення покласти на сільського голову Малехівської сільської ради.</w:t>
      </w:r>
    </w:p>
    <w:p w:rsidR="0070619C" w:rsidRDefault="0070619C" w:rsidP="0070619C">
      <w:pPr>
        <w:spacing w:before="0" w:line="240" w:lineRule="auto"/>
        <w:ind w:left="0"/>
        <w:jc w:val="both"/>
        <w:rPr>
          <w:b w:val="0"/>
        </w:rPr>
      </w:pPr>
    </w:p>
    <w:p w:rsidR="0070619C" w:rsidRDefault="0070619C" w:rsidP="0070619C">
      <w:pPr>
        <w:spacing w:before="0" w:line="240" w:lineRule="auto"/>
        <w:ind w:left="0"/>
        <w:jc w:val="both"/>
        <w:rPr>
          <w:b w:val="0"/>
        </w:rPr>
      </w:pPr>
    </w:p>
    <w:p w:rsidR="0070619C" w:rsidRDefault="0070619C" w:rsidP="0070619C">
      <w:pPr>
        <w:spacing w:before="0" w:line="240" w:lineRule="auto"/>
        <w:ind w:left="0"/>
        <w:jc w:val="both"/>
        <w:rPr>
          <w:b w:val="0"/>
        </w:rPr>
      </w:pPr>
    </w:p>
    <w:p w:rsidR="0070619C" w:rsidRDefault="0070619C" w:rsidP="0070619C">
      <w:pPr>
        <w:spacing w:before="0" w:line="240" w:lineRule="auto"/>
        <w:ind w:left="0"/>
        <w:jc w:val="both"/>
        <w:rPr>
          <w:b w:val="0"/>
        </w:rPr>
      </w:pPr>
      <w:r w:rsidRPr="00E35AFE">
        <w:rPr>
          <w:b w:val="0"/>
        </w:rPr>
        <w:t>Сільський голова                                                  Сеньковський В.В.</w:t>
      </w:r>
    </w:p>
    <w:p w:rsidR="00BB173D" w:rsidRPr="00A5191C" w:rsidRDefault="00BB173D" w:rsidP="00A5191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</w:rPr>
      </w:pPr>
      <w:bookmarkStart w:id="0" w:name="_GoBack"/>
      <w:bookmarkEnd w:id="0"/>
    </w:p>
    <w:sectPr w:rsidR="00BB173D" w:rsidRPr="00A5191C" w:rsidSect="0088779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15D1"/>
    <w:multiLevelType w:val="hybridMultilevel"/>
    <w:tmpl w:val="4CF47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B5F81"/>
    <w:multiLevelType w:val="hybridMultilevel"/>
    <w:tmpl w:val="48E28920"/>
    <w:lvl w:ilvl="0" w:tplc="700E320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9ED5DAE"/>
    <w:multiLevelType w:val="hybridMultilevel"/>
    <w:tmpl w:val="8DD23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81EEE"/>
    <w:multiLevelType w:val="hybridMultilevel"/>
    <w:tmpl w:val="0F2C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122F6"/>
    <w:multiLevelType w:val="hybridMultilevel"/>
    <w:tmpl w:val="C61A7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614F8"/>
    <w:multiLevelType w:val="hybridMultilevel"/>
    <w:tmpl w:val="F0E2B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B4451"/>
    <w:multiLevelType w:val="hybridMultilevel"/>
    <w:tmpl w:val="01987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20649"/>
    <w:multiLevelType w:val="hybridMultilevel"/>
    <w:tmpl w:val="B2F02F4A"/>
    <w:lvl w:ilvl="0" w:tplc="7786A9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1C09"/>
    <w:rsid w:val="00060B09"/>
    <w:rsid w:val="00113635"/>
    <w:rsid w:val="0017539A"/>
    <w:rsid w:val="001D7937"/>
    <w:rsid w:val="003018DD"/>
    <w:rsid w:val="00302B6F"/>
    <w:rsid w:val="00331349"/>
    <w:rsid w:val="003629A7"/>
    <w:rsid w:val="00391B3A"/>
    <w:rsid w:val="00456E92"/>
    <w:rsid w:val="00473026"/>
    <w:rsid w:val="00523F6A"/>
    <w:rsid w:val="005F058B"/>
    <w:rsid w:val="006C6AC8"/>
    <w:rsid w:val="0070619C"/>
    <w:rsid w:val="00713B7B"/>
    <w:rsid w:val="0088779D"/>
    <w:rsid w:val="00945C99"/>
    <w:rsid w:val="00A00ADF"/>
    <w:rsid w:val="00A2481E"/>
    <w:rsid w:val="00A5191C"/>
    <w:rsid w:val="00B10EAD"/>
    <w:rsid w:val="00B866AA"/>
    <w:rsid w:val="00BB173D"/>
    <w:rsid w:val="00BC3F28"/>
    <w:rsid w:val="00C22650"/>
    <w:rsid w:val="00C36F21"/>
    <w:rsid w:val="00CC1073"/>
    <w:rsid w:val="00D41160"/>
    <w:rsid w:val="00D733CA"/>
    <w:rsid w:val="00DE1C09"/>
    <w:rsid w:val="00DE2ADB"/>
    <w:rsid w:val="00EE2CDD"/>
    <w:rsid w:val="00EF6E52"/>
    <w:rsid w:val="00F219DD"/>
    <w:rsid w:val="00F8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9BD17"/>
  <w15:docId w15:val="{6B933581-39FD-46FB-B6DA-076A86E1D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C0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E1C0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E1C0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DE1C0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1C0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10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</cp:revision>
  <cp:lastPrinted>2015-02-18T12:40:00Z</cp:lastPrinted>
  <dcterms:created xsi:type="dcterms:W3CDTF">2015-01-04T11:43:00Z</dcterms:created>
  <dcterms:modified xsi:type="dcterms:W3CDTF">2022-09-15T13:42:00Z</dcterms:modified>
</cp:coreProperties>
</file>