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43C" w:rsidRPr="00F578AD" w:rsidRDefault="0007243C" w:rsidP="000724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AFDD8E2" wp14:editId="4776132B">
            <wp:extent cx="447675" cy="571500"/>
            <wp:effectExtent l="19050" t="0" r="9525" b="0"/>
            <wp:docPr id="20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43C" w:rsidRPr="00F578AD" w:rsidRDefault="0007243C" w:rsidP="0007243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7243C" w:rsidRPr="00F578AD" w:rsidRDefault="0007243C" w:rsidP="000724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7243C" w:rsidRPr="00F578AD" w:rsidRDefault="0007243C" w:rsidP="000724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7243C" w:rsidRPr="00F578AD" w:rsidRDefault="0007243C" w:rsidP="0007243C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 сесія шостого демократичного скликання</w:t>
      </w:r>
    </w:p>
    <w:bookmarkEnd w:id="0"/>
    <w:p w:rsidR="0007243C" w:rsidRPr="00F578AD" w:rsidRDefault="0007243C" w:rsidP="0007243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32</w:t>
      </w:r>
    </w:p>
    <w:p w:rsidR="0007243C" w:rsidRPr="00F578AD" w:rsidRDefault="0007243C" w:rsidP="0007243C">
      <w:pPr>
        <w:spacing w:before="0"/>
        <w:ind w:left="357" w:right="198"/>
        <w:rPr>
          <w:b w:val="0"/>
        </w:rPr>
      </w:pPr>
      <w:r w:rsidRPr="00F578AD">
        <w:rPr>
          <w:b w:val="0"/>
        </w:rPr>
        <w:t>від 30.01.2015 року</w:t>
      </w:r>
    </w:p>
    <w:p w:rsidR="0007243C" w:rsidRPr="00F578AD" w:rsidRDefault="0007243C" w:rsidP="0007243C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Про внесення змін у статут </w:t>
      </w:r>
    </w:p>
    <w:p w:rsidR="0007243C" w:rsidRPr="00F578AD" w:rsidRDefault="0007243C" w:rsidP="0007243C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Дошкільного навчального закладу с.Малехів</w:t>
      </w:r>
    </w:p>
    <w:p w:rsidR="0007243C" w:rsidRPr="00F578AD" w:rsidRDefault="0007243C" w:rsidP="0007243C">
      <w:pPr>
        <w:spacing w:before="0"/>
        <w:ind w:left="0" w:right="-1"/>
        <w:jc w:val="left"/>
        <w:rPr>
          <w:b w:val="0"/>
        </w:rPr>
      </w:pPr>
    </w:p>
    <w:p w:rsidR="0007243C" w:rsidRPr="00F578AD" w:rsidRDefault="0007243C" w:rsidP="0007243C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п.4 Постанови Кабінету Міністрів №305 від 12.03.2012 «Про затвердження Положення про дошкільний навчальний заклад,» Закону України «Про державний бюджет України на 2015 рік», з метою забезпечення діяльності дошкільного навчального закладу району, керуючись ст.26 Закону України «Про місцеве самоврядування в Україні», Малехівська сільська рада</w:t>
      </w:r>
    </w:p>
    <w:p w:rsidR="0007243C" w:rsidRPr="00F578AD" w:rsidRDefault="0007243C" w:rsidP="0007243C">
      <w:pPr>
        <w:spacing w:before="0"/>
        <w:ind w:left="0" w:right="-1"/>
        <w:rPr>
          <w:b w:val="0"/>
        </w:rPr>
      </w:pPr>
      <w:r w:rsidRPr="00F578AD">
        <w:rPr>
          <w:b w:val="0"/>
        </w:rPr>
        <w:t>ВИРІШИЛА:</w:t>
      </w:r>
    </w:p>
    <w:p w:rsidR="0007243C" w:rsidRPr="00F578AD" w:rsidRDefault="0007243C" w:rsidP="0007243C">
      <w:pPr>
        <w:pStyle w:val="a3"/>
        <w:numPr>
          <w:ilvl w:val="0"/>
          <w:numId w:val="48"/>
        </w:numPr>
        <w:spacing w:before="0" w:line="240" w:lineRule="auto"/>
        <w:ind w:left="0" w:right="0" w:hanging="357"/>
        <w:jc w:val="both"/>
        <w:rPr>
          <w:b w:val="0"/>
        </w:rPr>
      </w:pPr>
      <w:proofErr w:type="spellStart"/>
      <w:r w:rsidRPr="00F578AD">
        <w:rPr>
          <w:b w:val="0"/>
        </w:rPr>
        <w:t>Внести</w:t>
      </w:r>
      <w:proofErr w:type="spellEnd"/>
      <w:r w:rsidRPr="00F578AD">
        <w:rPr>
          <w:b w:val="0"/>
        </w:rPr>
        <w:t xml:space="preserve"> зміни у статут  Дошкільного навчального закладу Малехівської сільської ради та викласти у новій редакції.</w:t>
      </w:r>
    </w:p>
    <w:p w:rsidR="0007243C" w:rsidRPr="00F578AD" w:rsidRDefault="0007243C" w:rsidP="0007243C">
      <w:pPr>
        <w:pStyle w:val="a3"/>
        <w:numPr>
          <w:ilvl w:val="0"/>
          <w:numId w:val="48"/>
        </w:numPr>
        <w:spacing w:before="0" w:line="240" w:lineRule="auto"/>
        <w:ind w:left="0" w:right="0" w:hanging="357"/>
        <w:jc w:val="both"/>
        <w:rPr>
          <w:b w:val="0"/>
        </w:rPr>
      </w:pPr>
      <w:r w:rsidRPr="00F578AD">
        <w:rPr>
          <w:b w:val="0"/>
        </w:rPr>
        <w:t>Затвердити Статут Дошкільного навчального закладу с.Малехів Жовківського району Львівської області (нова редакція).</w:t>
      </w:r>
    </w:p>
    <w:p w:rsidR="0007243C" w:rsidRPr="00F578AD" w:rsidRDefault="0007243C" w:rsidP="0007243C">
      <w:pPr>
        <w:pStyle w:val="a3"/>
        <w:numPr>
          <w:ilvl w:val="0"/>
          <w:numId w:val="48"/>
        </w:numPr>
        <w:spacing w:before="0" w:line="240" w:lineRule="auto"/>
        <w:ind w:left="0" w:right="0" w:hanging="357"/>
        <w:jc w:val="both"/>
        <w:rPr>
          <w:b w:val="0"/>
        </w:rPr>
      </w:pPr>
      <w:r w:rsidRPr="00F578AD">
        <w:rPr>
          <w:b w:val="0"/>
        </w:rPr>
        <w:t>Присвоїти юридичну адресу Дошкільного навчального закладу с.Малехів, а саме: вул.Січових Стрільців 1/в с.Малехів Жовківського району Львівської області.</w:t>
      </w:r>
    </w:p>
    <w:p w:rsidR="0007243C" w:rsidRPr="00F578AD" w:rsidRDefault="0007243C" w:rsidP="0007243C">
      <w:pPr>
        <w:pStyle w:val="a3"/>
        <w:numPr>
          <w:ilvl w:val="0"/>
          <w:numId w:val="48"/>
        </w:numPr>
        <w:spacing w:before="0" w:line="240" w:lineRule="auto"/>
        <w:ind w:left="0" w:right="0" w:hanging="357"/>
        <w:jc w:val="both"/>
        <w:rPr>
          <w:b w:val="0"/>
        </w:rPr>
      </w:pPr>
      <w:r w:rsidRPr="00F578AD">
        <w:rPr>
          <w:b w:val="0"/>
        </w:rPr>
        <w:t xml:space="preserve">Контроль за виконанням даного рішення покласти на завідуючу дошкільним навчальним закладом </w:t>
      </w:r>
      <w:r w:rsidRPr="00F578AD">
        <w:rPr>
          <w:b w:val="0"/>
          <w:spacing w:val="-1"/>
        </w:rPr>
        <w:t>с.Малехів</w:t>
      </w:r>
      <w:r w:rsidRPr="00F578AD">
        <w:rPr>
          <w:b w:val="0"/>
        </w:rPr>
        <w:t>.</w:t>
      </w:r>
    </w:p>
    <w:p w:rsidR="0007243C" w:rsidRPr="00F578AD" w:rsidRDefault="0007243C" w:rsidP="0007243C">
      <w:pPr>
        <w:pStyle w:val="a3"/>
        <w:spacing w:before="0" w:line="240" w:lineRule="auto"/>
        <w:ind w:left="0" w:right="0"/>
        <w:jc w:val="both"/>
        <w:rPr>
          <w:b w:val="0"/>
        </w:rPr>
      </w:pPr>
    </w:p>
    <w:p w:rsidR="0007243C" w:rsidRPr="00F578AD" w:rsidRDefault="0007243C" w:rsidP="0007243C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7800CC" w:rsidRPr="0007243C" w:rsidRDefault="007800CC" w:rsidP="0007243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07243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C207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2015-04-16T13:31:00Z</cp:lastPrinted>
  <dcterms:created xsi:type="dcterms:W3CDTF">2015-01-26T14:10:00Z</dcterms:created>
  <dcterms:modified xsi:type="dcterms:W3CDTF">2022-09-28T10:51:00Z</dcterms:modified>
</cp:coreProperties>
</file>