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35A" w:rsidRPr="00F578AD" w:rsidRDefault="008B335A" w:rsidP="008B335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72557B3" wp14:editId="3EA21870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35A" w:rsidRPr="00F578AD" w:rsidRDefault="008B335A" w:rsidP="008B335A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B335A" w:rsidRPr="00F578AD" w:rsidRDefault="008B335A" w:rsidP="008B335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B335A" w:rsidRPr="00F578AD" w:rsidRDefault="008B335A" w:rsidP="008B335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B335A" w:rsidRPr="00F578AD" w:rsidRDefault="008B335A" w:rsidP="008B335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8B335A" w:rsidRPr="00F578AD" w:rsidRDefault="008B335A" w:rsidP="008B335A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39</w:t>
      </w:r>
    </w:p>
    <w:p w:rsidR="008B335A" w:rsidRPr="00F578AD" w:rsidRDefault="008B335A" w:rsidP="008B335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від 30.01.2015 року</w:t>
      </w:r>
    </w:p>
    <w:p w:rsidR="008B335A" w:rsidRPr="00F578AD" w:rsidRDefault="008B335A" w:rsidP="008B335A">
      <w:pPr>
        <w:spacing w:before="0" w:line="240" w:lineRule="auto"/>
        <w:ind w:left="0" w:right="0"/>
        <w:jc w:val="left"/>
        <w:rPr>
          <w:b w:val="0"/>
        </w:rPr>
      </w:pPr>
    </w:p>
    <w:p w:rsidR="008B335A" w:rsidRPr="00F578AD" w:rsidRDefault="008B335A" w:rsidP="008B335A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>Про зміни штатного розпису</w:t>
      </w:r>
    </w:p>
    <w:p w:rsidR="008B335A" w:rsidRPr="00F578AD" w:rsidRDefault="008B335A" w:rsidP="008B335A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КП «Малехівський Сокіл»</w:t>
      </w:r>
    </w:p>
    <w:p w:rsidR="008B335A" w:rsidRPr="00F578AD" w:rsidRDefault="008B335A" w:rsidP="008B335A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при Малехівській сільській раді на 2015 рік </w:t>
      </w:r>
    </w:p>
    <w:bookmarkEnd w:id="0"/>
    <w:p w:rsidR="008B335A" w:rsidRPr="00F578AD" w:rsidRDefault="008B335A" w:rsidP="008B335A">
      <w:pPr>
        <w:spacing w:before="0" w:line="240" w:lineRule="auto"/>
        <w:ind w:left="0" w:right="0"/>
        <w:rPr>
          <w:b w:val="0"/>
        </w:rPr>
      </w:pPr>
    </w:p>
    <w:p w:rsidR="008B335A" w:rsidRPr="00F578AD" w:rsidRDefault="008B335A" w:rsidP="008B335A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ст.26 Закону України «Про місцеве самоврядування в Україні», Малехівська сільська рада</w:t>
      </w:r>
    </w:p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0" w:right="0" w:firstLine="708"/>
        <w:rPr>
          <w:b w:val="0"/>
        </w:rPr>
      </w:pPr>
    </w:p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0" w:right="0" w:firstLine="708"/>
        <w:rPr>
          <w:b w:val="0"/>
        </w:rPr>
      </w:pPr>
    </w:p>
    <w:p w:rsidR="008B335A" w:rsidRPr="00F578AD" w:rsidRDefault="008B335A" w:rsidP="008B335A">
      <w:pPr>
        <w:numPr>
          <w:ilvl w:val="0"/>
          <w:numId w:val="34"/>
        </w:numPr>
        <w:shd w:val="clear" w:color="auto" w:fill="FFFFFF"/>
        <w:tabs>
          <w:tab w:val="clear" w:pos="720"/>
          <w:tab w:val="num" w:pos="0"/>
        </w:tabs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Ввести додатково у штатний розпис КП «Малехівський Сокіл» при Малехівської сільської ради Жовківського району Львівської області посади: водій - 1 штатна одиниця.</w:t>
      </w:r>
    </w:p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8B335A" w:rsidRPr="00F578AD" w:rsidRDefault="008B335A" w:rsidP="008B335A">
      <w:pPr>
        <w:widowControl/>
        <w:numPr>
          <w:ilvl w:val="0"/>
          <w:numId w:val="34"/>
        </w:numPr>
        <w:tabs>
          <w:tab w:val="clear" w:pos="72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типовий штатний розпис працівників КП Малехівський Сокіл при Малехівській сільській раді на 2015 рік згідно таблиці:</w:t>
      </w:r>
    </w:p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6044"/>
        <w:gridCol w:w="1289"/>
      </w:tblGrid>
      <w:tr w:rsidR="008B335A" w:rsidRPr="00F578AD" w:rsidTr="00E36C84">
        <w:tc>
          <w:tcPr>
            <w:tcW w:w="850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rPr>
                <w:b w:val="0"/>
                <w:sz w:val="26"/>
                <w:szCs w:val="26"/>
              </w:rPr>
            </w:pPr>
            <w:r w:rsidRPr="00F578AD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6044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rPr>
                <w:b w:val="0"/>
                <w:sz w:val="26"/>
                <w:szCs w:val="26"/>
              </w:rPr>
            </w:pPr>
            <w:r w:rsidRPr="00F578AD">
              <w:rPr>
                <w:b w:val="0"/>
                <w:sz w:val="26"/>
                <w:szCs w:val="26"/>
              </w:rPr>
              <w:t>Назва структурного підрозділу та посад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rPr>
                <w:b w:val="0"/>
                <w:sz w:val="26"/>
                <w:szCs w:val="26"/>
              </w:rPr>
            </w:pPr>
            <w:r w:rsidRPr="00F578AD">
              <w:rPr>
                <w:b w:val="0"/>
                <w:sz w:val="26"/>
                <w:szCs w:val="26"/>
              </w:rPr>
              <w:t>Штатна одиниця</w:t>
            </w:r>
          </w:p>
        </w:tc>
      </w:tr>
      <w:tr w:rsidR="008B335A" w:rsidRPr="00F578AD" w:rsidTr="00E36C84">
        <w:tc>
          <w:tcPr>
            <w:tcW w:w="850" w:type="dxa"/>
            <w:vAlign w:val="center"/>
          </w:tcPr>
          <w:p w:rsidR="008B335A" w:rsidRPr="00F578AD" w:rsidRDefault="008B335A" w:rsidP="00E36C84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 xml:space="preserve">Керівник 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8B335A" w:rsidRPr="00F578AD" w:rsidTr="00E36C84">
        <w:tc>
          <w:tcPr>
            <w:tcW w:w="850" w:type="dxa"/>
            <w:vAlign w:val="center"/>
          </w:tcPr>
          <w:p w:rsidR="008B335A" w:rsidRPr="00F578AD" w:rsidRDefault="008B335A" w:rsidP="00E36C84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Головний бухгалтер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8B335A" w:rsidRPr="00F578AD" w:rsidTr="00E36C84">
        <w:tc>
          <w:tcPr>
            <w:tcW w:w="850" w:type="dxa"/>
            <w:vAlign w:val="center"/>
          </w:tcPr>
          <w:p w:rsidR="008B335A" w:rsidRPr="00F578AD" w:rsidRDefault="008B335A" w:rsidP="00E36C84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Майстер з господарської діяльності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8B335A" w:rsidRPr="00F578AD" w:rsidTr="00E36C84">
        <w:tc>
          <w:tcPr>
            <w:tcW w:w="850" w:type="dxa"/>
            <w:vAlign w:val="center"/>
          </w:tcPr>
          <w:p w:rsidR="008B335A" w:rsidRPr="00F578AD" w:rsidRDefault="008B335A" w:rsidP="00E36C84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Касир - діловод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8B335A" w:rsidRPr="00F578AD" w:rsidTr="00E36C84">
        <w:tc>
          <w:tcPr>
            <w:tcW w:w="850" w:type="dxa"/>
            <w:vAlign w:val="center"/>
          </w:tcPr>
          <w:p w:rsidR="008B335A" w:rsidRPr="00F578AD" w:rsidRDefault="008B335A" w:rsidP="00E36C84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Електрик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8B335A" w:rsidRPr="00F578AD" w:rsidTr="00E36C84">
        <w:tc>
          <w:tcPr>
            <w:tcW w:w="850" w:type="dxa"/>
            <w:vAlign w:val="center"/>
          </w:tcPr>
          <w:p w:rsidR="008B335A" w:rsidRPr="00F578AD" w:rsidRDefault="008B335A" w:rsidP="00E36C84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Водій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2</w:t>
            </w:r>
          </w:p>
        </w:tc>
      </w:tr>
      <w:tr w:rsidR="008B335A" w:rsidRPr="00F578AD" w:rsidTr="00E36C84">
        <w:tc>
          <w:tcPr>
            <w:tcW w:w="850" w:type="dxa"/>
            <w:vAlign w:val="center"/>
          </w:tcPr>
          <w:p w:rsidR="008B335A" w:rsidRPr="00F578AD" w:rsidRDefault="008B335A" w:rsidP="00E36C84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Робочий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</w:t>
            </w:r>
          </w:p>
        </w:tc>
      </w:tr>
      <w:tr w:rsidR="008B335A" w:rsidRPr="00F578AD" w:rsidTr="00E36C84">
        <w:trPr>
          <w:trHeight w:val="438"/>
        </w:trPr>
        <w:tc>
          <w:tcPr>
            <w:tcW w:w="850" w:type="dxa"/>
            <w:vAlign w:val="center"/>
          </w:tcPr>
          <w:p w:rsidR="008B335A" w:rsidRPr="00F578AD" w:rsidRDefault="008B335A" w:rsidP="00E36C84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spacing w:before="0" w:line="240" w:lineRule="auto"/>
              <w:ind w:left="0" w:right="0" w:hanging="29"/>
              <w:rPr>
                <w:b w:val="0"/>
              </w:rPr>
            </w:pPr>
          </w:p>
        </w:tc>
        <w:tc>
          <w:tcPr>
            <w:tcW w:w="6044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 xml:space="preserve">Прибиральник 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5</w:t>
            </w:r>
          </w:p>
        </w:tc>
      </w:tr>
      <w:tr w:rsidR="008B335A" w:rsidRPr="00F578AD" w:rsidTr="00E36C84">
        <w:tc>
          <w:tcPr>
            <w:tcW w:w="6894" w:type="dxa"/>
            <w:gridSpan w:val="2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</w:rPr>
            </w:pPr>
            <w:r w:rsidRPr="00F578AD">
              <w:rPr>
                <w:b w:val="0"/>
              </w:rPr>
              <w:t>Всього:</w:t>
            </w:r>
          </w:p>
        </w:tc>
        <w:tc>
          <w:tcPr>
            <w:tcW w:w="1289" w:type="dxa"/>
            <w:vAlign w:val="center"/>
          </w:tcPr>
          <w:p w:rsidR="008B335A" w:rsidRPr="00F578AD" w:rsidRDefault="008B335A" w:rsidP="00E36C84">
            <w:pPr>
              <w:widowControl/>
              <w:autoSpaceDE/>
              <w:autoSpaceDN/>
              <w:adjustRightInd/>
              <w:spacing w:before="0" w:line="240" w:lineRule="auto"/>
              <w:ind w:left="0" w:right="0" w:hanging="360"/>
              <w:rPr>
                <w:b w:val="0"/>
              </w:rPr>
            </w:pPr>
            <w:r w:rsidRPr="00F578AD">
              <w:rPr>
                <w:b w:val="0"/>
              </w:rPr>
              <w:t>13</w:t>
            </w:r>
          </w:p>
        </w:tc>
      </w:tr>
    </w:tbl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8B335A" w:rsidRPr="00F578AD" w:rsidRDefault="008B335A" w:rsidP="008B335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>Сільський голова                                              В.В.Сеньковський</w:t>
      </w:r>
    </w:p>
    <w:p w:rsidR="007800CC" w:rsidRPr="008B335A" w:rsidRDefault="007800CC" w:rsidP="008B335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8B335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1E5676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12FEE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B335A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2AE4D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2015-04-16T13:31:00Z</cp:lastPrinted>
  <dcterms:created xsi:type="dcterms:W3CDTF">2015-01-26T14:10:00Z</dcterms:created>
  <dcterms:modified xsi:type="dcterms:W3CDTF">2022-09-29T12:30:00Z</dcterms:modified>
</cp:coreProperties>
</file>