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1C8" w:rsidRPr="002311C8" w:rsidRDefault="002311C8" w:rsidP="002311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2311C8" w:rsidRPr="002311C8" w:rsidRDefault="002311C8" w:rsidP="002311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2311C8" w:rsidRPr="002311C8" w:rsidRDefault="002311C8" w:rsidP="002311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2311C8" w:rsidRPr="002311C8" w:rsidRDefault="002311C8" w:rsidP="002311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>РІШЕННЯ№5515</w:t>
      </w:r>
    </w:p>
    <w:p w:rsidR="002311C8" w:rsidRPr="002311C8" w:rsidRDefault="002311C8" w:rsidP="002311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2311C8" w:rsidRPr="002311C8" w:rsidRDefault="002311C8" w:rsidP="002311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2311C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2311C8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2311C8" w:rsidRPr="002311C8" w:rsidRDefault="002311C8" w:rsidP="002311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2311C8" w:rsidRPr="002311C8" w:rsidRDefault="002311C8" w:rsidP="002311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2311C8" w:rsidRPr="002311C8" w:rsidRDefault="002311C8" w:rsidP="002311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 в селі Рясне - Руське</w:t>
      </w:r>
    </w:p>
    <w:p w:rsidR="002311C8" w:rsidRDefault="002311C8" w:rsidP="002311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11C8" w:rsidRPr="002311C8" w:rsidRDefault="002311C8" w:rsidP="002311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2311C8">
        <w:rPr>
          <w:rFonts w:ascii="Times New Roman" w:hAnsi="Times New Roman" w:cs="Times New Roman"/>
          <w:sz w:val="28"/>
          <w:szCs w:val="28"/>
        </w:rPr>
        <w:t>Андруха</w:t>
      </w:r>
      <w:proofErr w:type="spellEnd"/>
      <w:r w:rsidRPr="002311C8">
        <w:rPr>
          <w:rFonts w:ascii="Times New Roman" w:hAnsi="Times New Roman" w:cs="Times New Roman"/>
          <w:sz w:val="28"/>
          <w:szCs w:val="28"/>
        </w:rPr>
        <w:t xml:space="preserve"> Андрія Валерійовича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ФОН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рада,-</w:t>
      </w:r>
    </w:p>
    <w:p w:rsidR="002311C8" w:rsidRPr="002311C8" w:rsidRDefault="002311C8" w:rsidP="002311C8">
      <w:pPr>
        <w:jc w:val="both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>ВИРІШИЛА:</w:t>
      </w:r>
    </w:p>
    <w:p w:rsidR="002311C8" w:rsidRPr="002311C8" w:rsidRDefault="002311C8" w:rsidP="002311C8">
      <w:pPr>
        <w:jc w:val="both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для ведення особистого селянського господарства площею 0,1485 га, яка знаходиться в селі Рясне - Руське, Яворівського району, Львівської області, </w:t>
      </w:r>
      <w:proofErr w:type="spellStart"/>
      <w:r w:rsidRPr="002311C8">
        <w:rPr>
          <w:rFonts w:ascii="Times New Roman" w:hAnsi="Times New Roman" w:cs="Times New Roman"/>
          <w:sz w:val="28"/>
          <w:szCs w:val="28"/>
        </w:rPr>
        <w:t>Андруху</w:t>
      </w:r>
      <w:proofErr w:type="spellEnd"/>
      <w:r w:rsidRPr="002311C8">
        <w:rPr>
          <w:rFonts w:ascii="Times New Roman" w:hAnsi="Times New Roman" w:cs="Times New Roman"/>
          <w:sz w:val="28"/>
          <w:szCs w:val="28"/>
        </w:rPr>
        <w:t xml:space="preserve"> Андрію Валерійовичу.</w:t>
      </w:r>
    </w:p>
    <w:p w:rsidR="002311C8" w:rsidRPr="002311C8" w:rsidRDefault="002311C8" w:rsidP="002311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311C8">
        <w:rPr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2311C8">
        <w:rPr>
          <w:rFonts w:ascii="Times New Roman" w:hAnsi="Times New Roman" w:cs="Times New Roman"/>
          <w:sz w:val="28"/>
          <w:szCs w:val="28"/>
        </w:rPr>
        <w:t>Андруху</w:t>
      </w:r>
      <w:proofErr w:type="spellEnd"/>
      <w:r w:rsidRPr="002311C8">
        <w:rPr>
          <w:rFonts w:ascii="Times New Roman" w:hAnsi="Times New Roman" w:cs="Times New Roman"/>
          <w:sz w:val="28"/>
          <w:szCs w:val="28"/>
        </w:rPr>
        <w:t xml:space="preserve"> Андрію Валерійовичу у власність земельну ділянку для ведення особистого селянського господарства площею 0,1485 га з кадастровим номером 4625887500:04:001:1607, яка знаходиться в селі Рясне - Руське, Яворівського району, Львівської області.</w:t>
      </w:r>
    </w:p>
    <w:p w:rsidR="002311C8" w:rsidRPr="002311C8" w:rsidRDefault="002311C8" w:rsidP="002311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311C8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311C8" w:rsidRPr="002311C8" w:rsidRDefault="002311C8" w:rsidP="002311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311C8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</w:t>
      </w:r>
      <w:r>
        <w:rPr>
          <w:rFonts w:ascii="Times New Roman" w:hAnsi="Times New Roman" w:cs="Times New Roman"/>
          <w:sz w:val="28"/>
          <w:szCs w:val="28"/>
        </w:rPr>
        <w:t xml:space="preserve"> (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  <w:bookmarkStart w:id="0" w:name="_GoBack"/>
      <w:bookmarkEnd w:id="0"/>
    </w:p>
    <w:p w:rsidR="00617DD0" w:rsidRPr="002311C8" w:rsidRDefault="002311C8" w:rsidP="002311C8">
      <w:pPr>
        <w:jc w:val="both"/>
        <w:rPr>
          <w:rFonts w:ascii="Times New Roman" w:hAnsi="Times New Roman" w:cs="Times New Roman"/>
          <w:sz w:val="28"/>
          <w:szCs w:val="28"/>
        </w:rPr>
      </w:pPr>
      <w:r w:rsidRPr="002311C8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2311C8">
        <w:rPr>
          <w:rFonts w:ascii="Times New Roman" w:hAnsi="Times New Roman" w:cs="Times New Roman"/>
          <w:sz w:val="28"/>
          <w:szCs w:val="28"/>
        </w:rPr>
        <w:t xml:space="preserve">         Емілія </w:t>
      </w:r>
      <w:proofErr w:type="spellStart"/>
      <w:r w:rsidRPr="002311C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 w:rsidRPr="002311C8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sectPr w:rsidR="00617DD0" w:rsidRPr="002311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1C8"/>
    <w:rsid w:val="002311C8"/>
    <w:rsid w:val="0061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5336"/>
  <w15:chartTrackingRefBased/>
  <w15:docId w15:val="{157DD7FE-944C-43E7-8DAD-43C5D84E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1157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2021-10-04T08:56:00Z</dcterms:created>
  <dcterms:modified xsi:type="dcterms:W3CDTF">2021-10-04T08:57:00Z</dcterms:modified>
</cp:coreProperties>
</file>