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121" w:rsidRDefault="001F2121" w:rsidP="001F2121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1F2121" w:rsidRDefault="001F2121" w:rsidP="001F2121">
      <w:pPr>
        <w:pStyle w:val="a4"/>
        <w:spacing w:after="0"/>
        <w:ind w:firstLine="0"/>
        <w:jc w:val="center"/>
      </w:pPr>
      <w:r>
        <w:t>ШІСТДЕСЯТА СЕСІЯ СЬОМОГО СКЛИКАННЯ</w:t>
      </w:r>
    </w:p>
    <w:p w:rsidR="001F2121" w:rsidRDefault="001F2121" w:rsidP="001F2121">
      <w:pPr>
        <w:pStyle w:val="a4"/>
        <w:spacing w:after="0"/>
        <w:ind w:firstLine="0"/>
        <w:jc w:val="center"/>
      </w:pPr>
      <w:r>
        <w:t>РІШЕННЯ № 3464</w:t>
      </w:r>
    </w:p>
    <w:p w:rsidR="001F2121" w:rsidRDefault="001F2121" w:rsidP="001F2121">
      <w:pPr>
        <w:pStyle w:val="a4"/>
        <w:tabs>
          <w:tab w:val="left" w:pos="6818"/>
        </w:tabs>
        <w:spacing w:after="0"/>
        <w:ind w:firstLine="0"/>
        <w:jc w:val="both"/>
      </w:pPr>
      <w:r>
        <w:t>від 24 січня 2020 року</w:t>
      </w:r>
      <w:r>
        <w:tab/>
        <w:t>с. Рясне - Руське</w:t>
      </w:r>
    </w:p>
    <w:p w:rsidR="001F2121" w:rsidRDefault="001F2121" w:rsidP="001F2121">
      <w:pPr>
        <w:pStyle w:val="a4"/>
        <w:spacing w:after="0"/>
        <w:ind w:firstLine="0"/>
        <w:jc w:val="both"/>
      </w:pPr>
      <w:r>
        <w:t>Про затвердження детального</w:t>
      </w:r>
    </w:p>
    <w:p w:rsidR="001F2121" w:rsidRDefault="001F2121" w:rsidP="001F2121">
      <w:pPr>
        <w:pStyle w:val="a4"/>
        <w:spacing w:after="0"/>
        <w:ind w:firstLine="0"/>
        <w:jc w:val="both"/>
      </w:pPr>
      <w:r>
        <w:t>плану території по зміні цільового</w:t>
      </w:r>
    </w:p>
    <w:p w:rsidR="001F2121" w:rsidRDefault="001F2121" w:rsidP="001F2121">
      <w:pPr>
        <w:pStyle w:val="a4"/>
        <w:spacing w:after="540"/>
        <w:ind w:firstLine="0"/>
        <w:jc w:val="both"/>
      </w:pPr>
      <w:r>
        <w:t>призначення земельної ділянки</w:t>
      </w:r>
    </w:p>
    <w:p w:rsidR="001F2121" w:rsidRDefault="001F2121" w:rsidP="001F2121">
      <w:pPr>
        <w:pStyle w:val="a4"/>
        <w:spacing w:after="300"/>
        <w:ind w:left="720" w:firstLine="1100"/>
        <w:jc w:val="both"/>
      </w:pPr>
      <w:r>
        <w:t xml:space="preserve">Розглянувши заяву та подані документи </w:t>
      </w:r>
      <w:proofErr w:type="spellStart"/>
      <w:r>
        <w:t>Гавчак</w:t>
      </w:r>
      <w:proofErr w:type="spellEnd"/>
      <w:r>
        <w:t xml:space="preserve"> Ганни Романівни про затвердження детального плану території по зміні цільового призначення земельної ділянки в селі Рясне - Руське по вул. Поперечній,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1F2121" w:rsidRDefault="001F2121" w:rsidP="001F2121">
      <w:pPr>
        <w:pStyle w:val="a4"/>
        <w:spacing w:after="300"/>
        <w:ind w:firstLine="720"/>
        <w:jc w:val="both"/>
      </w:pPr>
      <w:r>
        <w:t xml:space="preserve">ВИРІШИЛА : </w:t>
      </w:r>
    </w:p>
    <w:p w:rsidR="001F2121" w:rsidRDefault="001F2121" w:rsidP="001F2121">
      <w:pPr>
        <w:pStyle w:val="a4"/>
        <w:spacing w:after="300"/>
        <w:ind w:firstLine="720"/>
        <w:jc w:val="both"/>
      </w:pPr>
      <w:r>
        <w:t xml:space="preserve">1.Затвердити </w:t>
      </w:r>
      <w:proofErr w:type="spellStart"/>
      <w:r>
        <w:t>Гавчак</w:t>
      </w:r>
      <w:proofErr w:type="spellEnd"/>
      <w:r>
        <w:t xml:space="preserve"> Ганні Романівні детальний план території по зміні цільового призначення земельної ділянки площею 0,0800 га з кадастровим номером 4625887500:04:001:1281 в селі Рясне - Руське по вул. Поперечній, Яворівського району, Львівської області з «для  будівництва та обслуговування житлового будинку, господарських будівель та споруд» на «для будівництва та обслуговування торгово- офісних приміщень»</w:t>
      </w:r>
    </w:p>
    <w:p w:rsidR="001F2121" w:rsidRDefault="001F2121" w:rsidP="001F2121">
      <w:pPr>
        <w:pStyle w:val="a4"/>
        <w:spacing w:after="300"/>
        <w:ind w:firstLine="0"/>
        <w:jc w:val="both"/>
      </w:pPr>
      <w:r>
        <w:t>2. Розроблений проект землеустрою погодити у відповідності до вимог чинного законодавства та подати на затвердження сесії сільської ради.</w:t>
      </w:r>
    </w:p>
    <w:p w:rsidR="001F2121" w:rsidRDefault="00021F91" w:rsidP="00021F91">
      <w:pPr>
        <w:pStyle w:val="a4"/>
        <w:spacing w:after="300"/>
        <w:ind w:firstLine="0"/>
        <w:jc w:val="both"/>
      </w:pPr>
      <w:bookmarkStart w:id="0" w:name="bookmark34"/>
      <w:bookmarkEnd w:id="0"/>
      <w:r>
        <w:t>3.</w:t>
      </w:r>
      <w:bookmarkStart w:id="1" w:name="_GoBack"/>
      <w:bookmarkEnd w:id="1"/>
      <w:r w:rsidR="001F2121"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1F2121">
        <w:t>Гануляк</w:t>
      </w:r>
      <w:proofErr w:type="spellEnd"/>
      <w:r w:rsidR="001F2121">
        <w:t xml:space="preserve"> В.І.)</w:t>
      </w:r>
    </w:p>
    <w:p w:rsidR="001F2121" w:rsidRDefault="001F2121">
      <w:pPr>
        <w:rPr>
          <w:rFonts w:ascii="Times New Roman" w:hAnsi="Times New Roman" w:cs="Times New Roman"/>
          <w:sz w:val="28"/>
        </w:rPr>
      </w:pPr>
    </w:p>
    <w:p w:rsidR="00470B73" w:rsidRPr="001F2121" w:rsidRDefault="001F2121">
      <w:pPr>
        <w:rPr>
          <w:noProof/>
          <w:lang w:eastAsia="uk-UA"/>
        </w:rPr>
      </w:pPr>
      <w:r>
        <w:rPr>
          <w:rFonts w:ascii="Times New Roman" w:hAnsi="Times New Roman" w:cs="Times New Roman"/>
          <w:sz w:val="28"/>
        </w:rPr>
        <w:t xml:space="preserve">Сільський голова                                                                      Емілія Смокоровська </w:t>
      </w:r>
    </w:p>
    <w:sectPr w:rsidR="00470B73" w:rsidRPr="001F21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36E96"/>
    <w:multiLevelType w:val="multilevel"/>
    <w:tmpl w:val="688C4B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462"/>
    <w:rsid w:val="00021F91"/>
    <w:rsid w:val="00036462"/>
    <w:rsid w:val="001F2121"/>
    <w:rsid w:val="00470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00EF0"/>
  <w15:chartTrackingRefBased/>
  <w15:docId w15:val="{04B520CB-4637-413C-A408-F8664AA8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1F2121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1F2121"/>
    <w:pPr>
      <w:widowControl w:val="0"/>
      <w:spacing w:after="24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04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968</Words>
  <Characters>553</Characters>
  <Application>Microsoft Office Word</Application>
  <DocSecurity>0</DocSecurity>
  <Lines>4</Lines>
  <Paragraphs>3</Paragraphs>
  <ScaleCrop>false</ScaleCrop>
  <Company>SPecialiST RePack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2021-11-02T12:42:00Z</dcterms:created>
  <dcterms:modified xsi:type="dcterms:W3CDTF">2021-11-02T12:43:00Z</dcterms:modified>
</cp:coreProperties>
</file>