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5C" w:rsidRDefault="006B775C" w:rsidP="006B775C">
      <w:pPr>
        <w:pStyle w:val="a4"/>
        <w:spacing w:line="276" w:lineRule="auto"/>
        <w:ind w:firstLine="0"/>
        <w:jc w:val="center"/>
      </w:pPr>
      <w:r>
        <w:t>РЯСНЕ-РУСЬКА СІЛЬСЬКА РАДА</w:t>
      </w:r>
    </w:p>
    <w:p w:rsidR="006B775C" w:rsidRDefault="006B775C" w:rsidP="006B775C">
      <w:pPr>
        <w:pStyle w:val="a4"/>
        <w:spacing w:after="220" w:line="276" w:lineRule="auto"/>
        <w:ind w:firstLine="0"/>
        <w:jc w:val="center"/>
      </w:pPr>
      <w:r>
        <w:t>ЯВОРІВСЬКОГО РАЙОНУ ЛЬВІВСЬКОЇ ОБЛАСТІ</w:t>
      </w:r>
      <w:r>
        <w:br/>
        <w:t>ШІСТДЕСЯТ ПЕРША СЕСІЯ СЬОМОГО СКЛИКАННЯ</w:t>
      </w:r>
    </w:p>
    <w:p w:rsidR="006B775C" w:rsidRDefault="006B775C" w:rsidP="006B775C">
      <w:pPr>
        <w:pStyle w:val="30"/>
        <w:keepNext/>
        <w:keepLines/>
      </w:pPr>
      <w:bookmarkStart w:id="0" w:name="bookmark59"/>
      <w:bookmarkStart w:id="1" w:name="bookmark60"/>
      <w:bookmarkStart w:id="2" w:name="bookmark61"/>
      <w:r>
        <w:t>РІШЕННЯ №3515</w:t>
      </w:r>
      <w:bookmarkEnd w:id="0"/>
      <w:bookmarkEnd w:id="1"/>
      <w:bookmarkEnd w:id="2"/>
    </w:p>
    <w:p w:rsidR="006B775C" w:rsidRDefault="006B775C" w:rsidP="006B775C">
      <w:pPr>
        <w:pStyle w:val="a4"/>
        <w:spacing w:line="257" w:lineRule="auto"/>
        <w:ind w:left="6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6A460A" wp14:editId="580DABAC">
                <wp:simplePos x="0" y="0"/>
                <wp:positionH relativeFrom="page">
                  <wp:posOffset>5321300</wp:posOffset>
                </wp:positionH>
                <wp:positionV relativeFrom="paragraph">
                  <wp:posOffset>12700</wp:posOffset>
                </wp:positionV>
                <wp:extent cx="1323340" cy="224155"/>
                <wp:effectExtent l="0" t="0" r="0" b="0"/>
                <wp:wrapSquare wrapText="left"/>
                <wp:docPr id="157" name="Shap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775C" w:rsidRDefault="006B775C" w:rsidP="006B775C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06A460A" id="_x0000_t202" coordsize="21600,21600" o:spt="202" path="m,l,21600r21600,l21600,xe">
                <v:stroke joinstyle="miter"/>
                <v:path gradientshapeok="t" o:connecttype="rect"/>
              </v:shapetype>
              <v:shape id="Shape 157" o:spid="_x0000_s1026" type="#_x0000_t202" style="position:absolute;left:0;text-align:left;margin-left:419pt;margin-top:1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" filled="f" stroked="f">
                <v:textbox inset="0,0,0,0">
                  <w:txbxContent>
                    <w:p w:rsidR="006B775C" w:rsidRDefault="006B775C" w:rsidP="006B775C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6B775C" w:rsidRDefault="006B775C" w:rsidP="006B775C">
      <w:pPr>
        <w:pStyle w:val="a4"/>
        <w:spacing w:after="280" w:line="257" w:lineRule="auto"/>
        <w:ind w:left="620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Дякунчак</w:t>
      </w:r>
      <w:proofErr w:type="spellEnd"/>
      <w:r>
        <w:t xml:space="preserve"> Л.Б.</w:t>
      </w:r>
    </w:p>
    <w:p w:rsidR="006B775C" w:rsidRDefault="006B775C" w:rsidP="006B775C">
      <w:pPr>
        <w:pStyle w:val="a4"/>
        <w:ind w:left="620" w:firstLine="1400"/>
        <w:jc w:val="both"/>
      </w:pPr>
      <w:r>
        <w:t xml:space="preserve">Розглянувши письмове звернення </w:t>
      </w:r>
      <w:proofErr w:type="spellStart"/>
      <w:r>
        <w:t>Дякунчак</w:t>
      </w:r>
      <w:proofErr w:type="spellEnd"/>
      <w:r>
        <w:t xml:space="preserve"> Лесі Богданівни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К-11, ділянка № 63 в селі Рясне - Руське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6B775C" w:rsidRDefault="006B775C" w:rsidP="006B775C">
      <w:pPr>
        <w:pStyle w:val="a4"/>
        <w:jc w:val="both"/>
      </w:pPr>
    </w:p>
    <w:p w:rsidR="006B775C" w:rsidRDefault="006B775C" w:rsidP="006B775C">
      <w:pPr>
        <w:pStyle w:val="a4"/>
        <w:jc w:val="both"/>
      </w:pPr>
      <w:r>
        <w:t xml:space="preserve">         ВИРІШИЛА:</w:t>
      </w:r>
    </w:p>
    <w:p w:rsidR="006B775C" w:rsidRDefault="006B775C" w:rsidP="006B775C">
      <w:pPr>
        <w:pStyle w:val="a4"/>
        <w:numPr>
          <w:ilvl w:val="0"/>
          <w:numId w:val="1"/>
        </w:numPr>
        <w:tabs>
          <w:tab w:val="left" w:pos="954"/>
        </w:tabs>
        <w:ind w:left="620"/>
        <w:jc w:val="both"/>
      </w:pPr>
      <w:bookmarkStart w:id="3" w:name="bookmark62"/>
      <w:bookmarkEnd w:id="3"/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Дякунчак</w:t>
      </w:r>
      <w:proofErr w:type="spellEnd"/>
      <w:r>
        <w:t xml:space="preserve"> Лесі Богданівни площею 0,0800 га, яка знаходиться в кварталі індивідуальної житлової забудови К-11, ділянка № 63 в селі Рясне - Руське, Яворівського району, Львівської області.</w:t>
      </w:r>
    </w:p>
    <w:p w:rsidR="006B775C" w:rsidRDefault="006B775C" w:rsidP="006B775C">
      <w:pPr>
        <w:pStyle w:val="a4"/>
        <w:numPr>
          <w:ilvl w:val="0"/>
          <w:numId w:val="1"/>
        </w:numPr>
        <w:tabs>
          <w:tab w:val="left" w:pos="954"/>
        </w:tabs>
        <w:ind w:left="620"/>
        <w:jc w:val="both"/>
      </w:pPr>
      <w:bookmarkStart w:id="4" w:name="bookmark63"/>
      <w:bookmarkEnd w:id="4"/>
      <w:r>
        <w:t xml:space="preserve">Передати </w:t>
      </w:r>
      <w:proofErr w:type="spellStart"/>
      <w:r>
        <w:t>Дякунчак</w:t>
      </w:r>
      <w:proofErr w:type="spellEnd"/>
      <w:r>
        <w:t xml:space="preserve"> Лесі Богданівні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4625887500:04:001:1416 яка знаходиться в кварталі індивідуальної житлової забудови К-11, ділянка № 63 в селі Рясне - Руське, Яворівського району, Львівської області.</w:t>
      </w:r>
    </w:p>
    <w:p w:rsidR="006B775C" w:rsidRDefault="006B775C" w:rsidP="006B775C">
      <w:pPr>
        <w:pStyle w:val="a4"/>
        <w:numPr>
          <w:ilvl w:val="0"/>
          <w:numId w:val="1"/>
        </w:numPr>
        <w:tabs>
          <w:tab w:val="left" w:pos="936"/>
        </w:tabs>
        <w:ind w:left="620"/>
        <w:jc w:val="both"/>
      </w:pPr>
      <w:bookmarkStart w:id="5" w:name="bookmark64"/>
      <w:bookmarkEnd w:id="5"/>
      <w:r>
        <w:t xml:space="preserve"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</w:t>
      </w:r>
      <w:r w:rsidRPr="0025158E">
        <w:t>власності</w:t>
      </w:r>
      <w:r>
        <w:t xml:space="preserve"> на земельну ділянку.</w:t>
      </w:r>
    </w:p>
    <w:p w:rsidR="006B775C" w:rsidRDefault="006B775C" w:rsidP="006B775C">
      <w:pPr>
        <w:pStyle w:val="a4"/>
        <w:numPr>
          <w:ilvl w:val="0"/>
          <w:numId w:val="1"/>
        </w:numPr>
        <w:tabs>
          <w:tab w:val="left" w:pos="954"/>
        </w:tabs>
        <w:ind w:left="620"/>
      </w:pPr>
      <w:bookmarkStart w:id="6" w:name="bookmark65"/>
      <w:bookmarkEnd w:id="6"/>
      <w:r>
        <w:t>Контроль за виконанням рішення</w:t>
      </w:r>
      <w:r>
        <w:rPr>
          <w:color w:val="312C80"/>
        </w:rPr>
        <w:t xml:space="preserve"> </w:t>
      </w:r>
      <w:r>
        <w:t>покласти на постійну депутатську комісію з питань земельних відносин та будівництва</w:t>
      </w:r>
      <w:r>
        <w:rPr>
          <w:color w:val="1B2D5C"/>
        </w:rPr>
        <w:t xml:space="preserve"> </w:t>
      </w:r>
      <w:r>
        <w:t xml:space="preserve">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B775C" w:rsidRPr="006B775C" w:rsidRDefault="006B775C" w:rsidP="006B775C">
      <w:pPr>
        <w:pStyle w:val="10"/>
        <w:keepNext/>
        <w:keepLines/>
        <w:rPr>
          <w:color w:val="auto"/>
          <w:sz w:val="36"/>
        </w:rPr>
      </w:pPr>
    </w:p>
    <w:p w:rsidR="00470B73" w:rsidRDefault="006B775C" w:rsidP="006B775C">
      <w:r w:rsidRPr="006B775C">
        <w:rPr>
          <w:rFonts w:ascii="Times New Roman" w:hAnsi="Times New Roman" w:cs="Times New Roman"/>
          <w:color w:val="auto"/>
          <w:sz w:val="28"/>
        </w:rPr>
        <w:t>Сільський голова</w:t>
      </w:r>
      <w:r w:rsidRPr="006B775C">
        <w:rPr>
          <w:color w:val="auto"/>
          <w:sz w:val="28"/>
        </w:rPr>
        <w:t xml:space="preserve"> </w:t>
      </w:r>
      <w:r>
        <w:rPr>
          <w:color w:val="154DD6"/>
        </w:rPr>
        <w:tab/>
      </w:r>
      <w:r w:rsidRPr="006B775C">
        <w:rPr>
          <w:rFonts w:ascii="Times New Roman" w:hAnsi="Times New Roman" w:cs="Times New Roman"/>
          <w:color w:val="154DD6"/>
          <w:sz w:val="28"/>
        </w:rPr>
        <w:t xml:space="preserve">                         </w:t>
      </w:r>
      <w:r>
        <w:rPr>
          <w:rFonts w:ascii="Times New Roman" w:hAnsi="Times New Roman" w:cs="Times New Roman"/>
          <w:color w:val="154DD6"/>
          <w:sz w:val="28"/>
        </w:rPr>
        <w:t xml:space="preserve">                              </w:t>
      </w:r>
      <w:bookmarkStart w:id="7" w:name="_GoBack"/>
      <w:bookmarkEnd w:id="7"/>
      <w:r w:rsidRPr="006B775C">
        <w:rPr>
          <w:rFonts w:ascii="Times New Roman" w:hAnsi="Times New Roman" w:cs="Times New Roman"/>
          <w:sz w:val="28"/>
        </w:rPr>
        <w:t>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459ED"/>
    <w:multiLevelType w:val="multilevel"/>
    <w:tmpl w:val="4FA036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526"/>
    <w:rsid w:val="00470B73"/>
    <w:rsid w:val="006B775C"/>
    <w:rsid w:val="007F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D4A07"/>
  <w15:chartTrackingRefBased/>
  <w15:docId w15:val="{CCF15566-6C24-4789-8361-B70B38CF3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B775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B775C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6B775C"/>
    <w:rPr>
      <w:rFonts w:ascii="Times New Roman" w:eastAsia="Times New Roman" w:hAnsi="Times New Roman" w:cs="Times New Roman"/>
      <w:sz w:val="28"/>
      <w:szCs w:val="28"/>
    </w:rPr>
  </w:style>
  <w:style w:type="character" w:customStyle="1" w:styleId="1">
    <w:name w:val="Заголовок №1_"/>
    <w:basedOn w:val="a0"/>
    <w:link w:val="10"/>
    <w:rsid w:val="006B775C"/>
    <w:rPr>
      <w:rFonts w:ascii="Times New Roman" w:eastAsia="Times New Roman" w:hAnsi="Times New Roman" w:cs="Times New Roman"/>
      <w:color w:val="154DD6"/>
      <w:sz w:val="34"/>
      <w:szCs w:val="34"/>
    </w:rPr>
  </w:style>
  <w:style w:type="paragraph" w:customStyle="1" w:styleId="a4">
    <w:name w:val="Основний текст"/>
    <w:basedOn w:val="a"/>
    <w:link w:val="a3"/>
    <w:rsid w:val="006B775C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Заголовок №3"/>
    <w:basedOn w:val="a"/>
    <w:link w:val="3"/>
    <w:rsid w:val="006B775C"/>
    <w:pPr>
      <w:spacing w:after="220"/>
      <w:jc w:val="center"/>
      <w:outlineLvl w:val="2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">
    <w:name w:val="Заголовок №1"/>
    <w:basedOn w:val="a"/>
    <w:link w:val="1"/>
    <w:rsid w:val="006B775C"/>
    <w:pPr>
      <w:spacing w:line="194" w:lineRule="auto"/>
      <w:ind w:left="2520"/>
      <w:outlineLvl w:val="0"/>
    </w:pPr>
    <w:rPr>
      <w:rFonts w:ascii="Times New Roman" w:eastAsia="Times New Roman" w:hAnsi="Times New Roman" w:cs="Times New Roman"/>
      <w:color w:val="154DD6"/>
      <w:sz w:val="34"/>
      <w:szCs w:val="3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1350</Words>
  <Characters>770</Characters>
  <Application>Microsoft Office Word</Application>
  <DocSecurity>0</DocSecurity>
  <Lines>6</Lines>
  <Paragraphs>4</Paragraphs>
  <ScaleCrop>false</ScaleCrop>
  <Company>SPecialiST RePack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2021-11-04T12:26:00Z</dcterms:created>
  <dcterms:modified xsi:type="dcterms:W3CDTF">2021-11-04T12:27:00Z</dcterms:modified>
</cp:coreProperties>
</file>