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822" w:rsidRDefault="00BB4822" w:rsidP="00BB4822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BB4822" w:rsidRDefault="00BB4822" w:rsidP="00BB4822">
      <w:pPr>
        <w:pStyle w:val="a4"/>
        <w:jc w:val="center"/>
      </w:pPr>
      <w:r>
        <w:t>РІШЕННЯ № 3536</w:t>
      </w:r>
    </w:p>
    <w:p w:rsidR="00BB4822" w:rsidRDefault="00BB4822" w:rsidP="00BB4822">
      <w:pPr>
        <w:pStyle w:val="a4"/>
        <w:tabs>
          <w:tab w:val="left" w:pos="7200"/>
        </w:tabs>
        <w:ind w:firstLine="140"/>
      </w:pPr>
      <w:r>
        <w:t>від 19 лютого 2020 року</w:t>
      </w:r>
      <w:r>
        <w:tab/>
        <w:t>с. Рясне - Руське</w:t>
      </w:r>
    </w:p>
    <w:p w:rsidR="00BB4822" w:rsidRDefault="00BB4822" w:rsidP="00BB4822">
      <w:pPr>
        <w:pStyle w:val="a4"/>
        <w:ind w:firstLine="140"/>
      </w:pPr>
      <w:r>
        <w:t>Про розгляд письмових звернень</w:t>
      </w:r>
    </w:p>
    <w:p w:rsidR="00BB4822" w:rsidRDefault="00BB4822" w:rsidP="00BB4822">
      <w:pPr>
        <w:pStyle w:val="a4"/>
        <w:ind w:firstLine="140"/>
      </w:pPr>
      <w:r>
        <w:t>громадян щодо виділення земельних</w:t>
      </w:r>
    </w:p>
    <w:p w:rsidR="00BB4822" w:rsidRDefault="00BB4822" w:rsidP="00BB4822">
      <w:pPr>
        <w:pStyle w:val="a4"/>
        <w:ind w:firstLine="140"/>
      </w:pPr>
      <w:r>
        <w:t>ділянок для будівництва та обслуговування</w:t>
      </w:r>
    </w:p>
    <w:p w:rsidR="00BB4822" w:rsidRDefault="00BB4822" w:rsidP="00BB4822">
      <w:pPr>
        <w:pStyle w:val="a4"/>
        <w:ind w:firstLine="140"/>
      </w:pPr>
      <w:r>
        <w:t>жилого будинку, господарських будівель</w:t>
      </w:r>
    </w:p>
    <w:p w:rsidR="00BB4822" w:rsidRDefault="00BB4822" w:rsidP="00BB4822">
      <w:pPr>
        <w:pStyle w:val="a4"/>
        <w:spacing w:after="300"/>
        <w:ind w:firstLine="140"/>
        <w:jc w:val="both"/>
      </w:pPr>
      <w:r>
        <w:t>і споруд громадянам</w:t>
      </w:r>
    </w:p>
    <w:p w:rsidR="00BB4822" w:rsidRDefault="00BB4822" w:rsidP="00BB4822">
      <w:pPr>
        <w:pStyle w:val="a4"/>
        <w:spacing w:after="300"/>
        <w:ind w:left="140" w:firstLine="1300"/>
        <w:jc w:val="both"/>
      </w:pPr>
      <w:r>
        <w:t xml:space="preserve"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</w:t>
      </w:r>
      <w:proofErr w:type="spellStart"/>
      <w:r>
        <w:t>Підрясне</w:t>
      </w:r>
      <w:proofErr w:type="spellEnd"/>
      <w: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BB4822" w:rsidRDefault="00BB4822" w:rsidP="00BB4822">
      <w:pPr>
        <w:pStyle w:val="a4"/>
        <w:spacing w:after="300"/>
        <w:ind w:firstLine="140"/>
        <w:jc w:val="both"/>
      </w:pPr>
      <w:r>
        <w:t>ВИРІШИЛА:</w:t>
      </w:r>
    </w:p>
    <w:p w:rsidR="00BB4822" w:rsidRDefault="00BB4822" w:rsidP="00BB4822">
      <w:pPr>
        <w:pStyle w:val="a4"/>
        <w:numPr>
          <w:ilvl w:val="0"/>
          <w:numId w:val="1"/>
        </w:numPr>
        <w:tabs>
          <w:tab w:val="left" w:pos="513"/>
        </w:tabs>
        <w:spacing w:after="640"/>
        <w:ind w:left="140" w:firstLine="40"/>
        <w:jc w:val="both"/>
      </w:pPr>
      <w:bookmarkStart w:id="0" w:name="bookmark14"/>
      <w:bookmarkEnd w:id="0"/>
      <w:r>
        <w:t xml:space="preserve">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</w:t>
      </w:r>
      <w:proofErr w:type="spellStart"/>
      <w:r>
        <w:t>Підрясне</w:t>
      </w:r>
      <w:proofErr w:type="spellEnd"/>
      <w:r>
        <w:t xml:space="preserve">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BB4822" w:rsidRDefault="00BB4822" w:rsidP="00BB4822">
      <w:pPr>
        <w:pStyle w:val="a4"/>
        <w:numPr>
          <w:ilvl w:val="0"/>
          <w:numId w:val="1"/>
        </w:numPr>
        <w:tabs>
          <w:tab w:val="left" w:pos="513"/>
        </w:tabs>
        <w:spacing w:after="300"/>
        <w:ind w:left="140" w:firstLine="40"/>
        <w:jc w:val="both"/>
      </w:pPr>
      <w:bookmarkStart w:id="1" w:name="bookmark15"/>
      <w:bookmarkEnd w:id="1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B4822" w:rsidRDefault="00BB4822" w:rsidP="00BB4822">
      <w:pPr>
        <w:pStyle w:val="a4"/>
        <w:tabs>
          <w:tab w:val="left" w:pos="513"/>
        </w:tabs>
        <w:spacing w:after="300"/>
        <w:jc w:val="both"/>
      </w:pPr>
    </w:p>
    <w:p w:rsidR="00BB4822" w:rsidRDefault="00BB4822" w:rsidP="00BB4822">
      <w:pPr>
        <w:pStyle w:val="a4"/>
        <w:tabs>
          <w:tab w:val="left" w:pos="513"/>
        </w:tabs>
        <w:spacing w:after="300"/>
        <w:jc w:val="both"/>
      </w:pPr>
      <w:r>
        <w:t xml:space="preserve">Сільський голова                                                               </w:t>
      </w:r>
      <w:bookmarkStart w:id="2" w:name="_GoBack"/>
      <w:bookmarkEnd w:id="2"/>
      <w:r>
        <w:t xml:space="preserve">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61E9F"/>
    <w:multiLevelType w:val="multilevel"/>
    <w:tmpl w:val="ED3490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D48"/>
    <w:rsid w:val="003F6D48"/>
    <w:rsid w:val="00470B73"/>
    <w:rsid w:val="00BB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80400"/>
  <w15:chartTrackingRefBased/>
  <w15:docId w15:val="{C92C14F6-6A27-474A-8C57-65A211994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BB482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B482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1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773</Words>
  <Characters>441</Characters>
  <Application>Microsoft Office Word</Application>
  <DocSecurity>0</DocSecurity>
  <Lines>3</Lines>
  <Paragraphs>2</Paragraphs>
  <ScaleCrop>false</ScaleCrop>
  <Company>SPecialiST RePack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2021-11-04T13:45:00Z</dcterms:created>
  <dcterms:modified xsi:type="dcterms:W3CDTF">2021-11-04T13:46:00Z</dcterms:modified>
</cp:coreProperties>
</file>