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B0B" w:rsidRDefault="00FD1B0B" w:rsidP="00FD1B0B">
      <w:pPr>
        <w:pStyle w:val="a4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FD1B0B" w:rsidRDefault="00FD1B0B" w:rsidP="00FD1B0B">
      <w:pPr>
        <w:pStyle w:val="a4"/>
        <w:jc w:val="center"/>
      </w:pPr>
      <w:r>
        <w:t>ШІСТДЕСЯТ ПЕРША СЕСІЯ СЬОМОГО СКЛИКАННЯ</w:t>
      </w:r>
    </w:p>
    <w:p w:rsidR="00FD1B0B" w:rsidRDefault="00FD1B0B" w:rsidP="00FD1B0B">
      <w:pPr>
        <w:pStyle w:val="a4"/>
        <w:jc w:val="center"/>
      </w:pPr>
      <w:r>
        <w:t>РІШЕННЯ №  3538</w:t>
      </w:r>
    </w:p>
    <w:p w:rsidR="00FD1B0B" w:rsidRDefault="00FD1B0B" w:rsidP="00FD1B0B">
      <w:pPr>
        <w:pStyle w:val="a4"/>
        <w:tabs>
          <w:tab w:val="left" w:pos="7923"/>
        </w:tabs>
        <w:ind w:firstLine="860"/>
      </w:pPr>
      <w:r>
        <w:t>від 19 лютого 2020 року                                             с. Рясне — Руське</w:t>
      </w:r>
    </w:p>
    <w:p w:rsidR="00FD1B0B" w:rsidRDefault="00FD1B0B" w:rsidP="00FD1B0B">
      <w:pPr>
        <w:pStyle w:val="a4"/>
        <w:ind w:firstLine="860"/>
        <w:jc w:val="both"/>
      </w:pPr>
      <w:r>
        <w:t>Про розгляд звернення</w:t>
      </w:r>
    </w:p>
    <w:p w:rsidR="00FD1B0B" w:rsidRDefault="00FD1B0B" w:rsidP="00FD1B0B">
      <w:pPr>
        <w:pStyle w:val="a4"/>
        <w:spacing w:after="640"/>
        <w:ind w:firstLine="860"/>
      </w:pPr>
      <w:r>
        <w:t>ГОВ «Ферозіт»</w:t>
      </w:r>
    </w:p>
    <w:p w:rsidR="00FD1B0B" w:rsidRDefault="00FD1B0B" w:rsidP="00FD1B0B">
      <w:pPr>
        <w:pStyle w:val="a4"/>
        <w:spacing w:after="320"/>
        <w:ind w:left="860" w:firstLine="2160"/>
        <w:jc w:val="both"/>
      </w:pPr>
      <w:r>
        <w:t>Заслухавши та обговоривши звернення заступника генерального директора з капітального будівництва ТОВ «Ферозіт» Підгаєцького Василя Івановича за Вих. № 49 від 17 лютого 2020 року, відповідно до статті 26 Закону України «Про місцеве самоврядування в Україні», - Рясне-Руська сільська рада, -</w:t>
      </w:r>
    </w:p>
    <w:p w:rsidR="00FD1B0B" w:rsidRDefault="00FD1B0B" w:rsidP="00FD1B0B">
      <w:pPr>
        <w:pStyle w:val="30"/>
        <w:spacing w:after="980" w:line="240" w:lineRule="auto"/>
        <w:ind w:left="1440" w:firstLine="0"/>
      </w:pPr>
      <w:r>
        <w:t>ВИРІШИЛА:</w:t>
      </w:r>
    </w:p>
    <w:p w:rsidR="00FD1B0B" w:rsidRDefault="00FD1B0B" w:rsidP="00FD1B0B">
      <w:pPr>
        <w:pStyle w:val="a4"/>
        <w:spacing w:after="320" w:line="232" w:lineRule="auto"/>
        <w:ind w:left="860" w:firstLine="20"/>
        <w:jc w:val="both"/>
      </w:pPr>
      <w:r>
        <w:t>1 .Інформацію що знаходиться в листі ТОВ «Ферозіт» № 49 від 17.02.2019 року прийняти до відома.</w:t>
      </w:r>
    </w:p>
    <w:p w:rsidR="00FD1B0B" w:rsidRDefault="00FD1B0B" w:rsidP="00FD1B0B">
      <w:pPr>
        <w:pStyle w:val="a4"/>
        <w:spacing w:after="320"/>
        <w:ind w:left="860" w:firstLine="20"/>
        <w:jc w:val="both"/>
      </w:pPr>
      <w:r>
        <w:t>2.Відмовити ТОВ «Ферозіт» у погодженні внесення змін до Генерального договору будівельного підряду № 27/09/18-1 від 27.09.2018 року в частині збільшення кошторисної заробітної плати до 17800 гривен.</w:t>
      </w:r>
    </w:p>
    <w:p w:rsidR="00470B73" w:rsidRDefault="00413A17" w:rsidP="0099431D">
      <w:pPr>
        <w:pStyle w:val="a4"/>
        <w:numPr>
          <w:ilvl w:val="0"/>
          <w:numId w:val="1"/>
        </w:numPr>
        <w:spacing w:after="320"/>
        <w:ind w:left="860" w:firstLine="2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1729740</wp:posOffset>
                </wp:positionH>
                <wp:positionV relativeFrom="margin">
                  <wp:posOffset>6715760</wp:posOffset>
                </wp:positionV>
                <wp:extent cx="1344295" cy="219710"/>
                <wp:effectExtent l="0" t="0" r="0" b="0"/>
                <wp:wrapNone/>
                <wp:docPr id="104" name="Надпись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429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D1B0B" w:rsidRDefault="00FD1B0B" w:rsidP="00FD1B0B">
                            <w:pPr>
                              <w:pStyle w:val="a6"/>
                            </w:pPr>
                            <w:r>
                              <w:t>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04" o:spid="_x0000_s1026" type="#_x0000_t202" style="position:absolute;left:0;text-align:left;margin-left:136.2pt;margin-top:528.8pt;width:105.85pt;height:17.3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" filled="f" stroked="f">
                <v:textbox inset="0,0,0,0">
                  <w:txbxContent>
                    <w:p w:rsidR="00FD1B0B" w:rsidRDefault="00FD1B0B" w:rsidP="00FD1B0B">
                      <w:pPr>
                        <w:pStyle w:val="a6"/>
                      </w:pPr>
                      <w:r>
                        <w:t>Сільський голова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661035" distB="0" distL="4041775" distR="114300" simplePos="0" relativeHeight="251661312" behindDoc="0" locked="0" layoutInCell="1" allowOverlap="1">
                <wp:simplePos x="0" y="0"/>
                <wp:positionH relativeFrom="page">
                  <wp:posOffset>4752340</wp:posOffset>
                </wp:positionH>
                <wp:positionV relativeFrom="margin">
                  <wp:posOffset>6736715</wp:posOffset>
                </wp:positionV>
                <wp:extent cx="1617345" cy="219710"/>
                <wp:effectExtent l="0" t="0" r="0" b="0"/>
                <wp:wrapTopAndBottom/>
                <wp:docPr id="106" name="Надпись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34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D1B0B" w:rsidRDefault="00FD1B0B" w:rsidP="00FD1B0B">
                            <w:pPr>
                              <w:pStyle w:val="a4"/>
                            </w:pPr>
                            <w:r>
                              <w:t>Емілія Смокоровська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06" o:spid="_x0000_s1027" type="#_x0000_t202" style="position:absolute;left:0;text-align:left;margin-left:374.2pt;margin-top:530.45pt;width:127.35pt;height:17.3pt;z-index:251661312;visibility:visible;mso-wrap-style:none;mso-width-percent:0;mso-height-percent:0;mso-wrap-distance-left:318.25pt;mso-wrap-distance-top:52.05pt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" filled="f" stroked="f">
                <v:textbox inset="0,0,0,0">
                  <w:txbxContent>
                    <w:p w:rsidR="00FD1B0B" w:rsidRDefault="00FD1B0B" w:rsidP="00FD1B0B">
                      <w:pPr>
                        <w:pStyle w:val="a4"/>
                      </w:pPr>
                      <w:r>
                        <w:t>Емілія Смокоровська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0" w:name="bookmark32"/>
      <w:bookmarkEnd w:id="0"/>
      <w:r w:rsidR="00FD1B0B">
        <w:t>Контроль за виконанням даного рішення покласти на сільського голову Е. Смокоровську.</w:t>
      </w:r>
      <w:bookmarkStart w:id="1" w:name="_GoBack"/>
      <w:bookmarkEnd w:id="1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D61E9F"/>
    <w:multiLevelType w:val="multilevel"/>
    <w:tmpl w:val="ED3490F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89"/>
    <w:rsid w:val="00413A17"/>
    <w:rsid w:val="00470B73"/>
    <w:rsid w:val="00D36B89"/>
    <w:rsid w:val="00FD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EAD40"/>
  <w15:chartTrackingRefBased/>
  <w15:docId w15:val="{AD7D0F30-3FD1-450A-A5E7-CC56D8E7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FD1B0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FD1B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locked/>
    <w:rsid w:val="00FD1B0B"/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FD1B0B"/>
    <w:pPr>
      <w:widowControl w:val="0"/>
      <w:spacing w:after="100" w:line="276" w:lineRule="auto"/>
      <w:ind w:firstLine="290"/>
    </w:pPr>
    <w:rPr>
      <w:rFonts w:ascii="Times New Roman" w:eastAsia="Times New Roman" w:hAnsi="Times New Roman" w:cs="Times New Roman"/>
    </w:rPr>
  </w:style>
  <w:style w:type="character" w:customStyle="1" w:styleId="a5">
    <w:name w:val="Підпис до зображення_"/>
    <w:basedOn w:val="a0"/>
    <w:link w:val="a6"/>
    <w:locked/>
    <w:rsid w:val="00FD1B0B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FD1B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0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589</Words>
  <Characters>337</Characters>
  <Application>Microsoft Office Word</Application>
  <DocSecurity>0</DocSecurity>
  <Lines>2</Lines>
  <Paragraphs>1</Paragraphs>
  <ScaleCrop>false</ScaleCrop>
  <Company>SPecialiST RePack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2021-11-04T13:47:00Z</dcterms:created>
  <dcterms:modified xsi:type="dcterms:W3CDTF">2021-11-09T06:22:00Z</dcterms:modified>
</cp:coreProperties>
</file>