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707C" w:rsidRDefault="00F6707C" w:rsidP="00F6707C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F6707C" w:rsidRDefault="00F6707C" w:rsidP="00F6707C">
      <w:pPr>
        <w:pStyle w:val="a4"/>
        <w:spacing w:after="0"/>
        <w:ind w:firstLine="0"/>
        <w:jc w:val="center"/>
      </w:pPr>
      <w:r>
        <w:t>ШІСТДЕСЯТ ЧЕТВЕРТА СЕСІЯ СЬОМОГО СКЛИКАННЯ</w:t>
      </w:r>
    </w:p>
    <w:p w:rsidR="00F6707C" w:rsidRDefault="00F6707C" w:rsidP="00F6707C">
      <w:pPr>
        <w:pStyle w:val="a4"/>
        <w:spacing w:after="0"/>
        <w:ind w:firstLine="0"/>
        <w:jc w:val="center"/>
      </w:pPr>
      <w:r>
        <w:t>РIШЕННЯ № 3590</w:t>
      </w:r>
    </w:p>
    <w:p w:rsidR="00F6707C" w:rsidRDefault="00F6707C" w:rsidP="00F6707C">
      <w:pPr>
        <w:pStyle w:val="a4"/>
        <w:spacing w:after="0"/>
        <w:ind w:firstLine="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08D5D7" wp14:editId="51007F3B">
                <wp:simplePos x="0" y="0"/>
                <wp:positionH relativeFrom="page">
                  <wp:posOffset>5396865</wp:posOffset>
                </wp:positionH>
                <wp:positionV relativeFrom="paragraph">
                  <wp:posOffset>12700</wp:posOffset>
                </wp:positionV>
                <wp:extent cx="1323340" cy="226060"/>
                <wp:effectExtent l="0" t="0" r="0" b="0"/>
                <wp:wrapSquare wrapText="left"/>
                <wp:docPr id="167" name="Shape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6707C" w:rsidRDefault="00F6707C" w:rsidP="00F6707C">
                            <w:pPr>
                              <w:pStyle w:val="a4"/>
                              <w:spacing w:after="0"/>
                              <w:ind w:firstLine="0"/>
                              <w:jc w:val="both"/>
                            </w:pPr>
                            <w:r>
                              <w:t xml:space="preserve">с. Рясне - </w:t>
                            </w:r>
                            <w:proofErr w:type="spellStart"/>
                            <w:r>
                              <w:t>Руське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F08D5D7" id="_x0000_t202" coordsize="21600,21600" o:spt="202" path="m,l,21600r21600,l21600,xe">
                <v:stroke joinstyle="miter"/>
                <v:path gradientshapeok="t" o:connecttype="rect"/>
              </v:shapetype>
              <v:shape id="Shape 167" o:spid="_x0000_s1026" type="#_x0000_t202" style="position:absolute;left:0;text-align:left;margin-left:424.95pt;margin-top:1pt;width:104.2pt;height:17.8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" filled="f" stroked="f">
                <v:textbox inset="0,0,0,0">
                  <w:txbxContent>
                    <w:p w:rsidR="00F6707C" w:rsidRDefault="00F6707C" w:rsidP="00F6707C">
                      <w:pPr>
                        <w:pStyle w:val="a4"/>
                        <w:spacing w:after="0"/>
                        <w:ind w:firstLine="0"/>
                        <w:jc w:val="both"/>
                      </w:pPr>
                      <w:r>
                        <w:t xml:space="preserve">с. Рясне - </w:t>
                      </w:r>
                      <w:proofErr w:type="spellStart"/>
                      <w:r>
                        <w:t>Руське</w:t>
                      </w:r>
                      <w:proofErr w:type="spellEnd"/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proofErr w:type="spellStart"/>
      <w:r>
        <w:t>від</w:t>
      </w:r>
      <w:proofErr w:type="spellEnd"/>
      <w:r>
        <w:t xml:space="preserve"> 30 </w:t>
      </w:r>
      <w:proofErr w:type="spellStart"/>
      <w:r>
        <w:t>березня</w:t>
      </w:r>
      <w:proofErr w:type="spellEnd"/>
      <w:r>
        <w:t xml:space="preserve"> 2020 року</w:t>
      </w:r>
    </w:p>
    <w:p w:rsidR="00F6707C" w:rsidRDefault="00F6707C" w:rsidP="00F6707C">
      <w:pPr>
        <w:pStyle w:val="a4"/>
        <w:spacing w:after="0"/>
        <w:ind w:firstLine="0"/>
        <w:jc w:val="both"/>
      </w:pPr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одноразової</w:t>
      </w:r>
      <w:proofErr w:type="spellEnd"/>
    </w:p>
    <w:p w:rsidR="00F6707C" w:rsidRDefault="00F6707C" w:rsidP="00F6707C">
      <w:pPr>
        <w:pStyle w:val="a4"/>
        <w:spacing w:after="640"/>
        <w:ind w:firstLine="0"/>
        <w:jc w:val="both"/>
      </w:pPr>
      <w:proofErr w:type="spellStart"/>
      <w:r>
        <w:t>адресної</w:t>
      </w:r>
      <w:proofErr w:type="spellEnd"/>
      <w:r>
        <w:t xml:space="preserve"> </w:t>
      </w:r>
      <w:proofErr w:type="spellStart"/>
      <w:r>
        <w:t>матеріальної</w:t>
      </w:r>
      <w:proofErr w:type="spellEnd"/>
      <w:r>
        <w:t xml:space="preserve"> </w:t>
      </w:r>
      <w:proofErr w:type="spellStart"/>
      <w:r>
        <w:t>допомоги</w:t>
      </w:r>
      <w:proofErr w:type="spellEnd"/>
    </w:p>
    <w:p w:rsidR="00F6707C" w:rsidRDefault="00F6707C" w:rsidP="00F6707C">
      <w:pPr>
        <w:pStyle w:val="a4"/>
        <w:ind w:firstLine="900"/>
        <w:jc w:val="both"/>
      </w:pPr>
      <w:proofErr w:type="spellStart"/>
      <w:r>
        <w:t>Розглянувши</w:t>
      </w:r>
      <w:proofErr w:type="spellEnd"/>
      <w:r>
        <w:t xml:space="preserve"> </w:t>
      </w:r>
      <w:proofErr w:type="spellStart"/>
      <w:r>
        <w:t>письмову</w:t>
      </w:r>
      <w:proofErr w:type="spellEnd"/>
      <w:r>
        <w:t xml:space="preserve"> </w:t>
      </w:r>
      <w:proofErr w:type="spellStart"/>
      <w:r>
        <w:t>заяву</w:t>
      </w:r>
      <w:proofErr w:type="spellEnd"/>
      <w:r>
        <w:t xml:space="preserve"> та </w:t>
      </w:r>
      <w:proofErr w:type="spellStart"/>
      <w:r>
        <w:t>подані</w:t>
      </w:r>
      <w:proofErr w:type="spellEnd"/>
      <w:r>
        <w:t xml:space="preserve"> </w:t>
      </w:r>
      <w:proofErr w:type="spellStart"/>
      <w:r>
        <w:t>документи</w:t>
      </w:r>
      <w:proofErr w:type="spellEnd"/>
      <w:r>
        <w:t xml:space="preserve"> Войтович </w:t>
      </w:r>
      <w:proofErr w:type="spellStart"/>
      <w:r>
        <w:t>Романи</w:t>
      </w:r>
      <w:proofErr w:type="spellEnd"/>
      <w:r>
        <w:t xml:space="preserve"> </w:t>
      </w:r>
      <w:proofErr w:type="spellStart"/>
      <w:r>
        <w:t>Романівни</w:t>
      </w:r>
      <w:proofErr w:type="spellEnd"/>
      <w:r>
        <w:t xml:space="preserve"> 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адресної</w:t>
      </w:r>
      <w:proofErr w:type="spellEnd"/>
      <w:r>
        <w:t xml:space="preserve"> </w:t>
      </w:r>
      <w:proofErr w:type="spellStart"/>
      <w:r>
        <w:t>одноразової</w:t>
      </w:r>
      <w:proofErr w:type="spellEnd"/>
      <w:r>
        <w:t xml:space="preserve"> </w:t>
      </w:r>
      <w:proofErr w:type="spellStart"/>
      <w:r>
        <w:t>матеріальної</w:t>
      </w:r>
      <w:proofErr w:type="spellEnd"/>
      <w:r>
        <w:t xml:space="preserve"> </w:t>
      </w:r>
      <w:proofErr w:type="spellStart"/>
      <w:r>
        <w:t>допомоги</w:t>
      </w:r>
      <w:proofErr w:type="spellEnd"/>
      <w:r>
        <w:t xml:space="preserve">, </w:t>
      </w:r>
      <w:proofErr w:type="spellStart"/>
      <w:r>
        <w:t>відповідно</w:t>
      </w:r>
      <w:proofErr w:type="spellEnd"/>
      <w:r>
        <w:t xml:space="preserve"> до </w:t>
      </w:r>
      <w:proofErr w:type="spellStart"/>
      <w:r>
        <w:t>статті</w:t>
      </w:r>
      <w:proofErr w:type="spellEnd"/>
      <w:r>
        <w:t xml:space="preserve"> 26 Закону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» Рясне - </w:t>
      </w:r>
      <w:proofErr w:type="spellStart"/>
      <w:r>
        <w:t>Руська</w:t>
      </w:r>
      <w:proofErr w:type="spellEnd"/>
      <w:r>
        <w:t xml:space="preserve"> </w:t>
      </w:r>
      <w:proofErr w:type="spellStart"/>
      <w:r>
        <w:t>сільська</w:t>
      </w:r>
      <w:proofErr w:type="spellEnd"/>
      <w:r>
        <w:t xml:space="preserve"> </w:t>
      </w:r>
      <w:proofErr w:type="gramStart"/>
      <w:r>
        <w:t>рада ,</w:t>
      </w:r>
      <w:proofErr w:type="gramEnd"/>
      <w:r>
        <w:t>-</w:t>
      </w:r>
    </w:p>
    <w:p w:rsidR="00F6707C" w:rsidRDefault="00F6707C" w:rsidP="00F6707C">
      <w:pPr>
        <w:pStyle w:val="a4"/>
        <w:ind w:firstLine="0"/>
        <w:jc w:val="both"/>
      </w:pPr>
      <w:proofErr w:type="gramStart"/>
      <w:r>
        <w:t>ВИРІШИЛА :</w:t>
      </w:r>
      <w:proofErr w:type="gramEnd"/>
    </w:p>
    <w:p w:rsidR="00F6707C" w:rsidRDefault="00F6707C" w:rsidP="00F6707C">
      <w:pPr>
        <w:pStyle w:val="a4"/>
        <w:ind w:firstLine="0"/>
        <w:jc w:val="both"/>
      </w:pPr>
      <w:r>
        <w:t xml:space="preserve">1.Виділити </w:t>
      </w:r>
      <w:proofErr w:type="spellStart"/>
      <w:r>
        <w:t>одноразову</w:t>
      </w:r>
      <w:proofErr w:type="spellEnd"/>
      <w:r>
        <w:t xml:space="preserve"> </w:t>
      </w:r>
      <w:proofErr w:type="spellStart"/>
      <w:r>
        <w:t>адресну</w:t>
      </w:r>
      <w:proofErr w:type="spellEnd"/>
      <w:r>
        <w:t xml:space="preserve"> </w:t>
      </w:r>
      <w:proofErr w:type="spellStart"/>
      <w:r>
        <w:t>матеріальну</w:t>
      </w:r>
      <w:proofErr w:type="spellEnd"/>
      <w:r>
        <w:t xml:space="preserve"> </w:t>
      </w:r>
      <w:proofErr w:type="spellStart"/>
      <w:r>
        <w:t>допомогу</w:t>
      </w:r>
      <w:proofErr w:type="spellEnd"/>
      <w:r>
        <w:t xml:space="preserve"> Войтович </w:t>
      </w:r>
      <w:proofErr w:type="spellStart"/>
      <w:r>
        <w:t>Романі</w:t>
      </w:r>
      <w:proofErr w:type="spellEnd"/>
      <w:r>
        <w:t xml:space="preserve"> </w:t>
      </w:r>
      <w:proofErr w:type="spellStart"/>
      <w:r>
        <w:t>Романівні</w:t>
      </w:r>
      <w:proofErr w:type="spellEnd"/>
      <w:r>
        <w:t xml:space="preserve"> в </w:t>
      </w:r>
      <w:proofErr w:type="spellStart"/>
      <w:r>
        <w:t>сумі</w:t>
      </w:r>
      <w:proofErr w:type="spellEnd"/>
      <w:r>
        <w:t xml:space="preserve"> 2000.00 (</w:t>
      </w:r>
      <w:proofErr w:type="spellStart"/>
      <w:r>
        <w:t>дві</w:t>
      </w:r>
      <w:proofErr w:type="spellEnd"/>
      <w:r>
        <w:t xml:space="preserve"> </w:t>
      </w:r>
      <w:proofErr w:type="spellStart"/>
      <w:r>
        <w:t>тисячі</w:t>
      </w:r>
      <w:proofErr w:type="spellEnd"/>
      <w:r>
        <w:t xml:space="preserve">) </w:t>
      </w:r>
      <w:proofErr w:type="spellStart"/>
      <w:r>
        <w:t>гривень</w:t>
      </w:r>
      <w:proofErr w:type="spellEnd"/>
      <w:r>
        <w:t>.</w:t>
      </w:r>
    </w:p>
    <w:p w:rsidR="00F6707C" w:rsidRDefault="00F6707C" w:rsidP="00F6707C">
      <w:pPr>
        <w:pStyle w:val="a4"/>
        <w:numPr>
          <w:ilvl w:val="0"/>
          <w:numId w:val="1"/>
        </w:numPr>
        <w:tabs>
          <w:tab w:val="left" w:pos="376"/>
        </w:tabs>
        <w:ind w:firstLine="0"/>
        <w:jc w:val="both"/>
      </w:pPr>
      <w:bookmarkStart w:id="0" w:name="bookmark31"/>
      <w:bookmarkEnd w:id="0"/>
      <w:r>
        <w:t xml:space="preserve">Головному бухгалтеру </w:t>
      </w:r>
      <w:proofErr w:type="spellStart"/>
      <w:r>
        <w:t>Ірині</w:t>
      </w:r>
      <w:proofErr w:type="spellEnd"/>
      <w:r>
        <w:t xml:space="preserve"> </w:t>
      </w:r>
      <w:proofErr w:type="spellStart"/>
      <w:r>
        <w:t>Максішко</w:t>
      </w:r>
      <w:proofErr w:type="spellEnd"/>
      <w:r>
        <w:t xml:space="preserve"> провести </w:t>
      </w:r>
      <w:proofErr w:type="spellStart"/>
      <w:r>
        <w:t>виплату</w:t>
      </w:r>
      <w:proofErr w:type="spellEnd"/>
      <w:r>
        <w:t xml:space="preserve"> </w:t>
      </w:r>
      <w:proofErr w:type="spellStart"/>
      <w:r>
        <w:t>допомоги</w:t>
      </w:r>
      <w:proofErr w:type="spellEnd"/>
      <w:r>
        <w:t xml:space="preserve"> у </w:t>
      </w:r>
      <w:proofErr w:type="spellStart"/>
      <w:r>
        <w:t>відповідності</w:t>
      </w:r>
      <w:proofErr w:type="spellEnd"/>
      <w:r>
        <w:t xml:space="preserve"> до </w:t>
      </w:r>
      <w:proofErr w:type="spellStart"/>
      <w:r>
        <w:t>даного</w:t>
      </w:r>
      <w:proofErr w:type="spellEnd"/>
      <w:r>
        <w:t xml:space="preserve"> </w:t>
      </w:r>
      <w:proofErr w:type="spellStart"/>
      <w:r>
        <w:t>рішення</w:t>
      </w:r>
      <w:proofErr w:type="spellEnd"/>
      <w:r>
        <w:t>.</w:t>
      </w:r>
    </w:p>
    <w:p w:rsidR="00F6707C" w:rsidRDefault="00F6707C" w:rsidP="00F6707C">
      <w:pPr>
        <w:pStyle w:val="a4"/>
        <w:numPr>
          <w:ilvl w:val="0"/>
          <w:numId w:val="1"/>
        </w:numPr>
        <w:tabs>
          <w:tab w:val="left" w:pos="376"/>
        </w:tabs>
        <w:ind w:firstLine="0"/>
        <w:jc w:val="both"/>
      </w:pPr>
      <w:bookmarkStart w:id="1" w:name="bookmark32"/>
      <w:bookmarkEnd w:id="1"/>
      <w:r>
        <w:t xml:space="preserve">Контроль за </w:t>
      </w:r>
      <w:proofErr w:type="spellStart"/>
      <w:r>
        <w:t>виконанням</w:t>
      </w:r>
      <w:proofErr w:type="spellEnd"/>
      <w:r>
        <w:t xml:space="preserve"> </w:t>
      </w:r>
      <w:proofErr w:type="spellStart"/>
      <w:r>
        <w:t>даного</w:t>
      </w:r>
      <w:proofErr w:type="spellEnd"/>
      <w:r>
        <w:t xml:space="preserve"> </w:t>
      </w:r>
      <w:proofErr w:type="spellStart"/>
      <w:r>
        <w:t>рішення</w:t>
      </w:r>
      <w:proofErr w:type="spellEnd"/>
      <w:r>
        <w:t xml:space="preserve"> </w:t>
      </w:r>
      <w:proofErr w:type="spellStart"/>
      <w:r>
        <w:t>покласти</w:t>
      </w:r>
      <w:proofErr w:type="spellEnd"/>
      <w:r>
        <w:t xml:space="preserve"> на </w:t>
      </w:r>
      <w:proofErr w:type="spellStart"/>
      <w:r>
        <w:t>постійну</w:t>
      </w:r>
      <w:proofErr w:type="spellEnd"/>
      <w:r>
        <w:t xml:space="preserve"> </w:t>
      </w:r>
      <w:proofErr w:type="spellStart"/>
      <w:r>
        <w:t>депутатську</w:t>
      </w:r>
      <w:proofErr w:type="spellEnd"/>
      <w:r>
        <w:t xml:space="preserve"> </w:t>
      </w:r>
      <w:proofErr w:type="spellStart"/>
      <w:r>
        <w:t>комісію</w:t>
      </w:r>
      <w:proofErr w:type="spellEnd"/>
      <w:r>
        <w:t xml:space="preserve"> з </w:t>
      </w:r>
      <w:proofErr w:type="spellStart"/>
      <w:r>
        <w:t>питань</w:t>
      </w:r>
      <w:proofErr w:type="spellEnd"/>
      <w:r>
        <w:t xml:space="preserve"> бюджету, регламенту, </w:t>
      </w:r>
      <w:proofErr w:type="spellStart"/>
      <w:r>
        <w:t>етики</w:t>
      </w:r>
      <w:proofErr w:type="spellEnd"/>
      <w:r>
        <w:t xml:space="preserve"> та </w:t>
      </w:r>
      <w:proofErr w:type="spellStart"/>
      <w:r>
        <w:t>соціального</w:t>
      </w:r>
      <w:proofErr w:type="spellEnd"/>
      <w:r>
        <w:t xml:space="preserve"> </w:t>
      </w:r>
      <w:proofErr w:type="spellStart"/>
      <w:r>
        <w:t>захисту</w:t>
      </w:r>
      <w:proofErr w:type="spellEnd"/>
      <w:r>
        <w:t xml:space="preserve"> (Голова </w:t>
      </w:r>
      <w:proofErr w:type="spellStart"/>
      <w:r>
        <w:t>комісії</w:t>
      </w:r>
      <w:proofErr w:type="spellEnd"/>
      <w:r>
        <w:t xml:space="preserve"> </w:t>
      </w:r>
      <w:proofErr w:type="spellStart"/>
      <w:r>
        <w:t>З.Піх</w:t>
      </w:r>
      <w:proofErr w:type="spellEnd"/>
      <w:r>
        <w:t>).</w:t>
      </w:r>
    </w:p>
    <w:p w:rsidR="007B764E" w:rsidRDefault="007B764E" w:rsidP="007B764E">
      <w:pPr>
        <w:pStyle w:val="a4"/>
        <w:tabs>
          <w:tab w:val="left" w:pos="376"/>
        </w:tabs>
        <w:ind w:firstLine="0"/>
        <w:jc w:val="both"/>
        <w:rPr>
          <w:lang w:val="en-US"/>
        </w:rPr>
      </w:pPr>
    </w:p>
    <w:p w:rsidR="007B764E" w:rsidRDefault="007B764E" w:rsidP="007B764E">
      <w:pPr>
        <w:pStyle w:val="a4"/>
        <w:tabs>
          <w:tab w:val="left" w:pos="376"/>
        </w:tabs>
        <w:ind w:firstLine="0"/>
        <w:jc w:val="both"/>
        <w:rPr>
          <w:lang w:val="uk-UA"/>
        </w:rPr>
      </w:pPr>
    </w:p>
    <w:p w:rsidR="007B764E" w:rsidRDefault="007B764E" w:rsidP="007B764E">
      <w:pPr>
        <w:pStyle w:val="a4"/>
        <w:tabs>
          <w:tab w:val="left" w:pos="376"/>
        </w:tabs>
        <w:ind w:firstLine="0"/>
        <w:jc w:val="both"/>
        <w:rPr>
          <w:lang w:val="uk-UA"/>
        </w:rPr>
      </w:pPr>
    </w:p>
    <w:p w:rsidR="007B764E" w:rsidRPr="007B764E" w:rsidRDefault="007B764E" w:rsidP="007B764E">
      <w:pPr>
        <w:pStyle w:val="a4"/>
        <w:tabs>
          <w:tab w:val="left" w:pos="376"/>
        </w:tabs>
        <w:ind w:firstLine="0"/>
        <w:jc w:val="both"/>
        <w:rPr>
          <w:lang w:val="uk-UA"/>
        </w:rPr>
      </w:pPr>
      <w:bookmarkStart w:id="2" w:name="_GoBack"/>
      <w:bookmarkEnd w:id="2"/>
      <w:r>
        <w:rPr>
          <w:lang w:val="uk-UA"/>
        </w:rPr>
        <w:t xml:space="preserve">Сільський голова                                          Емілія </w:t>
      </w:r>
      <w:proofErr w:type="spellStart"/>
      <w:r>
        <w:rPr>
          <w:lang w:val="uk-UA"/>
        </w:rPr>
        <w:t>Смокоровська</w:t>
      </w:r>
      <w:proofErr w:type="spellEnd"/>
    </w:p>
    <w:p w:rsidR="00856752" w:rsidRDefault="00856752"/>
    <w:sectPr w:rsidR="008567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1B1DC3"/>
    <w:multiLevelType w:val="multilevel"/>
    <w:tmpl w:val="E04E992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874"/>
    <w:rsid w:val="004D2874"/>
    <w:rsid w:val="007B764E"/>
    <w:rsid w:val="00856752"/>
    <w:rsid w:val="00F6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0DBA7C-B548-489F-9F98-824DF6B72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F6707C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F6707C"/>
    <w:pPr>
      <w:widowControl w:val="0"/>
      <w:spacing w:after="30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775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2021-11-15T14:09:00Z</dcterms:created>
  <dcterms:modified xsi:type="dcterms:W3CDTF">2021-11-15T14:11:00Z</dcterms:modified>
</cp:coreProperties>
</file>