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241" w:rsidRDefault="00230241" w:rsidP="00230241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230241" w:rsidRDefault="00230241" w:rsidP="00230241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230241" w:rsidRDefault="00230241" w:rsidP="00230241">
      <w:pPr>
        <w:pStyle w:val="a4"/>
        <w:spacing w:after="0"/>
        <w:ind w:firstLine="0"/>
        <w:jc w:val="center"/>
      </w:pPr>
      <w:r>
        <w:t>РІШЕННЯ№ 3606</w:t>
      </w:r>
    </w:p>
    <w:p w:rsidR="00230241" w:rsidRDefault="00230241" w:rsidP="00230241">
      <w:pPr>
        <w:pStyle w:val="a4"/>
        <w:spacing w:after="0"/>
        <w:ind w:left="38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5304155</wp:posOffset>
                </wp:positionH>
                <wp:positionV relativeFrom="paragraph">
                  <wp:posOffset>12700</wp:posOffset>
                </wp:positionV>
                <wp:extent cx="1250950" cy="226060"/>
                <wp:effectExtent l="0" t="0" r="0" b="0"/>
                <wp:wrapSquare wrapText="left"/>
                <wp:docPr id="197" name="Надпись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30241" w:rsidRDefault="00230241" w:rsidP="00230241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 xml:space="preserve">с. Рясне - </w:t>
                            </w:r>
                            <w:proofErr w:type="spellStart"/>
                            <w:r>
                              <w:t>Руське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97" o:spid="_x0000_s1026" type="#_x0000_t202" style="position:absolute;left:0;text-align:left;margin-left:417.65pt;margin-top:1pt;width:98.5pt;height:17.8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" filled="f" stroked="f">
                <v:textbox inset="0,0,0,0">
                  <w:txbxContent>
                    <w:p w:rsidR="00230241" w:rsidRDefault="00230241" w:rsidP="00230241">
                      <w:pPr>
                        <w:pStyle w:val="a4"/>
                        <w:spacing w:after="0"/>
                        <w:ind w:firstLine="0"/>
                      </w:pPr>
                      <w:r>
                        <w:t xml:space="preserve">с. Рясне - </w:t>
                      </w:r>
                      <w:proofErr w:type="spellStart"/>
                      <w:r>
                        <w:t>Руське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</w:p>
    <w:p w:rsidR="00230241" w:rsidRDefault="00230241" w:rsidP="00230241">
      <w:pPr>
        <w:pStyle w:val="a4"/>
        <w:spacing w:after="540"/>
        <w:ind w:left="380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для </w:t>
      </w:r>
      <w:proofErr w:type="spellStart"/>
      <w:r>
        <w:t>зміни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Рясне - </w:t>
      </w:r>
      <w:proofErr w:type="spellStart"/>
      <w:r>
        <w:t>Руське</w:t>
      </w:r>
      <w:proofErr w:type="spellEnd"/>
    </w:p>
    <w:p w:rsidR="00230241" w:rsidRDefault="00230241" w:rsidP="009479CF">
      <w:pPr>
        <w:pStyle w:val="a4"/>
        <w:spacing w:after="0"/>
        <w:ind w:left="2220" w:firstLine="0"/>
        <w:jc w:val="both"/>
      </w:pPr>
      <w:bookmarkStart w:id="0" w:name="_GoBack"/>
      <w:bookmarkEnd w:id="0"/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та </w:t>
      </w:r>
      <w:proofErr w:type="spellStart"/>
      <w:r>
        <w:t>подані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Лехочинської</w:t>
      </w:r>
      <w:proofErr w:type="spellEnd"/>
      <w:r>
        <w:t xml:space="preserve"> </w:t>
      </w:r>
      <w:proofErr w:type="spellStart"/>
      <w:r>
        <w:t>Марії</w:t>
      </w:r>
      <w:proofErr w:type="spellEnd"/>
      <w:r w:rsidR="009479CF" w:rsidRPr="009479CF">
        <w:t xml:space="preserve"> </w:t>
      </w:r>
      <w:proofErr w:type="spellStart"/>
      <w:r>
        <w:t>Романівни</w:t>
      </w:r>
      <w:proofErr w:type="spellEnd"/>
      <w:r>
        <w:t xml:space="preserve">,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зміні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Рясне - </w:t>
      </w:r>
      <w:proofErr w:type="spellStart"/>
      <w:r>
        <w:t>Руське</w:t>
      </w:r>
      <w:proofErr w:type="spellEnd"/>
      <w:r>
        <w:t xml:space="preserve">,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proofErr w:type="gramStart"/>
      <w:r>
        <w:t>області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відповідно</w:t>
      </w:r>
      <w:proofErr w:type="spellEnd"/>
      <w:r>
        <w:t xml:space="preserve"> до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регулювання</w:t>
      </w:r>
      <w:proofErr w:type="spellEnd"/>
      <w:r>
        <w:t xml:space="preserve"> </w:t>
      </w:r>
      <w:proofErr w:type="spellStart"/>
      <w:r>
        <w:t>містобудівної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» </w:t>
      </w:r>
      <w:proofErr w:type="spellStart"/>
      <w:r>
        <w:t>від</w:t>
      </w:r>
      <w:proofErr w:type="spellEnd"/>
      <w:r>
        <w:t xml:space="preserve"> 17.02.2011 року за № 3038-VI, пункту 34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, -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рада, -</w:t>
      </w:r>
    </w:p>
    <w:p w:rsidR="00230241" w:rsidRDefault="00230241" w:rsidP="00230241">
      <w:pPr>
        <w:pStyle w:val="a4"/>
        <w:spacing w:after="300"/>
        <w:ind w:left="1100" w:firstLine="0"/>
      </w:pPr>
      <w:proofErr w:type="gramStart"/>
      <w:r>
        <w:t>ВИРІШИЛА :</w:t>
      </w:r>
      <w:proofErr w:type="gramEnd"/>
    </w:p>
    <w:p w:rsidR="00230241" w:rsidRDefault="00230241" w:rsidP="00230241">
      <w:pPr>
        <w:pStyle w:val="a4"/>
        <w:spacing w:after="300"/>
        <w:ind w:left="380"/>
        <w:jc w:val="both"/>
      </w:pPr>
      <w:proofErr w:type="gramStart"/>
      <w:r>
        <w:t>1 .</w:t>
      </w:r>
      <w:proofErr w:type="spellStart"/>
      <w:r>
        <w:t>Дати</w:t>
      </w:r>
      <w:proofErr w:type="spellEnd"/>
      <w:proofErr w:type="gramEnd"/>
      <w:r>
        <w:t xml:space="preserve"> </w:t>
      </w:r>
      <w:proofErr w:type="spellStart"/>
      <w:r>
        <w:t>дозвіл</w:t>
      </w:r>
      <w:proofErr w:type="spellEnd"/>
      <w:r>
        <w:t xml:space="preserve"> </w:t>
      </w:r>
      <w:proofErr w:type="spellStart"/>
      <w:r>
        <w:t>Лехочинській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Романівні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розміщенню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 0800 га в </w:t>
      </w:r>
      <w:proofErr w:type="spellStart"/>
      <w:r>
        <w:t>селі</w:t>
      </w:r>
      <w:proofErr w:type="spellEnd"/>
      <w:r>
        <w:t xml:space="preserve"> Рясне - </w:t>
      </w:r>
      <w:proofErr w:type="spellStart"/>
      <w:r>
        <w:t>Руське</w:t>
      </w:r>
      <w:proofErr w:type="spellEnd"/>
      <w:r>
        <w:t xml:space="preserve">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для </w:t>
      </w:r>
      <w:proofErr w:type="spellStart"/>
      <w:r>
        <w:t>будівництва</w:t>
      </w:r>
      <w:proofErr w:type="spellEnd"/>
      <w:r>
        <w:t xml:space="preserve"> та </w:t>
      </w:r>
      <w:proofErr w:type="spellStart"/>
      <w:r>
        <w:t>обслуговування</w:t>
      </w:r>
      <w:proofErr w:type="spellEnd"/>
      <w:r>
        <w:t xml:space="preserve"> </w:t>
      </w:r>
      <w:proofErr w:type="spellStart"/>
      <w:r>
        <w:t>житлового</w:t>
      </w:r>
      <w:proofErr w:type="spellEnd"/>
      <w:r>
        <w:t xml:space="preserve"> </w:t>
      </w:r>
      <w:proofErr w:type="spellStart"/>
      <w:r>
        <w:t>будинку</w:t>
      </w:r>
      <w:proofErr w:type="spellEnd"/>
      <w:r>
        <w:t xml:space="preserve"> </w:t>
      </w:r>
      <w:proofErr w:type="spellStart"/>
      <w:r>
        <w:t>господарських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 та </w:t>
      </w:r>
      <w:proofErr w:type="spellStart"/>
      <w:r>
        <w:t>споруд</w:t>
      </w:r>
      <w:proofErr w:type="spellEnd"/>
      <w:r>
        <w:t xml:space="preserve">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поданої</w:t>
      </w:r>
      <w:proofErr w:type="spellEnd"/>
      <w:r>
        <w:t xml:space="preserve"> заяви.</w:t>
      </w:r>
    </w:p>
    <w:p w:rsidR="00230241" w:rsidRDefault="00230241" w:rsidP="00230241">
      <w:pPr>
        <w:pStyle w:val="a4"/>
        <w:numPr>
          <w:ilvl w:val="0"/>
          <w:numId w:val="1"/>
        </w:numPr>
        <w:tabs>
          <w:tab w:val="left" w:pos="732"/>
        </w:tabs>
        <w:spacing w:after="300"/>
        <w:ind w:left="380" w:firstLine="40"/>
        <w:jc w:val="both"/>
      </w:pPr>
      <w:bookmarkStart w:id="1" w:name="bookmark43"/>
      <w:bookmarkEnd w:id="1"/>
      <w:proofErr w:type="spellStart"/>
      <w:r>
        <w:t>Розроблений</w:t>
      </w:r>
      <w:proofErr w:type="spellEnd"/>
      <w:r>
        <w:t xml:space="preserve"> </w:t>
      </w:r>
      <w:proofErr w:type="spellStart"/>
      <w:r>
        <w:t>детальний</w:t>
      </w:r>
      <w:proofErr w:type="spellEnd"/>
      <w:r>
        <w:t xml:space="preserve"> план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погодити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вимог</w:t>
      </w:r>
      <w:proofErr w:type="spellEnd"/>
      <w:r>
        <w:t xml:space="preserve"> чинного </w:t>
      </w:r>
      <w:proofErr w:type="spellStart"/>
      <w:r>
        <w:t>законодавства</w:t>
      </w:r>
      <w:proofErr w:type="spellEnd"/>
      <w:r>
        <w:t xml:space="preserve"> та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ради.</w:t>
      </w:r>
    </w:p>
    <w:p w:rsidR="00230241" w:rsidRDefault="00230241" w:rsidP="00230241">
      <w:pPr>
        <w:pStyle w:val="a4"/>
        <w:tabs>
          <w:tab w:val="left" w:pos="352"/>
        </w:tabs>
        <w:spacing w:after="300"/>
        <w:ind w:left="426" w:hanging="426"/>
        <w:jc w:val="both"/>
      </w:pPr>
      <w:bookmarkStart w:id="2" w:name="bookmark44"/>
      <w:bookmarkEnd w:id="2"/>
      <w:r>
        <w:t xml:space="preserve">      3.Контроль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  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</w:t>
      </w:r>
      <w:proofErr w:type="gramStart"/>
      <w:r>
        <w:t>( голова</w:t>
      </w:r>
      <w:proofErr w:type="gramEnd"/>
      <w:r>
        <w:t xml:space="preserve"> </w:t>
      </w:r>
      <w:proofErr w:type="spellStart"/>
      <w:r>
        <w:t>комісії</w:t>
      </w:r>
      <w:proofErr w:type="spellEnd"/>
      <w:r>
        <w:t xml:space="preserve"> Гануляк В.І.)</w:t>
      </w:r>
    </w:p>
    <w:p w:rsidR="00230241" w:rsidRDefault="00230241" w:rsidP="00230241">
      <w:pPr>
        <w:pStyle w:val="a4"/>
        <w:tabs>
          <w:tab w:val="left" w:pos="352"/>
        </w:tabs>
        <w:spacing w:after="300"/>
        <w:ind w:left="426" w:hanging="426"/>
        <w:jc w:val="both"/>
      </w:pPr>
    </w:p>
    <w:p w:rsidR="00230241" w:rsidRDefault="00230241" w:rsidP="00230241">
      <w:pPr>
        <w:pStyle w:val="a4"/>
        <w:tabs>
          <w:tab w:val="left" w:pos="352"/>
        </w:tabs>
        <w:spacing w:after="300"/>
        <w:ind w:left="426" w:hanging="426"/>
        <w:jc w:val="both"/>
      </w:pPr>
    </w:p>
    <w:p w:rsidR="005C4B58" w:rsidRDefault="00230241" w:rsidP="00230241">
      <w:pPr>
        <w:pStyle w:val="a4"/>
        <w:tabs>
          <w:tab w:val="left" w:pos="352"/>
        </w:tabs>
        <w:spacing w:after="300"/>
        <w:ind w:left="426" w:hanging="426"/>
        <w:jc w:val="both"/>
      </w:pPr>
      <w:r>
        <w:rPr>
          <w:lang w:val="uk-UA"/>
        </w:rPr>
        <w:t xml:space="preserve">             Сільський голова                                                   Емілія </w:t>
      </w:r>
      <w:proofErr w:type="spellStart"/>
      <w:r>
        <w:rPr>
          <w:lang w:val="uk-UA"/>
        </w:rPr>
        <w:t>Смокоровська</w:t>
      </w:r>
      <w:proofErr w:type="spellEnd"/>
    </w:p>
    <w:sectPr w:rsidR="005C4B58" w:rsidSect="009479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91900"/>
    <w:multiLevelType w:val="multilevel"/>
    <w:tmpl w:val="AE800DB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BAD"/>
    <w:rsid w:val="00230241"/>
    <w:rsid w:val="005C4B58"/>
    <w:rsid w:val="009479CF"/>
    <w:rsid w:val="00B4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09257-B2D4-4609-9784-71B55C14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24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23024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30241"/>
    <w:pPr>
      <w:spacing w:after="24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5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2021-11-16T13:43:00Z</dcterms:created>
  <dcterms:modified xsi:type="dcterms:W3CDTF">2021-11-16T13:46:00Z</dcterms:modified>
</cp:coreProperties>
</file>