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804" w:rsidRDefault="003D1804" w:rsidP="003D1804">
      <w:pPr>
        <w:pStyle w:val="a4"/>
        <w:spacing w:after="0"/>
        <w:ind w:firstLine="0"/>
        <w:jc w:val="center"/>
      </w:pPr>
      <w:r>
        <w:t>РЯСНЕ-РУСЬКА СІЛЬСЬКА РАДА</w:t>
      </w:r>
    </w:p>
    <w:p w:rsidR="003D1804" w:rsidRDefault="003D1804" w:rsidP="003D1804">
      <w:pPr>
        <w:pStyle w:val="a4"/>
        <w:spacing w:after="0"/>
        <w:ind w:firstLine="0"/>
        <w:jc w:val="center"/>
      </w:pPr>
      <w:r>
        <w:t>ЯВОРІВСЬКОГО РАЙОНУ ЛЬВІВСЬКОЇ ОБЛАСТІ</w:t>
      </w:r>
      <w:r>
        <w:br/>
        <w:t>ШІСТДЕСЯТ ЧЕТВЕРТА СЬОМОГО СКЛИКАННЯ</w:t>
      </w:r>
    </w:p>
    <w:p w:rsidR="003D1804" w:rsidRDefault="003D1804" w:rsidP="003D1804">
      <w:pPr>
        <w:pStyle w:val="a4"/>
        <w:spacing w:after="320"/>
        <w:ind w:firstLine="0"/>
        <w:jc w:val="center"/>
      </w:pPr>
      <w:r>
        <w:t>РІШЕННЯ №3617</w:t>
      </w:r>
    </w:p>
    <w:p w:rsidR="003D1804" w:rsidRDefault="003D1804" w:rsidP="003D1804">
      <w:pPr>
        <w:pStyle w:val="a4"/>
        <w:spacing w:after="0"/>
        <w:ind w:firstLine="0"/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5397500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150" name="Надпись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D1804" w:rsidRDefault="003D1804" w:rsidP="003D1804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50" o:spid="_x0000_s1026" type="#_x0000_t202" style="position:absolute;left:0;text-align:left;margin-left:425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3X7ogEAABUDAAAOAAAAZHJzL2Uyb0RvYy54bWysUsFOwzAMvSPxD1HurF1hCFXrkBACISFA&#10;Aj4gS5M1UhNHSVi7I3d+gX/gwIEbv1D+CKdbB4Ib4uI4dvzy/OzpcatrshTOKzAFHY9SSoThUCqz&#10;KOj93dneESU+MFOyGowo6Ep4ejzb3Zk2NhcZVFCXwhEEMT5vbEGrEGyeJJ5XQjM/AisMJiU4zQJe&#10;3SIpHWsQXddJlqaHSQOutA648B6jp+sknfX4UgoerqX0IpC6oMgt9Nb1dh5tMpuyfOGYrRTf0GB/&#10;YKGZMvjpFuqUBUYenPoFpRV34EGGEQedgJSKi74H7Gac/ujmtmJW9L2gON5uZfL/B8uvljeOqBJn&#10;N0F9DNM4pO65e+leu/fu7ePx44nEDOrUWJ/j81uLBaE9gRZrhrjHYGy/lU7HExsjmEfE1VZl0QbC&#10;Y1F2uJ+OJ5RwzGXZwXgyiTDJV7V1PpwL0CQ6BXU4xV5ctrz0Yf10eBI/M3Cm6jrGI8U1leiFdt5u&#10;eM+hXCHtBgddUIObSEl9YVDHuBOD4wZnvnEGSNS+57fZkzjc7/f+469tnn0CAAD//wMAUEsDBBQA&#10;BgAIAAAAIQAWU3Hm3QAAAAkBAAAPAAAAZHJzL2Rvd25yZXYueG1sTI9NT8MwDIbvSPyHyEjcWNKN&#10;j6o0nRCCI5M2uHBLG6/t1jhVkm7l3+Od4GRZr/X6ecr17AZxwhB7TxqyhQKB1HjbU6vh6/P9LgcR&#10;kyFrBk+o4QcjrKvrq9IU1p9pi6ddagWXUCyMhi6lsZAyNh06Exd+ROJs74MzidfQShvMmcvdIJdK&#10;PUpneuIPnRnxtcPmuJuchv3H5nh4m7bq0Kocv7OAc51ttL69mV+eQSSc098xXPAZHSpmqv1ENopB&#10;Q/6g2CVpWPK45Oo+Z5daw+ppBbIq5X+D6hcAAP//AwBQSwECLQAUAAYACAAAACEAtoM4kv4AAADh&#10;AQAAEwAAAAAAAAAAAAAAAAAAAAAAW0NvbnRlbnRfVHlwZXNdLnhtbFBLAQItABQABgAIAAAAIQA4&#10;/SH/1gAAAJQBAAALAAAAAAAAAAAAAAAAAC8BAABfcmVscy8ucmVsc1BLAQItABQABgAIAAAAIQCd&#10;a3X7ogEAABUDAAAOAAAAAAAAAAAAAAAAAC4CAABkcnMvZTJvRG9jLnhtbFBLAQItABQABgAIAAAA&#10;IQAWU3Hm3QAAAAkBAAAPAAAAAAAAAAAAAAAAAPwDAABkcnMvZG93bnJldi54bWxQSwUGAAAAAAQA&#10;BADzAAAABgUAAAAA&#10;" filled="f" stroked="f">
                <v:textbox inset="0,0,0,0">
                  <w:txbxContent>
                    <w:p w:rsidR="003D1804" w:rsidRDefault="003D1804" w:rsidP="003D1804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від </w:t>
      </w:r>
      <w:r w:rsidR="0007761B" w:rsidRPr="00BE6699">
        <w:rPr>
          <w:lang w:val="ru-RU"/>
        </w:rPr>
        <w:t>30</w:t>
      </w:r>
      <w:r>
        <w:t xml:space="preserve"> березня 2020 року</w:t>
      </w:r>
    </w:p>
    <w:p w:rsidR="003D1804" w:rsidRDefault="003D1804" w:rsidP="003D1804">
      <w:pPr>
        <w:pStyle w:val="a4"/>
        <w:spacing w:after="0"/>
        <w:ind w:firstLine="0"/>
        <w:jc w:val="both"/>
      </w:pPr>
      <w:r>
        <w:t>Про затвердження детального плану кварталу</w:t>
      </w:r>
    </w:p>
    <w:p w:rsidR="003D1804" w:rsidRDefault="003D1804" w:rsidP="003D1804">
      <w:pPr>
        <w:pStyle w:val="a4"/>
        <w:spacing w:after="640"/>
        <w:ind w:firstLine="0"/>
        <w:jc w:val="both"/>
      </w:pPr>
      <w:r>
        <w:t>К-5 в селі Рясне - Руське, Яворівського району, Львівської області</w:t>
      </w:r>
    </w:p>
    <w:p w:rsidR="003D1804" w:rsidRDefault="003D1804" w:rsidP="003D1804">
      <w:pPr>
        <w:pStyle w:val="a4"/>
        <w:spacing w:after="320"/>
        <w:ind w:firstLine="960"/>
        <w:jc w:val="both"/>
      </w:pPr>
      <w:r>
        <w:t xml:space="preserve">Заслухавши інформацію спеціаліста-землевпорядника сільської ради Єгора </w:t>
      </w:r>
      <w:proofErr w:type="spellStart"/>
      <w:r>
        <w:t>Сухецького</w:t>
      </w:r>
      <w:proofErr w:type="spellEnd"/>
      <w:r>
        <w:t xml:space="preserve"> щодо затвердження детального плану кварталу К-5 в селі Рясне - Руське, Яворівського району, Львівської області , відповідно до статті 26 Закону України «Про місцеве самоврядування в Україні», Закону України «Про регулювання містобудівної діяльності», - Рясне-Руська сільська рада, -</w:t>
      </w:r>
    </w:p>
    <w:p w:rsidR="003D1804" w:rsidRDefault="003D1804" w:rsidP="003D1804">
      <w:pPr>
        <w:pStyle w:val="a4"/>
        <w:spacing w:after="640"/>
        <w:ind w:firstLine="0"/>
        <w:jc w:val="both"/>
      </w:pPr>
      <w:r>
        <w:t>ВИРІШИЛА :</w:t>
      </w:r>
    </w:p>
    <w:p w:rsidR="003D1804" w:rsidRDefault="003D1804" w:rsidP="003D1804">
      <w:pPr>
        <w:pStyle w:val="a4"/>
        <w:numPr>
          <w:ilvl w:val="0"/>
          <w:numId w:val="1"/>
        </w:numPr>
        <w:tabs>
          <w:tab w:val="left" w:pos="373"/>
        </w:tabs>
        <w:spacing w:after="320"/>
        <w:jc w:val="both"/>
      </w:pPr>
      <w:bookmarkStart w:id="0" w:name="bookmark12"/>
      <w:bookmarkEnd w:id="0"/>
      <w:r>
        <w:t>Затвердити детальний план (коригування) кварталу житлової забудови К-5 в селі Рясне - Руське, Яворівського району, Львівської області</w:t>
      </w:r>
    </w:p>
    <w:p w:rsidR="003D1804" w:rsidRDefault="003D1804" w:rsidP="003D1804">
      <w:pPr>
        <w:pStyle w:val="a4"/>
        <w:numPr>
          <w:ilvl w:val="0"/>
          <w:numId w:val="1"/>
        </w:numPr>
        <w:tabs>
          <w:tab w:val="left" w:pos="380"/>
        </w:tabs>
        <w:spacing w:after="320" w:line="232" w:lineRule="auto"/>
        <w:jc w:val="both"/>
      </w:pPr>
      <w:bookmarkStart w:id="1" w:name="bookmark13"/>
      <w:bookmarkEnd w:id="1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D1804" w:rsidRDefault="003D1804" w:rsidP="003D1804">
      <w:pPr>
        <w:pStyle w:val="a4"/>
        <w:tabs>
          <w:tab w:val="left" w:pos="380"/>
        </w:tabs>
        <w:spacing w:after="320" w:line="232" w:lineRule="auto"/>
        <w:jc w:val="both"/>
      </w:pPr>
      <w:r>
        <w:t xml:space="preserve">Сільський голова                       </w:t>
      </w:r>
      <w:bookmarkStart w:id="2" w:name="_GoBack"/>
      <w:bookmarkEnd w:id="2"/>
      <w:r>
        <w:t xml:space="preserve">                                 Емілія Смокоровська</w:t>
      </w:r>
    </w:p>
    <w:p w:rsidR="003D1804" w:rsidRDefault="003D1804" w:rsidP="003D1804">
      <w:pPr>
        <w:spacing w:after="2477" w:line="1" w:lineRule="exact"/>
      </w:pPr>
    </w:p>
    <w:p w:rsidR="003D1804" w:rsidRDefault="003D1804" w:rsidP="003D1804">
      <w:pPr>
        <w:widowControl/>
        <w:sectPr w:rsidR="003D1804">
          <w:pgSz w:w="11900" w:h="16840"/>
          <w:pgMar w:top="2477" w:right="830" w:bottom="4191" w:left="1365" w:header="2049" w:footer="3" w:gutter="0"/>
          <w:cols w:space="720"/>
        </w:sectPr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C05E0"/>
    <w:multiLevelType w:val="multilevel"/>
    <w:tmpl w:val="1248C7C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B6F"/>
    <w:rsid w:val="0007761B"/>
    <w:rsid w:val="003D1804"/>
    <w:rsid w:val="00470B73"/>
    <w:rsid w:val="00AB6B6F"/>
    <w:rsid w:val="00BE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F15878-FF01-467A-9ED2-8B7E41911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80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3D180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D1804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861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6</cp:revision>
  <dcterms:created xsi:type="dcterms:W3CDTF">2021-11-09T13:49:00Z</dcterms:created>
  <dcterms:modified xsi:type="dcterms:W3CDTF">2021-11-16T14:16:00Z</dcterms:modified>
</cp:coreProperties>
</file>