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88D" w:rsidRPr="00BC26A7" w:rsidRDefault="00B6688D" w:rsidP="00B6688D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 ТРЕТЯ (ПОЗАЧЕРГОВА) СЕСІЯ СЬОМОГО СКЛИКАННЯ</w:t>
      </w:r>
    </w:p>
    <w:p w:rsidR="00B6688D" w:rsidRPr="00BC26A7" w:rsidRDefault="00B6688D" w:rsidP="00B6688D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3550</w:t>
      </w:r>
    </w:p>
    <w:p w:rsidR="00B6688D" w:rsidRPr="00BC26A7" w:rsidRDefault="00B6688D" w:rsidP="00B6688D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F7E3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B6688D" w:rsidRPr="00BC26A7" w:rsidRDefault="00B6688D" w:rsidP="00B6688D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C26A7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B6688D" w:rsidRPr="00BC26A7" w:rsidRDefault="00B6688D" w:rsidP="00B668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щодо відведення земельної ділянки, із зміною</w:t>
      </w:r>
    </w:p>
    <w:p w:rsidR="00B6688D" w:rsidRPr="00BC26A7" w:rsidRDefault="00B6688D" w:rsidP="00B668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цільового призначення для будівництва та обслуговування</w:t>
      </w:r>
    </w:p>
    <w:p w:rsidR="00B6688D" w:rsidRPr="00BC26A7" w:rsidRDefault="00B6688D" w:rsidP="00B668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житлового будинку господарських будівель</w:t>
      </w:r>
    </w:p>
    <w:p w:rsidR="00B6688D" w:rsidRDefault="00B6688D" w:rsidP="00B668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і споруд в селі Рясне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C26A7">
        <w:rPr>
          <w:rFonts w:ascii="Times New Roman" w:hAnsi="Times New Roman" w:cs="Times New Roman"/>
          <w:sz w:val="28"/>
          <w:szCs w:val="28"/>
        </w:rPr>
        <w:t xml:space="preserve"> Руське</w:t>
      </w:r>
    </w:p>
    <w:bookmarkEnd w:id="0"/>
    <w:p w:rsidR="00B6688D" w:rsidRPr="00BC26A7" w:rsidRDefault="00B6688D" w:rsidP="00B668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688D" w:rsidRPr="00BC26A7" w:rsidRDefault="00B6688D" w:rsidP="00B6688D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Мар’яні Михайлівні розроблений, ФОП Спільник Роман Богданович, враховуючи висновки</w:t>
      </w:r>
      <w:r w:rsidRPr="00BC26A7">
        <w:rPr>
          <w:rFonts w:ascii="Times New Roman" w:hAnsi="Times New Roman" w:cs="Times New Roman"/>
          <w:sz w:val="28"/>
          <w:szCs w:val="28"/>
        </w:rPr>
        <w:tab/>
        <w:t xml:space="preserve">відповідних служб: начальника відділу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 xml:space="preserve">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B6688D" w:rsidRPr="00BC26A7" w:rsidRDefault="00B6688D" w:rsidP="00B6688D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ВИРІШИЛА:</w:t>
      </w:r>
    </w:p>
    <w:p w:rsidR="00B6688D" w:rsidRPr="00BC26A7" w:rsidRDefault="00B6688D" w:rsidP="00B6688D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1 .Затвердити проект землеустрою щодо відведення земельної ділянки із зміною цільового призначення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Мар’яні Михайлівні, в с. Рясне - Руське,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>Яворівського району, Львівської області для будівництва 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>обслуговування житлового будинку господарських будівель і споруд (присадибна ділянка)</w:t>
      </w:r>
    </w:p>
    <w:p w:rsidR="00B6688D" w:rsidRPr="00BC26A7" w:rsidRDefault="00B6688D" w:rsidP="00B6688D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2.Змінити цільове призначення земельної ділянки кадастровий номер</w:t>
      </w:r>
      <w:r w:rsidRPr="00BC26A7">
        <w:rPr>
          <w:rFonts w:ascii="Times New Roman" w:hAnsi="Times New Roman" w:cs="Times New Roman"/>
          <w:sz w:val="28"/>
          <w:szCs w:val="28"/>
        </w:rPr>
        <w:br/>
        <w:t xml:space="preserve">4625887500:04:001:1316 площею 0,1900 га, що перебуває у власності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гр.Гануляк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Мар’яни Михайлівни з для ведення особистого селянського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>господарства під для будівництва та обслуговування житлового будинку господарських будівель та споруд.</w:t>
      </w:r>
    </w:p>
    <w:p w:rsidR="00B6688D" w:rsidRPr="00BC26A7" w:rsidRDefault="00B6688D" w:rsidP="00B668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26A7">
        <w:rPr>
          <w:rFonts w:ascii="Times New Roman" w:hAnsi="Times New Roman" w:cs="Times New Roman"/>
          <w:sz w:val="28"/>
          <w:szCs w:val="28"/>
        </w:rPr>
        <w:t>Перевести земельну ділянку кадастровий номер 4625887500:04:001:1316 площею 0,1900 га, з категорії земель сільськогосподарського призначення, сільськогосподарські угіддя - рілля в категорію земель житлової та громадської забудови, угіддя - забудовані землі</w:t>
      </w:r>
      <w:r>
        <w:rPr>
          <w:rFonts w:ascii="Times New Roman" w:hAnsi="Times New Roman" w:cs="Times New Roman"/>
          <w:sz w:val="28"/>
          <w:szCs w:val="28"/>
        </w:rPr>
        <w:t>.</w:t>
      </w:r>
      <w:r w:rsidR="007F7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Мар’яні Михайлівні, забезпечити </w:t>
      </w:r>
      <w:r w:rsidRPr="00BC26A7">
        <w:rPr>
          <w:rFonts w:ascii="Times New Roman" w:hAnsi="Times New Roman" w:cs="Times New Roman"/>
          <w:sz w:val="28"/>
          <w:szCs w:val="28"/>
        </w:rPr>
        <w:lastRenderedPageBreak/>
        <w:t>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B6688D" w:rsidRDefault="00B6688D" w:rsidP="00B668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C26A7">
        <w:rPr>
          <w:rFonts w:ascii="Times New Roman" w:hAnsi="Times New Roman" w:cs="Times New Roman"/>
          <w:sz w:val="28"/>
          <w:szCs w:val="28"/>
        </w:rPr>
        <w:t xml:space="preserve">Спеціалісту - землевпоряднику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зміни в земельно - облікові документи сільської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688D" w:rsidRDefault="00B6688D" w:rsidP="00B668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C26A7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>
        <w:rPr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</w:t>
      </w:r>
      <w:r w:rsidRPr="00BC26A7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Гануляк</w:t>
      </w:r>
      <w:bookmarkStart w:id="1" w:name="bookmark281"/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>В.І.)</w:t>
      </w:r>
      <w:bookmarkEnd w:id="1"/>
    </w:p>
    <w:p w:rsidR="00B6688D" w:rsidRDefault="00B6688D" w:rsidP="00B6688D">
      <w:pPr>
        <w:rPr>
          <w:rFonts w:ascii="Times New Roman" w:hAnsi="Times New Roman" w:cs="Times New Roman"/>
          <w:sz w:val="28"/>
          <w:szCs w:val="28"/>
        </w:rPr>
      </w:pPr>
    </w:p>
    <w:p w:rsidR="00B27764" w:rsidRDefault="00B6688D" w:rsidP="00B6688D">
      <w:r>
        <w:rPr>
          <w:rFonts w:ascii="Times New Roman" w:hAnsi="Times New Roman" w:cs="Times New Roman"/>
          <w:sz w:val="28"/>
          <w:szCs w:val="28"/>
        </w:rPr>
        <w:t xml:space="preserve">              Сільський голова                                 Емілія Смокоровська</w:t>
      </w:r>
    </w:p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3F2"/>
    <w:rsid w:val="001C03F2"/>
    <w:rsid w:val="002701ED"/>
    <w:rsid w:val="007F7E36"/>
    <w:rsid w:val="00B27764"/>
    <w:rsid w:val="00B6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0225A"/>
  <w15:docId w15:val="{694BA673-3C82-45BB-A172-0EA934A49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88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1589</Words>
  <Characters>906</Characters>
  <Application>Microsoft Office Word</Application>
  <DocSecurity>0</DocSecurity>
  <Lines>7</Lines>
  <Paragraphs>4</Paragraphs>
  <ScaleCrop>false</ScaleCrop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2021-12-13T13:09:00Z</dcterms:created>
  <dcterms:modified xsi:type="dcterms:W3CDTF">2021-12-14T11:59:00Z</dcterms:modified>
</cp:coreProperties>
</file>