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CFC" w:rsidRDefault="00C57CFC" w:rsidP="00C57CFC">
      <w:pPr>
        <w:pStyle w:val="21"/>
        <w:shd w:val="clear" w:color="auto" w:fill="auto"/>
        <w:spacing w:before="0" w:after="0" w:line="324" w:lineRule="exact"/>
        <w:ind w:left="4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ШОСТА СЕСІЯ СЬОМОЕО СКЛИКАННЯ</w:t>
      </w:r>
    </w:p>
    <w:p w:rsidR="00C57CFC" w:rsidRDefault="00C57CFC" w:rsidP="00C57CFC">
      <w:pPr>
        <w:pStyle w:val="21"/>
        <w:shd w:val="clear" w:color="auto" w:fill="auto"/>
        <w:spacing w:before="0" w:after="0" w:line="324" w:lineRule="exact"/>
        <w:ind w:left="4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3655</w:t>
      </w:r>
    </w:p>
    <w:p w:rsidR="00C57CFC" w:rsidRDefault="00C57CFC" w:rsidP="00C57CFC">
      <w:pPr>
        <w:pStyle w:val="21"/>
        <w:shd w:val="clear" w:color="auto" w:fill="auto"/>
        <w:tabs>
          <w:tab w:val="left" w:pos="7474"/>
        </w:tabs>
        <w:spacing w:before="0" w:after="289" w:line="280" w:lineRule="exact"/>
        <w:ind w:left="540"/>
        <w:jc w:val="both"/>
      </w:pPr>
    </w:p>
    <w:p w:rsidR="00C57CFC" w:rsidRDefault="00C57CFC" w:rsidP="00C57CFC">
      <w:pPr>
        <w:pStyle w:val="21"/>
        <w:shd w:val="clear" w:color="auto" w:fill="auto"/>
        <w:tabs>
          <w:tab w:val="left" w:pos="7474"/>
        </w:tabs>
        <w:spacing w:before="0" w:after="289" w:line="280" w:lineRule="exact"/>
        <w:ind w:left="540"/>
        <w:jc w:val="both"/>
      </w:pPr>
      <w:r>
        <w:t>від 28 квітня 2020 року</w:t>
      </w:r>
      <w:r>
        <w:tab/>
        <w:t>с. Рясне - Руське</w:t>
      </w:r>
    </w:p>
    <w:p w:rsidR="00C57CFC" w:rsidRDefault="00C57CFC" w:rsidP="00C57CFC">
      <w:pPr>
        <w:pStyle w:val="21"/>
        <w:shd w:val="clear" w:color="auto" w:fill="auto"/>
        <w:spacing w:before="0" w:after="606" w:line="324" w:lineRule="exact"/>
        <w:ind w:left="540" w:right="6220"/>
        <w:jc w:val="left"/>
      </w:pPr>
      <w:r>
        <w:t>Про надання одноразової адресної матеріальної допомоги</w:t>
      </w:r>
    </w:p>
    <w:p w:rsidR="00C57CFC" w:rsidRDefault="00C57CFC" w:rsidP="00C57CFC">
      <w:pPr>
        <w:pStyle w:val="21"/>
        <w:shd w:val="clear" w:color="auto" w:fill="auto"/>
        <w:spacing w:before="0" w:after="346" w:line="317" w:lineRule="exact"/>
        <w:ind w:left="540" w:right="540" w:firstLine="880"/>
        <w:jc w:val="both"/>
      </w:pPr>
      <w:r>
        <w:t xml:space="preserve">Розглянувши письмову заяву та подані документи </w:t>
      </w:r>
      <w:proofErr w:type="spellStart"/>
      <w:r>
        <w:t>Медляк</w:t>
      </w:r>
      <w:proofErr w:type="spellEnd"/>
      <w:r>
        <w:t xml:space="preserve"> Броніслави Йосипівни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C57CFC" w:rsidRDefault="00C57CFC" w:rsidP="00C57CFC">
      <w:pPr>
        <w:pStyle w:val="1300"/>
        <w:shd w:val="clear" w:color="auto" w:fill="auto"/>
        <w:spacing w:before="0" w:after="310" w:line="260" w:lineRule="exact"/>
        <w:ind w:left="540"/>
      </w:pPr>
      <w:r>
        <w:t>ВИРІШИЛА :</w:t>
      </w:r>
    </w:p>
    <w:p w:rsidR="00C57CFC" w:rsidRDefault="00C57CFC" w:rsidP="00C57CFC">
      <w:pPr>
        <w:pStyle w:val="21"/>
        <w:numPr>
          <w:ilvl w:val="0"/>
          <w:numId w:val="1"/>
        </w:numPr>
        <w:shd w:val="clear" w:color="auto" w:fill="auto"/>
        <w:tabs>
          <w:tab w:val="left" w:pos="890"/>
        </w:tabs>
        <w:spacing w:before="0" w:after="306" w:line="320" w:lineRule="exact"/>
        <w:ind w:left="540" w:right="540"/>
        <w:jc w:val="both"/>
      </w:pPr>
      <w:r>
        <w:t xml:space="preserve">Виділити одноразову адресну матеріальну допомогу </w:t>
      </w:r>
      <w:proofErr w:type="spellStart"/>
      <w:r>
        <w:t>Медляк</w:t>
      </w:r>
      <w:proofErr w:type="spellEnd"/>
      <w:r>
        <w:t xml:space="preserve"> Броніславі Йосипівні в сумі 2000.00 (дві тисячі) гривень.</w:t>
      </w:r>
    </w:p>
    <w:p w:rsidR="00C57CFC" w:rsidRDefault="00C57CFC" w:rsidP="00C57CFC">
      <w:pPr>
        <w:pStyle w:val="21"/>
        <w:numPr>
          <w:ilvl w:val="0"/>
          <w:numId w:val="1"/>
        </w:numPr>
        <w:shd w:val="clear" w:color="auto" w:fill="auto"/>
        <w:tabs>
          <w:tab w:val="left" w:pos="901"/>
        </w:tabs>
        <w:spacing w:before="0" w:after="297" w:line="313" w:lineRule="exact"/>
        <w:ind w:left="540" w:right="540"/>
        <w:jc w:val="both"/>
      </w:pP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C57CFC" w:rsidRDefault="00C57CFC" w:rsidP="00C57CFC">
      <w:pPr>
        <w:pStyle w:val="21"/>
        <w:numPr>
          <w:ilvl w:val="0"/>
          <w:numId w:val="1"/>
        </w:numPr>
        <w:shd w:val="clear" w:color="auto" w:fill="auto"/>
        <w:tabs>
          <w:tab w:val="left" w:pos="901"/>
        </w:tabs>
        <w:spacing w:before="0" w:after="657" w:line="317" w:lineRule="exact"/>
        <w:ind w:left="540" w:right="54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</w:t>
      </w:r>
      <w:r>
        <w:t>П</w:t>
      </w:r>
      <w:r>
        <w:t>іх</w:t>
      </w:r>
      <w:proofErr w:type="spellEnd"/>
      <w:r>
        <w:t>).</w:t>
      </w:r>
    </w:p>
    <w:p w:rsidR="00C57CFC" w:rsidRDefault="00C57CFC" w:rsidP="00C57CFC">
      <w:pPr>
        <w:pStyle w:val="21"/>
        <w:shd w:val="clear" w:color="auto" w:fill="auto"/>
        <w:tabs>
          <w:tab w:val="left" w:pos="901"/>
        </w:tabs>
        <w:spacing w:before="0" w:after="657" w:line="317" w:lineRule="exact"/>
        <w:ind w:right="540"/>
        <w:jc w:val="both"/>
      </w:pPr>
    </w:p>
    <w:p w:rsidR="00C57CFC" w:rsidRDefault="00C57CFC" w:rsidP="00C57CFC">
      <w:pPr>
        <w:pStyle w:val="21"/>
        <w:shd w:val="clear" w:color="auto" w:fill="auto"/>
        <w:tabs>
          <w:tab w:val="left" w:pos="901"/>
        </w:tabs>
        <w:spacing w:before="0" w:after="657" w:line="317" w:lineRule="exact"/>
        <w:ind w:right="540"/>
        <w:jc w:val="both"/>
      </w:pPr>
      <w:r>
        <w:t xml:space="preserve">                 Сільський голова                                      </w:t>
      </w:r>
      <w:bookmarkStart w:id="0" w:name="_GoBack"/>
      <w:bookmarkEnd w:id="0"/>
      <w:r>
        <w:t>Емілія Смокоровська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066F9C"/>
    <w:multiLevelType w:val="multilevel"/>
    <w:tmpl w:val="E47E67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954"/>
    <w:rsid w:val="002701ED"/>
    <w:rsid w:val="00B27764"/>
    <w:rsid w:val="00B83954"/>
    <w:rsid w:val="00C5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57CF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30">
    <w:name w:val="Основной текст (130)_"/>
    <w:basedOn w:val="a0"/>
    <w:link w:val="1300"/>
    <w:rsid w:val="00C57CFC"/>
    <w:rPr>
      <w:rFonts w:ascii="Times New Roman" w:eastAsia="Times New Roman" w:hAnsi="Times New Roman" w:cs="Times New Roman"/>
      <w:spacing w:val="80"/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C57CFC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300">
    <w:name w:val="Основной текст (130)"/>
    <w:basedOn w:val="a"/>
    <w:link w:val="130"/>
    <w:rsid w:val="00C57CFC"/>
    <w:pPr>
      <w:widowControl w:val="0"/>
      <w:shd w:val="clear" w:color="auto" w:fill="FFFFFF"/>
      <w:spacing w:before="300" w:after="420" w:line="0" w:lineRule="atLeast"/>
      <w:jc w:val="both"/>
    </w:pPr>
    <w:rPr>
      <w:rFonts w:ascii="Times New Roman" w:eastAsia="Times New Roman" w:hAnsi="Times New Roman" w:cs="Times New Roman"/>
      <w:spacing w:val="8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57CF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30">
    <w:name w:val="Основной текст (130)_"/>
    <w:basedOn w:val="a0"/>
    <w:link w:val="1300"/>
    <w:rsid w:val="00C57CFC"/>
    <w:rPr>
      <w:rFonts w:ascii="Times New Roman" w:eastAsia="Times New Roman" w:hAnsi="Times New Roman" w:cs="Times New Roman"/>
      <w:spacing w:val="80"/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C57CFC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300">
    <w:name w:val="Основной текст (130)"/>
    <w:basedOn w:val="a"/>
    <w:link w:val="130"/>
    <w:rsid w:val="00C57CFC"/>
    <w:pPr>
      <w:widowControl w:val="0"/>
      <w:shd w:val="clear" w:color="auto" w:fill="FFFFFF"/>
      <w:spacing w:before="300" w:after="420" w:line="0" w:lineRule="atLeast"/>
      <w:jc w:val="both"/>
    </w:pPr>
    <w:rPr>
      <w:rFonts w:ascii="Times New Roman" w:eastAsia="Times New Roman" w:hAnsi="Times New Roman" w:cs="Times New Roman"/>
      <w:spacing w:val="8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600</Words>
  <Characters>343</Characters>
  <Application>Microsoft Office Word</Application>
  <DocSecurity>0</DocSecurity>
  <Lines>2</Lines>
  <Paragraphs>1</Paragraphs>
  <ScaleCrop>false</ScaleCrop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2021-12-14T14:42:00Z</dcterms:created>
  <dcterms:modified xsi:type="dcterms:W3CDTF">2021-12-14T14:43:00Z</dcterms:modified>
</cp:coreProperties>
</file>